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634C8" w14:textId="77777777" w:rsidR="00070790" w:rsidRDefault="00070790" w:rsidP="009B67BE">
      <w:pPr>
        <w:overflowPunct/>
        <w:ind w:left="-709" w:right="-306"/>
        <w:rPr>
          <w:color w:val="auto"/>
          <w:kern w:val="0"/>
          <w:sz w:val="24"/>
          <w:szCs w:val="24"/>
        </w:rPr>
      </w:pPr>
      <w:bookmarkStart w:id="0" w:name="_Hlk109312944"/>
      <w:bookmarkEnd w:id="0"/>
    </w:p>
    <w:p w14:paraId="61F3A8DB" w14:textId="77777777" w:rsidR="00070790" w:rsidRDefault="00070790" w:rsidP="00070790">
      <w:pPr>
        <w:tabs>
          <w:tab w:val="left" w:pos="1785"/>
        </w:tabs>
        <w:overflowPunct/>
        <w:rPr>
          <w:color w:val="auto"/>
          <w:kern w:val="0"/>
          <w:sz w:val="24"/>
          <w:szCs w:val="24"/>
        </w:rPr>
      </w:pPr>
      <w:r>
        <w:rPr>
          <w:color w:val="auto"/>
          <w:kern w:val="0"/>
          <w:sz w:val="24"/>
          <w:szCs w:val="24"/>
        </w:rPr>
        <w:tab/>
      </w:r>
    </w:p>
    <w:p w14:paraId="5BA1CF58" w14:textId="77777777" w:rsidR="00B25D8B" w:rsidRPr="00D524C5" w:rsidRDefault="00B25D8B" w:rsidP="009B67BE">
      <w:pPr>
        <w:ind w:left="-709" w:right="-306"/>
        <w:jc w:val="center"/>
        <w:rPr>
          <w:rFonts w:ascii="Britannic Bold" w:hAnsi="Britannic Bold"/>
          <w:color w:val="002060"/>
          <w:sz w:val="72"/>
          <w:szCs w:val="72"/>
        </w:rPr>
      </w:pPr>
      <w:r w:rsidRPr="00D524C5">
        <w:rPr>
          <w:rFonts w:ascii="Britannic Bold" w:hAnsi="Britannic Bold"/>
          <w:color w:val="002060"/>
          <w:sz w:val="72"/>
          <w:szCs w:val="72"/>
        </w:rPr>
        <w:t>PARKES HIGH SCHOOL</w:t>
      </w:r>
    </w:p>
    <w:p w14:paraId="699C517C" w14:textId="77777777" w:rsidR="00B25D8B" w:rsidRPr="00D524C5" w:rsidRDefault="00B25D8B" w:rsidP="005C48A3">
      <w:pPr>
        <w:ind w:left="-709" w:right="-306"/>
        <w:jc w:val="center"/>
      </w:pPr>
    </w:p>
    <w:p w14:paraId="2CEEFF2E" w14:textId="77777777" w:rsidR="00B25D8B" w:rsidRPr="00D524C5" w:rsidRDefault="00B25D8B" w:rsidP="00660933">
      <w:pPr>
        <w:jc w:val="center"/>
      </w:pPr>
    </w:p>
    <w:p w14:paraId="67C04839" w14:textId="77777777" w:rsidR="00B25D8B" w:rsidRPr="00D524C5" w:rsidRDefault="00B25D8B" w:rsidP="00660933">
      <w:pPr>
        <w:jc w:val="center"/>
      </w:pPr>
    </w:p>
    <w:p w14:paraId="569F9B9B" w14:textId="77777777" w:rsidR="00B25D8B" w:rsidRPr="00D524C5" w:rsidRDefault="00B25D8B" w:rsidP="00660933">
      <w:pPr>
        <w:jc w:val="center"/>
      </w:pPr>
    </w:p>
    <w:p w14:paraId="44216E89" w14:textId="77777777" w:rsidR="00B25D8B" w:rsidRPr="00D524C5" w:rsidRDefault="00B25D8B" w:rsidP="00660933">
      <w:pPr>
        <w:jc w:val="center"/>
      </w:pPr>
    </w:p>
    <w:p w14:paraId="519A66D1" w14:textId="77777777" w:rsidR="00B25D8B" w:rsidRPr="00D524C5" w:rsidRDefault="00B25D8B" w:rsidP="00660933">
      <w:pPr>
        <w:jc w:val="center"/>
      </w:pPr>
    </w:p>
    <w:p w14:paraId="2B675318" w14:textId="77777777" w:rsidR="00B25D8B" w:rsidRPr="00D524C5" w:rsidRDefault="0075290D" w:rsidP="00660933">
      <w:pPr>
        <w:jc w:val="center"/>
      </w:pPr>
      <w:r>
        <w:rPr>
          <w:noProof/>
        </w:rPr>
        <w:drawing>
          <wp:anchor distT="0" distB="0" distL="114300" distR="114300" simplePos="0" relativeHeight="251866112" behindDoc="1" locked="0" layoutInCell="1" allowOverlap="1" wp14:anchorId="44173828" wp14:editId="49D22CEC">
            <wp:simplePos x="0" y="0"/>
            <wp:positionH relativeFrom="column">
              <wp:posOffset>1905635</wp:posOffset>
            </wp:positionH>
            <wp:positionV relativeFrom="paragraph">
              <wp:posOffset>107315</wp:posOffset>
            </wp:positionV>
            <wp:extent cx="2193925" cy="2072640"/>
            <wp:effectExtent l="0" t="0" r="0" b="0"/>
            <wp:wrapTight wrapText="bothSides">
              <wp:wrapPolygon edited="0">
                <wp:start x="0" y="0"/>
                <wp:lineTo x="0" y="21441"/>
                <wp:lineTo x="21381" y="21441"/>
                <wp:lineTo x="21381" y="0"/>
                <wp:lineTo x="0" y="0"/>
              </wp:wrapPolygon>
            </wp:wrapTight>
            <wp:docPr id="70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925" cy="2072640"/>
                    </a:xfrm>
                    <a:prstGeom prst="rect">
                      <a:avLst/>
                    </a:prstGeom>
                    <a:noFill/>
                  </pic:spPr>
                </pic:pic>
              </a:graphicData>
            </a:graphic>
            <wp14:sizeRelH relativeFrom="page">
              <wp14:pctWidth>0</wp14:pctWidth>
            </wp14:sizeRelH>
            <wp14:sizeRelV relativeFrom="page">
              <wp14:pctHeight>0</wp14:pctHeight>
            </wp14:sizeRelV>
          </wp:anchor>
        </w:drawing>
      </w:r>
    </w:p>
    <w:p w14:paraId="35EB7A2A" w14:textId="77777777" w:rsidR="00B25D8B" w:rsidRPr="00D524C5" w:rsidRDefault="00B25D8B" w:rsidP="00660933">
      <w:pPr>
        <w:jc w:val="center"/>
      </w:pPr>
    </w:p>
    <w:p w14:paraId="25BA6ACF" w14:textId="77777777" w:rsidR="00B25D8B" w:rsidRPr="00D524C5" w:rsidRDefault="00B25D8B" w:rsidP="00660933">
      <w:pPr>
        <w:jc w:val="center"/>
      </w:pPr>
    </w:p>
    <w:p w14:paraId="7BA060F6" w14:textId="77777777" w:rsidR="00B25D8B" w:rsidRPr="00D524C5" w:rsidRDefault="00B25D8B" w:rsidP="00660933">
      <w:pPr>
        <w:jc w:val="center"/>
        <w:rPr>
          <w:rFonts w:ascii="Britannic Bold" w:hAnsi="Britannic Bold"/>
          <w:sz w:val="72"/>
          <w:szCs w:val="72"/>
        </w:rPr>
      </w:pPr>
    </w:p>
    <w:p w14:paraId="52B4AE6F" w14:textId="77777777" w:rsidR="00B25D8B" w:rsidRPr="00D524C5" w:rsidRDefault="00B25D8B" w:rsidP="00660933">
      <w:pPr>
        <w:jc w:val="center"/>
        <w:rPr>
          <w:rFonts w:ascii="Britannic Bold" w:hAnsi="Britannic Bold"/>
          <w:sz w:val="72"/>
          <w:szCs w:val="72"/>
        </w:rPr>
      </w:pPr>
    </w:p>
    <w:p w14:paraId="7894B5E8" w14:textId="77777777" w:rsidR="00B25D8B" w:rsidRPr="00D524C5" w:rsidRDefault="00B25D8B" w:rsidP="00660933">
      <w:pPr>
        <w:jc w:val="center"/>
        <w:rPr>
          <w:rFonts w:ascii="Britannic Bold" w:hAnsi="Britannic Bold"/>
          <w:sz w:val="72"/>
          <w:szCs w:val="72"/>
        </w:rPr>
      </w:pPr>
    </w:p>
    <w:p w14:paraId="7C138076" w14:textId="77777777" w:rsidR="00B25D8B" w:rsidRPr="00D524C5" w:rsidRDefault="00B25D8B" w:rsidP="00660933">
      <w:pPr>
        <w:jc w:val="center"/>
        <w:rPr>
          <w:rFonts w:ascii="Britannic Bold" w:hAnsi="Britannic Bold"/>
          <w:sz w:val="72"/>
          <w:szCs w:val="72"/>
        </w:rPr>
      </w:pPr>
    </w:p>
    <w:p w14:paraId="13342063" w14:textId="77777777" w:rsidR="00B25D8B" w:rsidRPr="00D524C5" w:rsidRDefault="00B25D8B" w:rsidP="00660933">
      <w:pPr>
        <w:jc w:val="center"/>
        <w:rPr>
          <w:rFonts w:ascii="Britannic Bold" w:hAnsi="Britannic Bold"/>
          <w:sz w:val="72"/>
          <w:szCs w:val="72"/>
        </w:rPr>
      </w:pPr>
    </w:p>
    <w:p w14:paraId="51CB30A2" w14:textId="5DBDE677" w:rsidR="00B25D8B" w:rsidRPr="00D524C5" w:rsidRDefault="000D7E75" w:rsidP="009B67BE">
      <w:pPr>
        <w:ind w:left="-709" w:right="-447"/>
        <w:jc w:val="center"/>
        <w:rPr>
          <w:rFonts w:ascii="Britannic Bold" w:hAnsi="Britannic Bold"/>
          <w:color w:val="002060"/>
          <w:sz w:val="72"/>
          <w:szCs w:val="72"/>
        </w:rPr>
      </w:pPr>
      <w:r>
        <w:rPr>
          <w:rFonts w:ascii="Britannic Bold" w:hAnsi="Britannic Bold"/>
          <w:color w:val="002060"/>
          <w:sz w:val="72"/>
          <w:szCs w:val="72"/>
        </w:rPr>
        <w:t>202</w:t>
      </w:r>
      <w:r w:rsidR="003C1E5A">
        <w:rPr>
          <w:rFonts w:ascii="Britannic Bold" w:hAnsi="Britannic Bold"/>
          <w:color w:val="002060"/>
          <w:sz w:val="72"/>
          <w:szCs w:val="72"/>
        </w:rPr>
        <w:t>3</w:t>
      </w:r>
      <w:r>
        <w:rPr>
          <w:rFonts w:ascii="Britannic Bold" w:hAnsi="Britannic Bold"/>
          <w:color w:val="002060"/>
          <w:sz w:val="72"/>
          <w:szCs w:val="72"/>
        </w:rPr>
        <w:t>/</w:t>
      </w:r>
      <w:r w:rsidR="00B25D8B" w:rsidRPr="00D524C5">
        <w:rPr>
          <w:rFonts w:ascii="Britannic Bold" w:hAnsi="Britannic Bold"/>
          <w:color w:val="002060"/>
          <w:sz w:val="72"/>
          <w:szCs w:val="72"/>
        </w:rPr>
        <w:t>20</w:t>
      </w:r>
      <w:r w:rsidR="00F06295">
        <w:rPr>
          <w:rFonts w:ascii="Britannic Bold" w:hAnsi="Britannic Bold"/>
          <w:color w:val="002060"/>
          <w:sz w:val="72"/>
          <w:szCs w:val="72"/>
        </w:rPr>
        <w:t>2</w:t>
      </w:r>
      <w:r w:rsidR="003C1E5A">
        <w:rPr>
          <w:rFonts w:ascii="Britannic Bold" w:hAnsi="Britannic Bold"/>
          <w:color w:val="002060"/>
          <w:sz w:val="72"/>
          <w:szCs w:val="72"/>
        </w:rPr>
        <w:t>4</w:t>
      </w:r>
    </w:p>
    <w:p w14:paraId="7B15994E" w14:textId="77777777" w:rsidR="00B25D8B" w:rsidRPr="00D524C5" w:rsidRDefault="00B25D8B" w:rsidP="00660933">
      <w:pPr>
        <w:jc w:val="center"/>
        <w:rPr>
          <w:color w:val="002060"/>
        </w:rPr>
      </w:pPr>
    </w:p>
    <w:p w14:paraId="06A7391B" w14:textId="77777777" w:rsidR="00B25D8B" w:rsidRPr="00D524C5" w:rsidRDefault="00B25D8B" w:rsidP="00660933">
      <w:pPr>
        <w:jc w:val="center"/>
        <w:rPr>
          <w:color w:val="002060"/>
        </w:rPr>
      </w:pPr>
    </w:p>
    <w:p w14:paraId="58466659" w14:textId="77777777" w:rsidR="00B25D8B" w:rsidRPr="00D524C5" w:rsidRDefault="00B25D8B" w:rsidP="009B67BE">
      <w:pPr>
        <w:ind w:left="-709" w:right="-306"/>
        <w:jc w:val="center"/>
        <w:rPr>
          <w:rFonts w:ascii="Britannic Bold" w:hAnsi="Britannic Bold"/>
          <w:color w:val="002060"/>
          <w:sz w:val="72"/>
          <w:szCs w:val="72"/>
        </w:rPr>
      </w:pPr>
      <w:r w:rsidRPr="00D524C5">
        <w:rPr>
          <w:rFonts w:ascii="Britannic Bold" w:hAnsi="Britannic Bold"/>
          <w:color w:val="002060"/>
          <w:sz w:val="72"/>
          <w:szCs w:val="72"/>
        </w:rPr>
        <w:t>YEAR 10 into 11</w:t>
      </w:r>
    </w:p>
    <w:p w14:paraId="1FD13E40" w14:textId="77777777" w:rsidR="00B25D8B" w:rsidRPr="00D524C5" w:rsidRDefault="005615A4" w:rsidP="009B67BE">
      <w:pPr>
        <w:ind w:left="-426" w:right="-306"/>
        <w:jc w:val="center"/>
        <w:rPr>
          <w:rFonts w:ascii="Britannic Bold" w:hAnsi="Britannic Bold"/>
          <w:color w:val="002060"/>
          <w:sz w:val="72"/>
          <w:szCs w:val="72"/>
        </w:rPr>
      </w:pPr>
      <w:r>
        <w:rPr>
          <w:rFonts w:ascii="Britannic Bold" w:hAnsi="Britannic Bold"/>
          <w:color w:val="002060"/>
          <w:sz w:val="72"/>
          <w:szCs w:val="72"/>
        </w:rPr>
        <w:t xml:space="preserve">Subject </w:t>
      </w:r>
      <w:r w:rsidR="008342D8">
        <w:rPr>
          <w:rFonts w:ascii="Britannic Bold" w:hAnsi="Britannic Bold"/>
          <w:color w:val="002060"/>
          <w:sz w:val="72"/>
          <w:szCs w:val="72"/>
        </w:rPr>
        <w:t>Information</w:t>
      </w:r>
      <w:r>
        <w:rPr>
          <w:rFonts w:ascii="Britannic Bold" w:hAnsi="Britannic Bold"/>
          <w:color w:val="002060"/>
          <w:sz w:val="72"/>
          <w:szCs w:val="72"/>
        </w:rPr>
        <w:t xml:space="preserve"> </w:t>
      </w:r>
    </w:p>
    <w:p w14:paraId="394DCF87" w14:textId="77777777" w:rsidR="00B25D8B" w:rsidRPr="00D524C5" w:rsidRDefault="00B25D8B" w:rsidP="00070790">
      <w:pPr>
        <w:overflowPunct/>
        <w:rPr>
          <w:color w:val="002060"/>
          <w:kern w:val="0"/>
          <w:sz w:val="24"/>
          <w:szCs w:val="24"/>
        </w:rPr>
      </w:pPr>
    </w:p>
    <w:p w14:paraId="791F434F" w14:textId="77777777" w:rsidR="00B25D8B" w:rsidRPr="00D524C5" w:rsidRDefault="00B25D8B" w:rsidP="00070790">
      <w:pPr>
        <w:overflowPunct/>
        <w:rPr>
          <w:color w:val="002060"/>
          <w:kern w:val="0"/>
          <w:sz w:val="24"/>
          <w:szCs w:val="24"/>
        </w:rPr>
      </w:pPr>
    </w:p>
    <w:p w14:paraId="3F6622AA" w14:textId="77777777" w:rsidR="00B25D8B" w:rsidRPr="00D524C5" w:rsidRDefault="00B25D8B" w:rsidP="00070790">
      <w:pPr>
        <w:overflowPunct/>
        <w:rPr>
          <w:color w:val="002060"/>
          <w:kern w:val="0"/>
          <w:sz w:val="24"/>
          <w:szCs w:val="24"/>
        </w:rPr>
      </w:pPr>
    </w:p>
    <w:p w14:paraId="4C4C9C10" w14:textId="77777777" w:rsidR="00B25D8B" w:rsidRPr="00D524C5" w:rsidRDefault="00B25D8B" w:rsidP="00070790">
      <w:pPr>
        <w:overflowPunct/>
        <w:rPr>
          <w:color w:val="002060"/>
          <w:kern w:val="0"/>
          <w:sz w:val="24"/>
          <w:szCs w:val="24"/>
        </w:rPr>
      </w:pPr>
    </w:p>
    <w:p w14:paraId="320BF684" w14:textId="77777777" w:rsidR="00B25D8B" w:rsidRPr="00D524C5" w:rsidRDefault="00B25D8B" w:rsidP="00070790">
      <w:pPr>
        <w:overflowPunct/>
        <w:rPr>
          <w:color w:val="002060"/>
          <w:kern w:val="0"/>
          <w:sz w:val="24"/>
          <w:szCs w:val="24"/>
        </w:rPr>
      </w:pPr>
    </w:p>
    <w:p w14:paraId="0FFD0497" w14:textId="77777777" w:rsidR="00B25D8B" w:rsidRPr="00D524C5" w:rsidRDefault="00B25D8B" w:rsidP="00070790">
      <w:pPr>
        <w:overflowPunct/>
        <w:rPr>
          <w:color w:val="002060"/>
          <w:kern w:val="0"/>
          <w:sz w:val="24"/>
          <w:szCs w:val="24"/>
        </w:rPr>
      </w:pPr>
    </w:p>
    <w:p w14:paraId="78A5D823" w14:textId="77777777" w:rsidR="00B25D8B" w:rsidRDefault="00B25D8B" w:rsidP="00070790">
      <w:pPr>
        <w:overflowPunct/>
        <w:rPr>
          <w:color w:val="002060"/>
          <w:kern w:val="0"/>
          <w:sz w:val="24"/>
          <w:szCs w:val="24"/>
        </w:rPr>
      </w:pPr>
    </w:p>
    <w:p w14:paraId="0D61BB44" w14:textId="77777777" w:rsidR="00466117" w:rsidRDefault="00466117" w:rsidP="00070790">
      <w:pPr>
        <w:overflowPunct/>
        <w:rPr>
          <w:color w:val="002060"/>
          <w:kern w:val="0"/>
          <w:sz w:val="24"/>
          <w:szCs w:val="24"/>
        </w:rPr>
      </w:pPr>
    </w:p>
    <w:p w14:paraId="7959DF9D" w14:textId="77777777" w:rsidR="00466117" w:rsidRDefault="00466117" w:rsidP="00070790">
      <w:pPr>
        <w:overflowPunct/>
        <w:rPr>
          <w:color w:val="002060"/>
          <w:kern w:val="0"/>
          <w:sz w:val="24"/>
          <w:szCs w:val="24"/>
        </w:rPr>
      </w:pPr>
    </w:p>
    <w:p w14:paraId="07E487EB" w14:textId="77777777" w:rsidR="00466117" w:rsidRDefault="00466117" w:rsidP="00070790">
      <w:pPr>
        <w:overflowPunct/>
        <w:rPr>
          <w:color w:val="002060"/>
          <w:kern w:val="0"/>
          <w:sz w:val="24"/>
          <w:szCs w:val="24"/>
        </w:rPr>
      </w:pPr>
    </w:p>
    <w:p w14:paraId="653EFBD7" w14:textId="77777777" w:rsidR="00466117" w:rsidRDefault="00466117" w:rsidP="00070790">
      <w:pPr>
        <w:overflowPunct/>
        <w:rPr>
          <w:color w:val="002060"/>
          <w:kern w:val="0"/>
          <w:sz w:val="24"/>
          <w:szCs w:val="24"/>
        </w:rPr>
      </w:pPr>
    </w:p>
    <w:p w14:paraId="3C504D29" w14:textId="77777777" w:rsidR="00466117" w:rsidRDefault="00466117" w:rsidP="00070790">
      <w:pPr>
        <w:overflowPunct/>
        <w:rPr>
          <w:color w:val="002060"/>
          <w:kern w:val="0"/>
          <w:sz w:val="24"/>
          <w:szCs w:val="24"/>
        </w:rPr>
      </w:pPr>
    </w:p>
    <w:p w14:paraId="6FACE081" w14:textId="77777777" w:rsidR="00466117" w:rsidRPr="00D524C5" w:rsidRDefault="00466117" w:rsidP="00070790">
      <w:pPr>
        <w:overflowPunct/>
        <w:rPr>
          <w:color w:val="002060"/>
          <w:kern w:val="0"/>
          <w:sz w:val="24"/>
          <w:szCs w:val="24"/>
        </w:rPr>
      </w:pPr>
    </w:p>
    <w:p w14:paraId="562DA10F" w14:textId="77777777" w:rsidR="00B25D8B" w:rsidRPr="00D524C5" w:rsidRDefault="00B25D8B" w:rsidP="00070790">
      <w:pPr>
        <w:overflowPunct/>
        <w:rPr>
          <w:color w:val="002060"/>
          <w:kern w:val="0"/>
          <w:sz w:val="24"/>
          <w:szCs w:val="24"/>
        </w:rPr>
      </w:pPr>
    </w:p>
    <w:p w14:paraId="2F88A161" w14:textId="77777777" w:rsidR="004C350B" w:rsidRPr="00D524C5" w:rsidRDefault="00F72833" w:rsidP="009B67BE">
      <w:pPr>
        <w:overflowPunct/>
        <w:ind w:left="-709" w:right="-164"/>
        <w:jc w:val="center"/>
        <w:rPr>
          <w:rFonts w:ascii="Brush Script MT" w:hAnsi="Brush Script MT"/>
          <w:color w:val="auto"/>
          <w:kern w:val="0"/>
        </w:rPr>
      </w:pPr>
      <w:r>
        <w:rPr>
          <w:rFonts w:ascii="Brush Script MT" w:hAnsi="Brush Script MT"/>
          <w:color w:val="002060"/>
          <w:kern w:val="0"/>
          <w:sz w:val="44"/>
          <w:szCs w:val="44"/>
        </w:rPr>
        <w:t>Safe-Respectful-Responsible</w:t>
      </w:r>
      <w:r w:rsidR="009B67BE" w:rsidRPr="00D524C5">
        <w:rPr>
          <w:rFonts w:ascii="Brush Script MT" w:hAnsi="Brush Script MT"/>
          <w:color w:val="auto"/>
          <w:kern w:val="0"/>
          <w:sz w:val="44"/>
          <w:szCs w:val="44"/>
        </w:rPr>
        <w:t xml:space="preserve"> </w:t>
      </w:r>
      <w:r w:rsidR="00B25D8B" w:rsidRPr="00D524C5">
        <w:rPr>
          <w:rFonts w:ascii="Brush Script MT" w:hAnsi="Brush Script MT"/>
          <w:color w:val="auto"/>
          <w:kern w:val="0"/>
          <w:sz w:val="44"/>
          <w:szCs w:val="44"/>
        </w:rPr>
        <w:br w:type="page"/>
      </w:r>
    </w:p>
    <w:p w14:paraId="27A3D36B" w14:textId="77777777" w:rsidR="000F6411" w:rsidRDefault="000F6411">
      <w:pPr>
        <w:widowControl/>
        <w:overflowPunct/>
        <w:autoSpaceDE/>
        <w:autoSpaceDN/>
        <w:adjustRightInd/>
        <w:rPr>
          <w:rFonts w:ascii="Segoe UI" w:eastAsia="Calibri" w:hAnsi="Segoe UI" w:cs="Segoe UI"/>
          <w:b/>
          <w:color w:val="1F4E79"/>
          <w:sz w:val="32"/>
          <w:szCs w:val="32"/>
          <w:lang w:eastAsia="en-US"/>
        </w:rPr>
      </w:pPr>
      <w:r>
        <w:rPr>
          <w:rFonts w:ascii="Segoe UI" w:eastAsia="Calibri" w:hAnsi="Segoe UI" w:cs="Segoe UI"/>
          <w:b/>
          <w:color w:val="1F4E79"/>
          <w:sz w:val="32"/>
          <w:szCs w:val="32"/>
          <w:lang w:eastAsia="en-US"/>
        </w:rPr>
        <w:lastRenderedPageBreak/>
        <w:br w:type="page"/>
      </w:r>
    </w:p>
    <w:p w14:paraId="52F266CB" w14:textId="77777777" w:rsidR="003B521F" w:rsidRPr="003B521F" w:rsidRDefault="003B521F" w:rsidP="000A2C1E">
      <w:pPr>
        <w:spacing w:line="256" w:lineRule="auto"/>
        <w:ind w:left="284"/>
        <w:rPr>
          <w:rFonts w:ascii="Segoe UI" w:eastAsia="Calibri" w:hAnsi="Segoe UI" w:cs="Segoe UI"/>
          <w:b/>
          <w:color w:val="1F4E79"/>
          <w:sz w:val="24"/>
          <w:szCs w:val="24"/>
          <w:lang w:eastAsia="en-US"/>
        </w:rPr>
      </w:pPr>
    </w:p>
    <w:p w14:paraId="385E590E" w14:textId="77777777" w:rsidR="000A2C1E" w:rsidRPr="00833066" w:rsidRDefault="000A2C1E" w:rsidP="000A2C1E">
      <w:pPr>
        <w:spacing w:line="256" w:lineRule="auto"/>
        <w:ind w:left="284"/>
        <w:rPr>
          <w:rFonts w:ascii="Segoe UI" w:eastAsia="Calibri" w:hAnsi="Segoe UI" w:cs="Segoe UI"/>
          <w:b/>
          <w:color w:val="auto"/>
          <w:kern w:val="0"/>
          <w:sz w:val="32"/>
          <w:szCs w:val="32"/>
          <w:lang w:eastAsia="en-US"/>
        </w:rPr>
      </w:pPr>
      <w:r w:rsidRPr="00833066">
        <w:rPr>
          <w:rFonts w:ascii="Segoe UI" w:eastAsia="Calibri" w:hAnsi="Segoe UI" w:cs="Segoe UI"/>
          <w:b/>
          <w:color w:val="auto"/>
          <w:sz w:val="32"/>
          <w:szCs w:val="32"/>
          <w:lang w:eastAsia="en-US"/>
        </w:rPr>
        <w:t>Contents</w:t>
      </w:r>
    </w:p>
    <w:p w14:paraId="168B49BA" w14:textId="77777777" w:rsidR="003B521F" w:rsidRPr="00833066" w:rsidRDefault="003B521F" w:rsidP="003660A4">
      <w:pPr>
        <w:spacing w:after="40"/>
        <w:ind w:left="284"/>
        <w:rPr>
          <w:rFonts w:ascii="Arial" w:eastAsia="Calibri" w:hAnsi="Arial" w:cs="Arial"/>
          <w:lang w:eastAsia="en-US"/>
        </w:rPr>
      </w:pPr>
    </w:p>
    <w:p w14:paraId="78981DAA" w14:textId="77777777" w:rsidR="000A2C1E" w:rsidRPr="00833066" w:rsidRDefault="00833066" w:rsidP="003660A4">
      <w:pPr>
        <w:spacing w:after="40"/>
        <w:ind w:left="284"/>
        <w:rPr>
          <w:rFonts w:ascii="Arial" w:eastAsia="Calibri" w:hAnsi="Arial" w:cs="Arial"/>
          <w:color w:val="auto"/>
          <w:lang w:eastAsia="en-US"/>
        </w:rPr>
      </w:pPr>
      <w:r w:rsidRPr="00833066">
        <w:rPr>
          <w:rFonts w:ascii="Arial" w:eastAsia="Calibri" w:hAnsi="Arial" w:cs="Arial"/>
          <w:lang w:eastAsia="en-US"/>
        </w:rPr>
        <w:t>Principal’s Message</w:t>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r>
      <w:r w:rsidR="000A2C1E" w:rsidRPr="00833066">
        <w:rPr>
          <w:rFonts w:ascii="Arial" w:eastAsia="Calibri" w:hAnsi="Arial" w:cs="Arial"/>
          <w:u w:val="dotted"/>
          <w:lang w:eastAsia="en-US"/>
        </w:rPr>
        <w:t xml:space="preserve"> </w:t>
      </w:r>
      <w:r w:rsidRPr="00833066">
        <w:rPr>
          <w:rFonts w:ascii="Arial" w:eastAsia="Calibri" w:hAnsi="Arial" w:cs="Arial"/>
          <w:lang w:eastAsia="en-US"/>
        </w:rPr>
        <w:t>4</w:t>
      </w:r>
    </w:p>
    <w:p w14:paraId="7EB6EC54"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Information about the HSC </w:t>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r>
      <w:r w:rsidR="000A2C1E" w:rsidRPr="00833066">
        <w:rPr>
          <w:rFonts w:ascii="Arial" w:eastAsia="Calibri" w:hAnsi="Arial" w:cs="Arial"/>
          <w:u w:val="dotted"/>
          <w:lang w:eastAsia="en-US"/>
        </w:rPr>
        <w:t xml:space="preserve"> </w:t>
      </w:r>
      <w:r>
        <w:rPr>
          <w:rFonts w:ascii="Arial" w:eastAsia="Calibri" w:hAnsi="Arial" w:cs="Arial"/>
          <w:u w:val="dotted"/>
          <w:lang w:eastAsia="en-US"/>
        </w:rPr>
        <w:t>5</w:t>
      </w:r>
    </w:p>
    <w:p w14:paraId="4A95502C"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Types of Courses </w:t>
      </w:r>
      <w:r w:rsidRPr="00833066">
        <w:rPr>
          <w:rFonts w:ascii="Arial" w:eastAsia="Calibri" w:hAnsi="Arial" w:cs="Arial"/>
          <w:u w:val="dotted"/>
          <w:lang w:eastAsia="en-US"/>
        </w:rPr>
        <w:tab/>
      </w:r>
      <w:r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t xml:space="preserve"> </w:t>
      </w:r>
      <w:r w:rsidRPr="00833066">
        <w:rPr>
          <w:rFonts w:ascii="Arial" w:eastAsia="Calibri" w:hAnsi="Arial" w:cs="Arial"/>
          <w:u w:val="dotted"/>
          <w:lang w:eastAsia="en-US"/>
        </w:rPr>
        <w:t>5</w:t>
      </w:r>
    </w:p>
    <w:p w14:paraId="5D3172FC"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Requirements for the award of the HSC</w:t>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t xml:space="preserve"> </w:t>
      </w:r>
      <w:r w:rsidR="003660A4" w:rsidRPr="00833066">
        <w:rPr>
          <w:rFonts w:ascii="Arial" w:eastAsia="Calibri" w:hAnsi="Arial" w:cs="Arial"/>
          <w:u w:val="dotted"/>
          <w:lang w:eastAsia="en-US"/>
        </w:rPr>
        <w:t>7</w:t>
      </w:r>
    </w:p>
    <w:p w14:paraId="4D1526EE"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Important Terms used in the HSC </w:t>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t xml:space="preserve"> </w:t>
      </w:r>
      <w:r w:rsidRPr="00833066">
        <w:rPr>
          <w:rFonts w:ascii="Arial" w:eastAsia="Calibri" w:hAnsi="Arial" w:cs="Arial"/>
          <w:u w:val="dotted"/>
          <w:lang w:eastAsia="en-US"/>
        </w:rPr>
        <w:t>8</w:t>
      </w:r>
    </w:p>
    <w:p w14:paraId="3F835C31"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ATAR Rules </w:t>
      </w:r>
      <w:r w:rsidRPr="00833066">
        <w:rPr>
          <w:rFonts w:ascii="Arial" w:eastAsia="Calibri" w:hAnsi="Arial" w:cs="Arial"/>
          <w:u w:val="dotted"/>
          <w:lang w:eastAsia="en-US"/>
        </w:rPr>
        <w:tab/>
      </w:r>
      <w:r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t>10</w:t>
      </w:r>
    </w:p>
    <w:p w14:paraId="2D749493"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Accumulation – Pathways </w:t>
      </w:r>
      <w:r w:rsidRPr="00833066">
        <w:rPr>
          <w:rFonts w:ascii="Arial" w:eastAsia="Calibri" w:hAnsi="Arial" w:cs="Arial"/>
          <w:u w:val="dotted"/>
          <w:lang w:eastAsia="en-US"/>
        </w:rPr>
        <w:tab/>
      </w:r>
      <w:r w:rsidR="000A2C1E" w:rsidRPr="00833066">
        <w:rPr>
          <w:rFonts w:ascii="Arial" w:eastAsia="Calibri" w:hAnsi="Arial" w:cs="Arial"/>
          <w:lang w:eastAsia="en-US"/>
        </w:rPr>
        <w:t xml:space="preserve"> </w:t>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t>10</w:t>
      </w:r>
    </w:p>
    <w:p w14:paraId="6C749DE5"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Recognition of Prior Learning </w:t>
      </w:r>
      <w:r w:rsidRPr="00833066">
        <w:rPr>
          <w:rFonts w:ascii="Arial" w:eastAsia="Calibri" w:hAnsi="Arial" w:cs="Arial"/>
          <w:u w:val="dotted"/>
          <w:lang w:eastAsia="en-US"/>
        </w:rPr>
        <w:tab/>
      </w:r>
      <w:r w:rsidR="000A2C1E" w:rsidRPr="00833066">
        <w:rPr>
          <w:rFonts w:ascii="Arial" w:eastAsia="Calibri" w:hAnsi="Arial" w:cs="Arial"/>
          <w:lang w:eastAsia="en-US"/>
        </w:rPr>
        <w:t xml:space="preserve"> </w:t>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r>
      <w:r w:rsidRPr="00833066">
        <w:rPr>
          <w:rFonts w:ascii="Arial" w:eastAsia="Calibri" w:hAnsi="Arial" w:cs="Arial"/>
          <w:u w:val="dotted"/>
          <w:lang w:eastAsia="en-US"/>
        </w:rPr>
        <w:t>11</w:t>
      </w:r>
    </w:p>
    <w:p w14:paraId="50DA59DE" w14:textId="77777777" w:rsidR="000A2C1E" w:rsidRPr="00833066" w:rsidRDefault="00833066" w:rsidP="003660A4">
      <w:pPr>
        <w:spacing w:after="40"/>
        <w:ind w:left="284"/>
        <w:rPr>
          <w:rFonts w:ascii="Arial" w:eastAsia="Calibri" w:hAnsi="Arial" w:cs="Arial"/>
          <w:lang w:eastAsia="en-US"/>
        </w:rPr>
      </w:pPr>
      <w:r w:rsidRPr="00833066">
        <w:rPr>
          <w:rFonts w:ascii="Arial" w:eastAsia="Calibri" w:hAnsi="Arial" w:cs="Arial"/>
          <w:lang w:eastAsia="en-US"/>
        </w:rPr>
        <w:t xml:space="preserve">Advice on choosing your subjects </w:t>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000A2C1E" w:rsidRPr="00833066">
        <w:rPr>
          <w:rFonts w:ascii="Arial" w:eastAsia="Calibri" w:hAnsi="Arial" w:cs="Arial"/>
          <w:u w:val="dotted"/>
          <w:lang w:eastAsia="en-US"/>
        </w:rPr>
        <w:tab/>
      </w:r>
      <w:r w:rsidRPr="00833066">
        <w:rPr>
          <w:rFonts w:ascii="Arial" w:eastAsia="Calibri" w:hAnsi="Arial" w:cs="Arial"/>
          <w:u w:val="dotted"/>
          <w:lang w:eastAsia="en-US"/>
        </w:rPr>
        <w:tab/>
      </w:r>
      <w:r w:rsidR="003660A4" w:rsidRPr="00833066">
        <w:rPr>
          <w:rFonts w:ascii="Arial" w:eastAsia="Calibri" w:hAnsi="Arial" w:cs="Arial"/>
          <w:u w:val="dotted"/>
          <w:lang w:eastAsia="en-US"/>
        </w:rPr>
        <w:t>11</w:t>
      </w:r>
    </w:p>
    <w:p w14:paraId="63B68744" w14:textId="77777777" w:rsidR="000A2C1E" w:rsidRPr="00833066" w:rsidRDefault="00833066" w:rsidP="003660A4">
      <w:pPr>
        <w:spacing w:after="40"/>
        <w:ind w:left="284"/>
        <w:rPr>
          <w:rFonts w:ascii="Arial" w:eastAsia="Calibri" w:hAnsi="Arial" w:cs="Arial"/>
          <w:u w:val="dotted"/>
          <w:lang w:eastAsia="en-US"/>
        </w:rPr>
      </w:pPr>
      <w:r w:rsidRPr="00833066">
        <w:rPr>
          <w:rFonts w:ascii="Arial" w:eastAsia="Calibri" w:hAnsi="Arial" w:cs="Arial"/>
          <w:lang w:eastAsia="en-US"/>
        </w:rPr>
        <w:t xml:space="preserve">Student Financial Contributions </w:t>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0A2C1E" w:rsidRPr="00833066">
        <w:rPr>
          <w:rFonts w:ascii="Arial" w:eastAsia="Calibri" w:hAnsi="Arial" w:cs="Arial"/>
          <w:u w:val="dotted"/>
          <w:lang w:eastAsia="en-US"/>
        </w:rPr>
        <w:tab/>
      </w:r>
      <w:r w:rsidR="003660A4" w:rsidRPr="00833066">
        <w:rPr>
          <w:rFonts w:ascii="Arial" w:eastAsia="Calibri" w:hAnsi="Arial" w:cs="Arial"/>
          <w:u w:val="dotted"/>
          <w:lang w:eastAsia="en-US"/>
        </w:rPr>
        <w:tab/>
      </w:r>
      <w:r w:rsidR="000A2C1E" w:rsidRPr="00833066">
        <w:rPr>
          <w:rFonts w:ascii="Arial" w:eastAsia="Calibri" w:hAnsi="Arial" w:cs="Arial"/>
          <w:u w:val="dotted"/>
          <w:lang w:eastAsia="en-US"/>
        </w:rPr>
        <w:t>1</w:t>
      </w:r>
      <w:r w:rsidR="003660A4" w:rsidRPr="00833066">
        <w:rPr>
          <w:rFonts w:ascii="Arial" w:eastAsia="Calibri" w:hAnsi="Arial" w:cs="Arial"/>
          <w:u w:val="dotted"/>
          <w:lang w:eastAsia="en-US"/>
        </w:rPr>
        <w:t>2</w:t>
      </w:r>
    </w:p>
    <w:p w14:paraId="6C7031F0" w14:textId="77777777" w:rsidR="000A2C1E" w:rsidRPr="000419C2" w:rsidRDefault="000419C2" w:rsidP="003660A4">
      <w:pPr>
        <w:spacing w:after="40"/>
        <w:ind w:left="284"/>
        <w:rPr>
          <w:rFonts w:ascii="Arial" w:eastAsia="Calibri" w:hAnsi="Arial" w:cs="Arial"/>
          <w:u w:val="dotted"/>
          <w:lang w:eastAsia="en-US"/>
        </w:rPr>
      </w:pPr>
      <w:r w:rsidRPr="000419C2">
        <w:rPr>
          <w:rFonts w:ascii="Arial" w:eastAsia="Calibri" w:hAnsi="Arial" w:cs="Arial"/>
          <w:lang w:eastAsia="en-US"/>
        </w:rPr>
        <w:t>Description of Courses</w:t>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3660A4" w:rsidRPr="000419C2">
        <w:rPr>
          <w:rFonts w:ascii="Arial" w:eastAsia="Calibri" w:hAnsi="Arial" w:cs="Arial"/>
          <w:u w:val="dotted"/>
          <w:lang w:eastAsia="en-US"/>
        </w:rPr>
        <w:tab/>
      </w:r>
      <w:r>
        <w:rPr>
          <w:rFonts w:ascii="Arial" w:eastAsia="Calibri" w:hAnsi="Arial" w:cs="Arial"/>
          <w:u w:val="dotted"/>
          <w:lang w:eastAsia="en-US"/>
        </w:rPr>
        <w:t>14</w:t>
      </w:r>
    </w:p>
    <w:p w14:paraId="2738B628" w14:textId="4A56CB3A" w:rsidR="000A2C1E" w:rsidRPr="000419C2" w:rsidRDefault="000419C2" w:rsidP="003660A4">
      <w:pPr>
        <w:spacing w:after="40"/>
        <w:ind w:left="284"/>
        <w:rPr>
          <w:rFonts w:ascii="Arial" w:eastAsia="Calibri" w:hAnsi="Arial" w:cs="Arial"/>
          <w:lang w:eastAsia="en-US"/>
        </w:rPr>
      </w:pPr>
      <w:r w:rsidRPr="000419C2">
        <w:rPr>
          <w:rFonts w:ascii="Arial" w:eastAsia="Calibri" w:hAnsi="Arial" w:cs="Arial"/>
          <w:lang w:eastAsia="en-US"/>
        </w:rPr>
        <w:t xml:space="preserve">Courses </w:t>
      </w:r>
      <w:r>
        <w:rPr>
          <w:rFonts w:ascii="Arial" w:eastAsia="Calibri" w:hAnsi="Arial" w:cs="Arial"/>
          <w:lang w:eastAsia="en-US"/>
        </w:rPr>
        <w:t>Offered</w:t>
      </w:r>
      <w:r w:rsidRPr="000419C2">
        <w:rPr>
          <w:rFonts w:ascii="Arial" w:eastAsia="Calibri" w:hAnsi="Arial" w:cs="Arial"/>
          <w:lang w:eastAsia="en-US"/>
        </w:rPr>
        <w:t xml:space="preserve"> at Parkes High School</w:t>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3660A4" w:rsidRPr="000419C2">
        <w:rPr>
          <w:rFonts w:ascii="Arial" w:eastAsia="Calibri" w:hAnsi="Arial" w:cs="Arial"/>
          <w:u w:val="dotted"/>
          <w:lang w:eastAsia="en-US"/>
        </w:rPr>
        <w:tab/>
      </w:r>
      <w:r>
        <w:rPr>
          <w:rFonts w:ascii="Arial" w:eastAsia="Calibri" w:hAnsi="Arial" w:cs="Arial"/>
          <w:u w:val="dotted"/>
          <w:lang w:eastAsia="en-US"/>
        </w:rPr>
        <w:t>1</w:t>
      </w:r>
      <w:r w:rsidR="00B90232">
        <w:rPr>
          <w:rFonts w:ascii="Arial" w:eastAsia="Calibri" w:hAnsi="Arial" w:cs="Arial"/>
          <w:u w:val="dotted"/>
          <w:lang w:eastAsia="en-US"/>
        </w:rPr>
        <w:t>8</w:t>
      </w:r>
    </w:p>
    <w:p w14:paraId="45B0DAA6" w14:textId="4CE1CFE2" w:rsidR="000A2C1E" w:rsidRPr="000419C2" w:rsidRDefault="003660A4" w:rsidP="003660A4">
      <w:pPr>
        <w:spacing w:after="40"/>
        <w:ind w:left="284"/>
        <w:rPr>
          <w:rFonts w:ascii="Arial" w:eastAsia="Calibri" w:hAnsi="Arial" w:cs="Arial"/>
          <w:u w:val="dotted"/>
          <w:lang w:eastAsia="en-US"/>
        </w:rPr>
      </w:pPr>
      <w:r w:rsidRPr="000419C2">
        <w:rPr>
          <w:rFonts w:ascii="Arial" w:eastAsia="Calibri" w:hAnsi="Arial" w:cs="Arial"/>
          <w:lang w:eastAsia="en-US"/>
        </w:rPr>
        <w:t>English</w:t>
      </w:r>
      <w:r w:rsidR="000419C2">
        <w:rPr>
          <w:rFonts w:ascii="Arial" w:eastAsia="Calibri" w:hAnsi="Arial" w:cs="Arial"/>
          <w:lang w:eastAsia="en-US"/>
        </w:rPr>
        <w:t xml:space="preserve"> Advanced</w:t>
      </w:r>
      <w:r w:rsidR="000A2C1E" w:rsidRPr="000419C2">
        <w:rPr>
          <w:rFonts w:ascii="Arial" w:eastAsia="Calibri" w:hAnsi="Arial" w:cs="Arial"/>
          <w:lang w:eastAsia="en-US"/>
        </w:rPr>
        <w:t xml:space="preserve"> </w:t>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000A2C1E" w:rsidRPr="000419C2">
        <w:rPr>
          <w:rFonts w:ascii="Arial" w:eastAsia="Calibri" w:hAnsi="Arial" w:cs="Arial"/>
          <w:u w:val="dotted"/>
          <w:lang w:eastAsia="en-US"/>
        </w:rPr>
        <w:tab/>
      </w:r>
      <w:r w:rsidRPr="000419C2">
        <w:rPr>
          <w:rFonts w:ascii="Arial" w:eastAsia="Calibri" w:hAnsi="Arial" w:cs="Arial"/>
          <w:u w:val="dotted"/>
          <w:lang w:eastAsia="en-US"/>
        </w:rPr>
        <w:tab/>
      </w:r>
      <w:r w:rsidR="000419C2">
        <w:rPr>
          <w:rFonts w:ascii="Arial" w:eastAsia="Calibri" w:hAnsi="Arial" w:cs="Arial"/>
          <w:u w:val="dotted"/>
          <w:lang w:eastAsia="en-US"/>
        </w:rPr>
        <w:t>1</w:t>
      </w:r>
      <w:r w:rsidR="00B90232">
        <w:rPr>
          <w:rFonts w:ascii="Arial" w:eastAsia="Calibri" w:hAnsi="Arial" w:cs="Arial"/>
          <w:u w:val="dotted"/>
          <w:lang w:eastAsia="en-US"/>
        </w:rPr>
        <w:t>9</w:t>
      </w:r>
    </w:p>
    <w:p w14:paraId="2CC0DC09" w14:textId="58A66C18" w:rsidR="000419C2" w:rsidRDefault="000419C2" w:rsidP="000419C2">
      <w:pPr>
        <w:spacing w:after="40"/>
        <w:ind w:left="284"/>
        <w:rPr>
          <w:rFonts w:ascii="Arial" w:eastAsia="Calibri" w:hAnsi="Arial" w:cs="Arial"/>
          <w:u w:val="dotted"/>
          <w:lang w:eastAsia="en-US"/>
        </w:rPr>
      </w:pPr>
      <w:r w:rsidRPr="000419C2">
        <w:rPr>
          <w:rFonts w:ascii="Arial" w:eastAsia="Calibri" w:hAnsi="Arial" w:cs="Arial"/>
          <w:lang w:eastAsia="en-US"/>
        </w:rPr>
        <w:t>English</w:t>
      </w:r>
      <w:r>
        <w:rPr>
          <w:rFonts w:ascii="Arial" w:eastAsia="Calibri" w:hAnsi="Arial" w:cs="Arial"/>
          <w:lang w:eastAsia="en-US"/>
        </w:rPr>
        <w:t xml:space="preserve"> Extension 1</w:t>
      </w:r>
      <w:r w:rsidRPr="000419C2">
        <w:rPr>
          <w:rFonts w:ascii="Arial" w:eastAsia="Calibri" w:hAnsi="Arial" w:cs="Arial"/>
          <w:lang w:eastAsia="en-US"/>
        </w:rPr>
        <w:t xml:space="preserve"> </w:t>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20</w:t>
      </w:r>
    </w:p>
    <w:p w14:paraId="7DC614EA" w14:textId="3BE07CE9" w:rsidR="000419C2" w:rsidRDefault="000419C2" w:rsidP="000419C2">
      <w:pPr>
        <w:spacing w:after="40"/>
        <w:ind w:left="284"/>
        <w:rPr>
          <w:rFonts w:ascii="Arial" w:eastAsia="Calibri" w:hAnsi="Arial" w:cs="Arial"/>
          <w:u w:val="dotted"/>
          <w:lang w:eastAsia="en-US"/>
        </w:rPr>
      </w:pPr>
      <w:r w:rsidRPr="000419C2">
        <w:rPr>
          <w:rFonts w:ascii="Arial" w:eastAsia="Calibri" w:hAnsi="Arial" w:cs="Arial"/>
          <w:lang w:eastAsia="en-US"/>
        </w:rPr>
        <w:t>English</w:t>
      </w:r>
      <w:r>
        <w:rPr>
          <w:rFonts w:ascii="Arial" w:eastAsia="Calibri" w:hAnsi="Arial" w:cs="Arial"/>
          <w:lang w:eastAsia="en-US"/>
        </w:rPr>
        <w:t xml:space="preserve"> Standard</w:t>
      </w:r>
      <w:r w:rsidRPr="000419C2">
        <w:rPr>
          <w:rFonts w:ascii="Arial" w:eastAsia="Calibri" w:hAnsi="Arial" w:cs="Arial"/>
          <w:lang w:eastAsia="en-US"/>
        </w:rPr>
        <w:t xml:space="preserve"> </w:t>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21</w:t>
      </w:r>
    </w:p>
    <w:p w14:paraId="331D586F" w14:textId="5619CE50" w:rsidR="000419C2" w:rsidRDefault="000419C2" w:rsidP="000419C2">
      <w:pPr>
        <w:spacing w:after="40"/>
        <w:ind w:left="284"/>
        <w:rPr>
          <w:rFonts w:ascii="Arial" w:eastAsia="Calibri" w:hAnsi="Arial" w:cs="Arial"/>
          <w:u w:val="dotted"/>
          <w:lang w:eastAsia="en-US"/>
        </w:rPr>
      </w:pPr>
      <w:r w:rsidRPr="000419C2">
        <w:rPr>
          <w:rFonts w:ascii="Arial" w:eastAsia="Calibri" w:hAnsi="Arial" w:cs="Arial"/>
          <w:lang w:eastAsia="en-US"/>
        </w:rPr>
        <w:t>English</w:t>
      </w:r>
      <w:r>
        <w:rPr>
          <w:rFonts w:ascii="Arial" w:eastAsia="Calibri" w:hAnsi="Arial" w:cs="Arial"/>
          <w:lang w:eastAsia="en-US"/>
        </w:rPr>
        <w:t xml:space="preserve"> Studies</w:t>
      </w:r>
      <w:r w:rsidRPr="000419C2">
        <w:rPr>
          <w:rFonts w:ascii="Arial" w:eastAsia="Calibri" w:hAnsi="Arial" w:cs="Arial"/>
          <w:lang w:eastAsia="en-US"/>
        </w:rPr>
        <w:t xml:space="preserve"> </w:t>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2</w:t>
      </w:r>
    </w:p>
    <w:p w14:paraId="07D664E2" w14:textId="7C5A8B33" w:rsidR="000419C2" w:rsidRDefault="000419C2" w:rsidP="000419C2">
      <w:pPr>
        <w:spacing w:after="40"/>
        <w:ind w:left="284"/>
        <w:rPr>
          <w:rFonts w:ascii="Arial" w:eastAsia="Calibri" w:hAnsi="Arial" w:cs="Arial"/>
          <w:u w:val="dotted"/>
          <w:lang w:eastAsia="en-US"/>
        </w:rPr>
      </w:pPr>
      <w:r>
        <w:rPr>
          <w:rFonts w:ascii="Arial" w:eastAsia="Calibri" w:hAnsi="Arial" w:cs="Arial"/>
          <w:lang w:eastAsia="en-US"/>
        </w:rPr>
        <w:t>Mathematics Advanced</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3</w:t>
      </w:r>
    </w:p>
    <w:p w14:paraId="46E8DB50" w14:textId="30CB04B9" w:rsidR="000419C2" w:rsidRDefault="000419C2" w:rsidP="000419C2">
      <w:pPr>
        <w:spacing w:after="40"/>
        <w:ind w:left="284"/>
        <w:rPr>
          <w:rFonts w:ascii="Arial" w:eastAsia="Calibri" w:hAnsi="Arial" w:cs="Arial"/>
          <w:u w:val="dotted"/>
          <w:lang w:eastAsia="en-US"/>
        </w:rPr>
      </w:pPr>
      <w:r>
        <w:rPr>
          <w:rFonts w:ascii="Arial" w:eastAsia="Calibri" w:hAnsi="Arial" w:cs="Arial"/>
          <w:lang w:eastAsia="en-US"/>
        </w:rPr>
        <w:t>Mathematics Extension 1</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4</w:t>
      </w:r>
    </w:p>
    <w:p w14:paraId="6E326227" w14:textId="28467395" w:rsidR="000419C2" w:rsidRDefault="000419C2" w:rsidP="000419C2">
      <w:pPr>
        <w:spacing w:after="40"/>
        <w:ind w:left="284"/>
        <w:rPr>
          <w:rFonts w:ascii="Arial" w:eastAsia="Calibri" w:hAnsi="Arial" w:cs="Arial"/>
          <w:u w:val="dotted"/>
          <w:lang w:eastAsia="en-US"/>
        </w:rPr>
      </w:pPr>
      <w:r>
        <w:rPr>
          <w:rFonts w:ascii="Arial" w:eastAsia="Calibri" w:hAnsi="Arial" w:cs="Arial"/>
          <w:lang w:eastAsia="en-US"/>
        </w:rPr>
        <w:t xml:space="preserve">Mathematics </w:t>
      </w:r>
      <w:r w:rsidR="005E6607">
        <w:rPr>
          <w:rFonts w:ascii="Arial" w:eastAsia="Calibri" w:hAnsi="Arial" w:cs="Arial"/>
          <w:lang w:eastAsia="en-US"/>
        </w:rPr>
        <w:t>Standard</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5E6607">
        <w:rPr>
          <w:rFonts w:ascii="Arial" w:eastAsia="Calibri" w:hAnsi="Arial" w:cs="Arial"/>
          <w:u w:val="dotted"/>
          <w:lang w:eastAsia="en-US"/>
        </w:rPr>
        <w:t>2</w:t>
      </w:r>
      <w:r w:rsidR="00B90232">
        <w:rPr>
          <w:rFonts w:ascii="Arial" w:eastAsia="Calibri" w:hAnsi="Arial" w:cs="Arial"/>
          <w:u w:val="dotted"/>
          <w:lang w:eastAsia="en-US"/>
        </w:rPr>
        <w:t>5</w:t>
      </w:r>
    </w:p>
    <w:p w14:paraId="1DEC670F" w14:textId="1B078BFF"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Numeracy</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6</w:t>
      </w:r>
    </w:p>
    <w:p w14:paraId="113A6BB7" w14:textId="0F049F1A"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Biology</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7</w:t>
      </w:r>
    </w:p>
    <w:p w14:paraId="094306FA" w14:textId="3BF37C99"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Chemistry</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8</w:t>
      </w:r>
    </w:p>
    <w:p w14:paraId="6B6F60D6" w14:textId="1C67CA0D"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Earth and Environmental Science</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2</w:t>
      </w:r>
      <w:r w:rsidR="00B90232">
        <w:rPr>
          <w:rFonts w:ascii="Arial" w:eastAsia="Calibri" w:hAnsi="Arial" w:cs="Arial"/>
          <w:u w:val="dotted"/>
          <w:lang w:eastAsia="en-US"/>
        </w:rPr>
        <w:t>9</w:t>
      </w:r>
    </w:p>
    <w:p w14:paraId="2AE2DE8A" w14:textId="2D6900B1"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Investigating Science</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30</w:t>
      </w:r>
    </w:p>
    <w:p w14:paraId="5C802414" w14:textId="3689D2FA"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Physics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31</w:t>
      </w:r>
    </w:p>
    <w:p w14:paraId="3AF50C33" w14:textId="34CF3418"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Ancient History</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2</w:t>
      </w:r>
    </w:p>
    <w:p w14:paraId="65E1E0CF" w14:textId="1A557D91"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Business Studies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3</w:t>
      </w:r>
    </w:p>
    <w:p w14:paraId="257A4EB3" w14:textId="23504250"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Legal Studies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4</w:t>
      </w:r>
    </w:p>
    <w:p w14:paraId="6029F946" w14:textId="57BA8D80"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Modern History</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5</w:t>
      </w:r>
    </w:p>
    <w:p w14:paraId="454CE0E0" w14:textId="06339022"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Society and Culture</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6</w:t>
      </w:r>
    </w:p>
    <w:p w14:paraId="315BC12D" w14:textId="75D63712"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Community and Family Studies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7</w:t>
      </w:r>
    </w:p>
    <w:p w14:paraId="280E9FFC" w14:textId="7837E4BA"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PDHPE</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8</w:t>
      </w:r>
    </w:p>
    <w:p w14:paraId="541C48B5" w14:textId="4E815706" w:rsidR="005E6607" w:rsidRDefault="005E6607" w:rsidP="005E6607">
      <w:pPr>
        <w:spacing w:after="40"/>
        <w:ind w:left="284"/>
        <w:rPr>
          <w:rFonts w:ascii="Arial" w:eastAsia="Calibri" w:hAnsi="Arial" w:cs="Arial"/>
          <w:u w:val="dotted"/>
          <w:lang w:eastAsia="en-US"/>
        </w:rPr>
      </w:pPr>
      <w:r>
        <w:rPr>
          <w:rFonts w:ascii="Arial" w:eastAsia="Calibri" w:hAnsi="Arial" w:cs="Arial"/>
          <w:lang w:eastAsia="en-US"/>
        </w:rPr>
        <w:t>Sport, Lifestyle and Recreation</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3</w:t>
      </w:r>
      <w:r w:rsidR="00B90232">
        <w:rPr>
          <w:rFonts w:ascii="Arial" w:eastAsia="Calibri" w:hAnsi="Arial" w:cs="Arial"/>
          <w:u w:val="dotted"/>
          <w:lang w:eastAsia="en-US"/>
        </w:rPr>
        <w:t>9</w:t>
      </w:r>
    </w:p>
    <w:p w14:paraId="5C1E3081" w14:textId="31C33C7D" w:rsidR="00546209" w:rsidRDefault="00546209" w:rsidP="00546209">
      <w:pPr>
        <w:spacing w:after="40"/>
        <w:ind w:left="284"/>
        <w:rPr>
          <w:rFonts w:ascii="Arial" w:eastAsia="Calibri" w:hAnsi="Arial" w:cs="Arial"/>
          <w:u w:val="dotted"/>
          <w:lang w:eastAsia="en-US"/>
        </w:rPr>
      </w:pPr>
      <w:r>
        <w:rPr>
          <w:rFonts w:ascii="Arial" w:eastAsia="Calibri" w:hAnsi="Arial" w:cs="Arial"/>
          <w:lang w:eastAsia="en-US"/>
        </w:rPr>
        <w:t>Drama</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40</w:t>
      </w:r>
    </w:p>
    <w:p w14:paraId="0D379C28" w14:textId="69B4A165" w:rsidR="00546209" w:rsidRDefault="00546209" w:rsidP="00546209">
      <w:pPr>
        <w:spacing w:after="40"/>
        <w:ind w:left="284"/>
        <w:rPr>
          <w:rFonts w:ascii="Arial" w:eastAsia="Calibri" w:hAnsi="Arial" w:cs="Arial"/>
          <w:u w:val="dotted"/>
          <w:lang w:eastAsia="en-US"/>
        </w:rPr>
      </w:pPr>
      <w:r>
        <w:rPr>
          <w:rFonts w:ascii="Arial" w:eastAsia="Calibri" w:hAnsi="Arial" w:cs="Arial"/>
          <w:lang w:eastAsia="en-US"/>
        </w:rPr>
        <w:t>Music 1</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B90232">
        <w:rPr>
          <w:rFonts w:ascii="Arial" w:eastAsia="Calibri" w:hAnsi="Arial" w:cs="Arial"/>
          <w:u w:val="dotted"/>
          <w:lang w:eastAsia="en-US"/>
        </w:rPr>
        <w:t>41</w:t>
      </w:r>
    </w:p>
    <w:p w14:paraId="296E7576" w14:textId="19D3D963" w:rsidR="00546209" w:rsidRDefault="00546209" w:rsidP="00546209">
      <w:pPr>
        <w:spacing w:after="40"/>
        <w:ind w:left="284"/>
        <w:rPr>
          <w:rFonts w:ascii="Arial" w:eastAsia="Calibri" w:hAnsi="Arial" w:cs="Arial"/>
          <w:u w:val="dotted"/>
          <w:lang w:eastAsia="en-US"/>
        </w:rPr>
      </w:pPr>
      <w:r>
        <w:rPr>
          <w:rFonts w:ascii="Arial" w:eastAsia="Calibri" w:hAnsi="Arial" w:cs="Arial"/>
          <w:lang w:eastAsia="en-US"/>
        </w:rPr>
        <w:t>Music 2</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4</w:t>
      </w:r>
      <w:r w:rsidR="00B90232">
        <w:rPr>
          <w:rFonts w:ascii="Arial" w:eastAsia="Calibri" w:hAnsi="Arial" w:cs="Arial"/>
          <w:u w:val="dotted"/>
          <w:lang w:eastAsia="en-US"/>
        </w:rPr>
        <w:t>2</w:t>
      </w:r>
    </w:p>
    <w:p w14:paraId="4F12F46E" w14:textId="7F683823" w:rsidR="00B90232" w:rsidRDefault="00A560A3" w:rsidP="00B90232">
      <w:pPr>
        <w:spacing w:after="40"/>
        <w:ind w:left="284"/>
        <w:rPr>
          <w:rFonts w:ascii="Arial" w:eastAsia="Calibri" w:hAnsi="Arial" w:cs="Arial"/>
          <w:u w:val="dotted"/>
          <w:lang w:eastAsia="en-US"/>
        </w:rPr>
      </w:pPr>
      <w:r>
        <w:rPr>
          <w:rFonts w:ascii="Arial" w:eastAsia="Calibri" w:hAnsi="Arial" w:cs="Arial"/>
          <w:lang w:eastAsia="en-US"/>
        </w:rPr>
        <w:t>Visual Arts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Pr>
          <w:rFonts w:ascii="Arial" w:eastAsia="Calibri" w:hAnsi="Arial" w:cs="Arial"/>
          <w:u w:val="dotted"/>
          <w:lang w:eastAsia="en-US"/>
        </w:rPr>
        <w:t>4</w:t>
      </w:r>
      <w:r w:rsidR="00B90232">
        <w:rPr>
          <w:rFonts w:ascii="Arial" w:eastAsia="Calibri" w:hAnsi="Arial" w:cs="Arial"/>
          <w:u w:val="dotted"/>
          <w:lang w:eastAsia="en-US"/>
        </w:rPr>
        <w:t>3</w:t>
      </w:r>
    </w:p>
    <w:p w14:paraId="5A794E38" w14:textId="4F23B4BD" w:rsidR="00A560A3" w:rsidRDefault="00B90232" w:rsidP="00A560A3">
      <w:pPr>
        <w:spacing w:after="40"/>
        <w:ind w:left="284"/>
        <w:rPr>
          <w:rFonts w:ascii="Arial" w:eastAsia="Calibri" w:hAnsi="Arial" w:cs="Arial"/>
          <w:u w:val="dotted"/>
          <w:lang w:eastAsia="en-US"/>
        </w:rPr>
      </w:pPr>
      <w:r>
        <w:rPr>
          <w:rFonts w:ascii="Arial" w:eastAsia="Calibri" w:hAnsi="Arial" w:cs="Arial"/>
          <w:lang w:eastAsia="en-US"/>
        </w:rPr>
        <w:t>Dance</w:t>
      </w:r>
      <w:r w:rsidR="00A560A3" w:rsidRPr="000419C2">
        <w:rPr>
          <w:rFonts w:ascii="Arial" w:eastAsia="Calibri" w:hAnsi="Arial" w:cs="Arial"/>
          <w:lang w:eastAsia="en-US"/>
        </w:rPr>
        <w:t xml:space="preserve"> </w:t>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sidRPr="000419C2">
        <w:rPr>
          <w:rFonts w:ascii="Arial" w:eastAsia="Calibri" w:hAnsi="Arial" w:cs="Arial"/>
          <w:u w:val="dotted"/>
          <w:lang w:eastAsia="en-US"/>
        </w:rPr>
        <w:tab/>
      </w:r>
      <w:r w:rsidR="00A560A3" w:rsidRPr="000419C2">
        <w:rPr>
          <w:rFonts w:ascii="Arial" w:eastAsia="Calibri" w:hAnsi="Arial" w:cs="Arial"/>
          <w:u w:val="dotted"/>
          <w:lang w:eastAsia="en-US"/>
        </w:rPr>
        <w:tab/>
      </w:r>
      <w:r>
        <w:rPr>
          <w:rFonts w:ascii="Arial" w:eastAsia="Calibri" w:hAnsi="Arial" w:cs="Arial"/>
          <w:u w:val="dotted"/>
          <w:lang w:eastAsia="en-US"/>
        </w:rPr>
        <w:t>44</w:t>
      </w:r>
    </w:p>
    <w:p w14:paraId="213CFF7A" w14:textId="1C143D17" w:rsidR="002B6B81" w:rsidRPr="002B6B81" w:rsidRDefault="002B6B81" w:rsidP="002B6B81">
      <w:pPr>
        <w:ind w:firstLine="284"/>
        <w:rPr>
          <w:rFonts w:ascii="Arial" w:hAnsi="Arial" w:cs="Arial"/>
        </w:rPr>
      </w:pPr>
      <w:r w:rsidRPr="002B6B81">
        <w:rPr>
          <w:rFonts w:ascii="Arial" w:hAnsi="Arial" w:cs="Arial"/>
        </w:rPr>
        <w:t>Photography, Video and Digital Imagin</w:t>
      </w:r>
      <w:r>
        <w:rPr>
          <w:rFonts w:ascii="Arial" w:hAnsi="Arial" w:cs="Arial"/>
        </w:rPr>
        <w:t>g</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00EA2224">
        <w:rPr>
          <w:rFonts w:ascii="Arial" w:eastAsia="Calibri" w:hAnsi="Arial" w:cs="Arial"/>
          <w:u w:val="dotted"/>
          <w:lang w:eastAsia="en-US"/>
        </w:rPr>
        <w:t>45</w:t>
      </w:r>
    </w:p>
    <w:p w14:paraId="7ABAB11A" w14:textId="599CA333" w:rsidR="00A560A3" w:rsidRDefault="00B90232" w:rsidP="00A560A3">
      <w:pPr>
        <w:spacing w:after="40"/>
        <w:ind w:left="284"/>
        <w:rPr>
          <w:rFonts w:ascii="Arial" w:eastAsia="Calibri" w:hAnsi="Arial" w:cs="Arial"/>
          <w:u w:val="dotted"/>
          <w:lang w:eastAsia="en-US"/>
        </w:rPr>
      </w:pPr>
      <w:r>
        <w:rPr>
          <w:rFonts w:ascii="Arial" w:eastAsia="Calibri" w:hAnsi="Arial" w:cs="Arial"/>
          <w:lang w:eastAsia="en-US"/>
        </w:rPr>
        <w:t xml:space="preserve">Agriculture </w:t>
      </w:r>
      <w:r>
        <w:rPr>
          <w:rFonts w:ascii="Arial" w:eastAsia="Calibri" w:hAnsi="Arial" w:cs="Arial"/>
          <w:u w:val="dotted"/>
          <w:lang w:eastAsia="en-US"/>
        </w:rPr>
        <w:tab/>
      </w:r>
      <w:r>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r w:rsidR="00A560A3">
        <w:rPr>
          <w:rFonts w:ascii="Arial" w:eastAsia="Calibri" w:hAnsi="Arial" w:cs="Arial"/>
          <w:u w:val="dotted"/>
          <w:lang w:eastAsia="en-US"/>
        </w:rPr>
        <w:tab/>
      </w:r>
      <w:bookmarkStart w:id="1" w:name="_Hlk109401482"/>
      <w:r w:rsidR="00A560A3">
        <w:rPr>
          <w:rFonts w:ascii="Arial" w:eastAsia="Calibri" w:hAnsi="Arial" w:cs="Arial"/>
          <w:u w:val="dotted"/>
          <w:lang w:eastAsia="en-US"/>
        </w:rPr>
        <w:tab/>
      </w:r>
      <w:r w:rsidR="00A560A3">
        <w:rPr>
          <w:rFonts w:ascii="Arial" w:eastAsia="Calibri" w:hAnsi="Arial" w:cs="Arial"/>
          <w:u w:val="dotted"/>
          <w:lang w:eastAsia="en-US"/>
        </w:rPr>
        <w:tab/>
      </w:r>
      <w:r w:rsidR="00A560A3" w:rsidRPr="000419C2">
        <w:rPr>
          <w:rFonts w:ascii="Arial" w:eastAsia="Calibri" w:hAnsi="Arial" w:cs="Arial"/>
          <w:u w:val="dotted"/>
          <w:lang w:eastAsia="en-US"/>
        </w:rPr>
        <w:tab/>
      </w:r>
      <w:r w:rsidR="00A560A3" w:rsidRPr="000419C2">
        <w:rPr>
          <w:rFonts w:ascii="Arial" w:eastAsia="Calibri" w:hAnsi="Arial" w:cs="Arial"/>
          <w:u w:val="dotted"/>
          <w:lang w:eastAsia="en-US"/>
        </w:rPr>
        <w:tab/>
      </w:r>
      <w:bookmarkEnd w:id="1"/>
      <w:r w:rsidR="00A560A3">
        <w:rPr>
          <w:rFonts w:ascii="Arial" w:eastAsia="Calibri" w:hAnsi="Arial" w:cs="Arial"/>
          <w:u w:val="dotted"/>
          <w:lang w:eastAsia="en-US"/>
        </w:rPr>
        <w:t>4</w:t>
      </w:r>
      <w:r w:rsidR="00EA2224">
        <w:rPr>
          <w:rFonts w:ascii="Arial" w:eastAsia="Calibri" w:hAnsi="Arial" w:cs="Arial"/>
          <w:u w:val="dotted"/>
          <w:lang w:eastAsia="en-US"/>
        </w:rPr>
        <w:t>6</w:t>
      </w:r>
    </w:p>
    <w:p w14:paraId="023E0841" w14:textId="1AF818C9" w:rsidR="00B90232" w:rsidRDefault="00B90232" w:rsidP="00A560A3">
      <w:pPr>
        <w:spacing w:after="40"/>
        <w:ind w:left="284"/>
        <w:rPr>
          <w:rFonts w:ascii="Arial" w:eastAsia="Calibri" w:hAnsi="Arial" w:cs="Arial"/>
          <w:u w:val="dotted"/>
          <w:lang w:eastAsia="en-US"/>
        </w:rPr>
      </w:pPr>
      <w:r>
        <w:rPr>
          <w:rFonts w:ascii="Arial" w:eastAsia="Calibri" w:hAnsi="Arial" w:cs="Arial"/>
          <w:u w:val="dotted"/>
          <w:lang w:eastAsia="en-US"/>
        </w:rPr>
        <w:t>Exploring Early Childhood</w:t>
      </w:r>
      <w:r w:rsidR="009775C8">
        <w:rPr>
          <w:rFonts w:ascii="Arial" w:eastAsia="Calibri" w:hAnsi="Arial" w:cs="Arial"/>
          <w:u w:val="dotted"/>
          <w:lang w:eastAsia="en-US"/>
        </w:rPr>
        <w:t xml:space="preserve"> </w:t>
      </w:r>
      <w:r w:rsidR="009775C8">
        <w:rPr>
          <w:rFonts w:ascii="Arial" w:eastAsia="Calibri" w:hAnsi="Arial" w:cs="Arial"/>
          <w:u w:val="dotted"/>
          <w:lang w:eastAsia="en-US"/>
        </w:rPr>
        <w:tab/>
      </w:r>
      <w:r w:rsidR="009775C8">
        <w:rPr>
          <w:rFonts w:ascii="Arial" w:eastAsia="Calibri" w:hAnsi="Arial" w:cs="Arial"/>
          <w:u w:val="dotted"/>
          <w:lang w:eastAsia="en-US"/>
        </w:rPr>
        <w:tab/>
      </w:r>
      <w:r w:rsidR="009775C8" w:rsidRPr="000419C2">
        <w:rPr>
          <w:rFonts w:ascii="Arial" w:eastAsia="Calibri" w:hAnsi="Arial" w:cs="Arial"/>
          <w:u w:val="dotted"/>
          <w:lang w:eastAsia="en-US"/>
        </w:rPr>
        <w:tab/>
      </w:r>
      <w:r w:rsidR="009775C8" w:rsidRPr="000419C2">
        <w:rPr>
          <w:rFonts w:ascii="Arial" w:eastAsia="Calibri" w:hAnsi="Arial" w:cs="Arial"/>
          <w:u w:val="dotted"/>
          <w:lang w:eastAsia="en-US"/>
        </w:rPr>
        <w:tab/>
      </w:r>
      <w:r w:rsidR="009775C8">
        <w:rPr>
          <w:rFonts w:ascii="Arial" w:eastAsia="Calibri" w:hAnsi="Arial" w:cs="Arial"/>
          <w:u w:val="dotted"/>
          <w:lang w:eastAsia="en-US"/>
        </w:rPr>
        <w:tab/>
      </w:r>
      <w:r w:rsidR="009775C8">
        <w:rPr>
          <w:rFonts w:ascii="Arial" w:eastAsia="Calibri" w:hAnsi="Arial" w:cs="Arial"/>
          <w:u w:val="dotted"/>
          <w:lang w:eastAsia="en-US"/>
        </w:rPr>
        <w:tab/>
      </w:r>
      <w:r w:rsidR="009775C8" w:rsidRPr="000419C2">
        <w:rPr>
          <w:rFonts w:ascii="Arial" w:eastAsia="Calibri" w:hAnsi="Arial" w:cs="Arial"/>
          <w:u w:val="dotted"/>
          <w:lang w:eastAsia="en-US"/>
        </w:rPr>
        <w:tab/>
      </w:r>
      <w:r w:rsidR="009775C8" w:rsidRPr="000419C2">
        <w:rPr>
          <w:rFonts w:ascii="Arial" w:eastAsia="Calibri" w:hAnsi="Arial" w:cs="Arial"/>
          <w:u w:val="dotted"/>
          <w:lang w:eastAsia="en-US"/>
        </w:rPr>
        <w:tab/>
      </w:r>
      <w:r w:rsidR="009775C8">
        <w:rPr>
          <w:rFonts w:ascii="Arial" w:eastAsia="Calibri" w:hAnsi="Arial" w:cs="Arial"/>
          <w:u w:val="dotted"/>
          <w:lang w:eastAsia="en-US"/>
        </w:rPr>
        <w:tab/>
      </w:r>
      <w:r w:rsidR="009775C8">
        <w:rPr>
          <w:rFonts w:ascii="Arial" w:eastAsia="Calibri" w:hAnsi="Arial" w:cs="Arial"/>
          <w:u w:val="dotted"/>
          <w:lang w:eastAsia="en-US"/>
        </w:rPr>
        <w:tab/>
        <w:t>4</w:t>
      </w:r>
      <w:r w:rsidR="00EA2224">
        <w:rPr>
          <w:rFonts w:ascii="Arial" w:eastAsia="Calibri" w:hAnsi="Arial" w:cs="Arial"/>
          <w:u w:val="dotted"/>
          <w:lang w:eastAsia="en-US"/>
        </w:rPr>
        <w:t>7</w:t>
      </w:r>
    </w:p>
    <w:p w14:paraId="67292ED3" w14:textId="17340F95" w:rsidR="00A560A3" w:rsidRDefault="00A560A3" w:rsidP="00A560A3">
      <w:pPr>
        <w:spacing w:after="40"/>
        <w:ind w:left="284"/>
        <w:rPr>
          <w:rFonts w:ascii="Arial" w:eastAsia="Calibri" w:hAnsi="Arial" w:cs="Arial"/>
          <w:u w:val="dotted"/>
          <w:lang w:eastAsia="en-US"/>
        </w:rPr>
      </w:pPr>
      <w:r>
        <w:rPr>
          <w:rFonts w:ascii="Arial" w:eastAsia="Calibri" w:hAnsi="Arial" w:cs="Arial"/>
          <w:lang w:eastAsia="en-US"/>
        </w:rPr>
        <w:t>Food Technology</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9775C8">
        <w:rPr>
          <w:rFonts w:ascii="Arial" w:eastAsia="Calibri" w:hAnsi="Arial" w:cs="Arial"/>
          <w:u w:val="dotted"/>
          <w:lang w:eastAsia="en-US"/>
        </w:rPr>
        <w:t>4</w:t>
      </w:r>
      <w:r w:rsidR="00EA2224">
        <w:rPr>
          <w:rFonts w:ascii="Arial" w:eastAsia="Calibri" w:hAnsi="Arial" w:cs="Arial"/>
          <w:u w:val="dotted"/>
          <w:lang w:eastAsia="en-US"/>
        </w:rPr>
        <w:t>8</w:t>
      </w:r>
    </w:p>
    <w:p w14:paraId="4F64C6C9" w14:textId="1857F5B2" w:rsidR="00A560A3" w:rsidRDefault="00A560A3" w:rsidP="00A560A3">
      <w:pPr>
        <w:spacing w:after="40"/>
        <w:ind w:left="284"/>
        <w:rPr>
          <w:rFonts w:ascii="Arial" w:eastAsia="Calibri" w:hAnsi="Arial" w:cs="Arial"/>
          <w:u w:val="dotted"/>
          <w:lang w:eastAsia="en-US"/>
        </w:rPr>
      </w:pPr>
      <w:r>
        <w:rPr>
          <w:rFonts w:ascii="Arial" w:eastAsia="Calibri" w:hAnsi="Arial" w:cs="Arial"/>
          <w:lang w:eastAsia="en-US"/>
        </w:rPr>
        <w:t>Industrial Technology – Timber Products and Furniture Technologies</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00197702">
        <w:rPr>
          <w:rFonts w:ascii="Arial" w:eastAsia="Calibri" w:hAnsi="Arial" w:cs="Arial"/>
          <w:u w:val="dotted"/>
          <w:lang w:eastAsia="en-US"/>
        </w:rPr>
        <w:t>49</w:t>
      </w:r>
    </w:p>
    <w:p w14:paraId="682AEE80" w14:textId="2B2E359E" w:rsidR="00A560A3" w:rsidRDefault="00A560A3" w:rsidP="00A560A3">
      <w:pPr>
        <w:spacing w:after="40"/>
        <w:ind w:left="284"/>
        <w:rPr>
          <w:rFonts w:ascii="Arial" w:eastAsia="Calibri" w:hAnsi="Arial" w:cs="Arial"/>
          <w:u w:val="dotted"/>
          <w:lang w:eastAsia="en-US"/>
        </w:rPr>
      </w:pPr>
      <w:r>
        <w:rPr>
          <w:rFonts w:ascii="Arial" w:eastAsia="Calibri" w:hAnsi="Arial" w:cs="Arial"/>
          <w:lang w:eastAsia="en-US"/>
        </w:rPr>
        <w:t>Textiles and Design</w:t>
      </w:r>
      <w:r w:rsidRPr="000419C2">
        <w:rPr>
          <w:rFonts w:ascii="Arial" w:eastAsia="Calibri" w:hAnsi="Arial" w:cs="Arial"/>
          <w:lang w:eastAsia="en-US"/>
        </w:rPr>
        <w:t xml:space="preserve"> </w:t>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Pr>
          <w:rFonts w:ascii="Arial" w:eastAsia="Calibri" w:hAnsi="Arial" w:cs="Arial"/>
          <w:u w:val="dotted"/>
          <w:lang w:eastAsia="en-US"/>
        </w:rPr>
        <w:tab/>
      </w:r>
      <w:r w:rsidRPr="000419C2">
        <w:rPr>
          <w:rFonts w:ascii="Arial" w:eastAsia="Calibri" w:hAnsi="Arial" w:cs="Arial"/>
          <w:u w:val="dotted"/>
          <w:lang w:eastAsia="en-US"/>
        </w:rPr>
        <w:tab/>
      </w:r>
      <w:r w:rsidRPr="000419C2">
        <w:rPr>
          <w:rFonts w:ascii="Arial" w:eastAsia="Calibri" w:hAnsi="Arial" w:cs="Arial"/>
          <w:u w:val="dotted"/>
          <w:lang w:eastAsia="en-US"/>
        </w:rPr>
        <w:tab/>
      </w:r>
      <w:r w:rsidR="009775C8">
        <w:rPr>
          <w:rFonts w:ascii="Arial" w:eastAsia="Calibri" w:hAnsi="Arial" w:cs="Arial"/>
          <w:u w:val="dotted"/>
          <w:lang w:eastAsia="en-US"/>
        </w:rPr>
        <w:t>5</w:t>
      </w:r>
      <w:r w:rsidR="00197702">
        <w:rPr>
          <w:rFonts w:ascii="Arial" w:eastAsia="Calibri" w:hAnsi="Arial" w:cs="Arial"/>
          <w:u w:val="dotted"/>
          <w:lang w:eastAsia="en-US"/>
        </w:rPr>
        <w:t>0</w:t>
      </w:r>
    </w:p>
    <w:p w14:paraId="520C8A67" w14:textId="2E3399D0" w:rsidR="00A560A3" w:rsidRDefault="00A560A3" w:rsidP="007863F1">
      <w:pPr>
        <w:tabs>
          <w:tab w:val="right" w:pos="9639"/>
        </w:tabs>
        <w:spacing w:after="40"/>
        <w:ind w:left="284"/>
        <w:rPr>
          <w:rFonts w:ascii="Arial" w:eastAsia="Calibri" w:hAnsi="Arial" w:cs="Arial"/>
          <w:u w:val="dotted"/>
          <w:lang w:eastAsia="en-US"/>
        </w:rPr>
      </w:pPr>
      <w:r>
        <w:rPr>
          <w:rFonts w:ascii="Arial" w:eastAsia="Calibri" w:hAnsi="Arial" w:cs="Arial"/>
          <w:lang w:eastAsia="en-US"/>
        </w:rPr>
        <w:t>Life Skills Information</w:t>
      </w:r>
      <w:r w:rsidRPr="000419C2">
        <w:rPr>
          <w:rFonts w:ascii="Arial" w:eastAsia="Calibri" w:hAnsi="Arial" w:cs="Arial"/>
          <w:lang w:eastAsia="en-US"/>
        </w:rPr>
        <w:t xml:space="preserve"> </w:t>
      </w:r>
      <w:r w:rsidRPr="000419C2">
        <w:rPr>
          <w:rFonts w:ascii="Arial" w:eastAsia="Calibri" w:hAnsi="Arial" w:cs="Arial"/>
          <w:u w:val="dotted"/>
          <w:lang w:eastAsia="en-US"/>
        </w:rPr>
        <w:tab/>
      </w:r>
      <w:r w:rsidR="00B90232">
        <w:rPr>
          <w:rFonts w:ascii="Arial" w:eastAsia="Calibri" w:hAnsi="Arial" w:cs="Arial"/>
          <w:u w:val="dotted"/>
          <w:lang w:eastAsia="en-US"/>
        </w:rPr>
        <w:t>5</w:t>
      </w:r>
      <w:r w:rsidR="00197702">
        <w:rPr>
          <w:rFonts w:ascii="Arial" w:eastAsia="Calibri" w:hAnsi="Arial" w:cs="Arial"/>
          <w:u w:val="dotted"/>
          <w:lang w:eastAsia="en-US"/>
        </w:rPr>
        <w:t>1</w:t>
      </w:r>
      <w:r w:rsidR="007863F1">
        <w:rPr>
          <w:rFonts w:ascii="Arial" w:eastAsia="Calibri" w:hAnsi="Arial" w:cs="Arial"/>
          <w:u w:val="dotted"/>
          <w:lang w:eastAsia="en-US"/>
        </w:rPr>
        <w:t xml:space="preserve"> &amp; 52</w:t>
      </w:r>
    </w:p>
    <w:p w14:paraId="4B1B9294" w14:textId="3F38393C" w:rsidR="0085665C" w:rsidRDefault="0085665C" w:rsidP="00FF776D">
      <w:pPr>
        <w:tabs>
          <w:tab w:val="right" w:pos="9639"/>
        </w:tabs>
        <w:spacing w:after="40"/>
        <w:ind w:left="284" w:right="-142"/>
        <w:rPr>
          <w:rFonts w:ascii="Arial" w:eastAsia="Calibri" w:hAnsi="Arial" w:cs="Arial"/>
          <w:u w:val="dotted"/>
          <w:lang w:eastAsia="en-US"/>
        </w:rPr>
      </w:pPr>
      <w:r>
        <w:rPr>
          <w:rFonts w:ascii="Arial" w:eastAsia="Calibri" w:hAnsi="Arial" w:cs="Arial"/>
          <w:lang w:eastAsia="en-US"/>
        </w:rPr>
        <w:t>VET Construction</w:t>
      </w:r>
      <w:r w:rsidR="00FF776D">
        <w:rPr>
          <w:rFonts w:ascii="Arial" w:eastAsia="Calibri" w:hAnsi="Arial" w:cs="Arial"/>
          <w:u w:val="dotted"/>
          <w:lang w:eastAsia="en-US"/>
        </w:rPr>
        <w:tab/>
      </w:r>
      <w:r>
        <w:rPr>
          <w:rFonts w:ascii="Arial" w:eastAsia="Calibri" w:hAnsi="Arial" w:cs="Arial"/>
          <w:u w:val="dotted"/>
          <w:lang w:eastAsia="en-US"/>
        </w:rPr>
        <w:t>5</w:t>
      </w:r>
      <w:r w:rsidR="007863F1">
        <w:rPr>
          <w:rFonts w:ascii="Arial" w:eastAsia="Calibri" w:hAnsi="Arial" w:cs="Arial"/>
          <w:u w:val="dotted"/>
          <w:lang w:eastAsia="en-US"/>
        </w:rPr>
        <w:t>3</w:t>
      </w:r>
      <w:r w:rsidR="00197702">
        <w:rPr>
          <w:rFonts w:ascii="Arial" w:eastAsia="Calibri" w:hAnsi="Arial" w:cs="Arial"/>
          <w:u w:val="dotted"/>
          <w:lang w:eastAsia="en-US"/>
        </w:rPr>
        <w:t xml:space="preserve"> </w:t>
      </w:r>
      <w:r w:rsidR="00FF776D">
        <w:rPr>
          <w:rFonts w:ascii="Arial" w:eastAsia="Calibri" w:hAnsi="Arial" w:cs="Arial"/>
          <w:u w:val="dotted"/>
          <w:lang w:eastAsia="en-US"/>
        </w:rPr>
        <w:t>&amp; 5</w:t>
      </w:r>
      <w:r w:rsidR="007863F1">
        <w:rPr>
          <w:rFonts w:ascii="Arial" w:eastAsia="Calibri" w:hAnsi="Arial" w:cs="Arial"/>
          <w:u w:val="dotted"/>
          <w:lang w:eastAsia="en-US"/>
        </w:rPr>
        <w:t>4</w:t>
      </w:r>
    </w:p>
    <w:p w14:paraId="28299B0A" w14:textId="091ECDB1" w:rsidR="003B521F" w:rsidRPr="000A2C1E" w:rsidRDefault="7EBB4098" w:rsidP="007863F1">
      <w:pPr>
        <w:tabs>
          <w:tab w:val="right" w:pos="9639"/>
        </w:tabs>
        <w:spacing w:after="40"/>
        <w:ind w:left="284"/>
        <w:rPr>
          <w:rFonts w:ascii="Arial" w:eastAsia="Calibri" w:hAnsi="Arial" w:cs="Arial"/>
          <w:u w:val="dotted"/>
          <w:lang w:eastAsia="en-US"/>
        </w:rPr>
      </w:pPr>
      <w:r w:rsidRPr="3A788FAA">
        <w:rPr>
          <w:rFonts w:ascii="Arial" w:eastAsia="Calibri" w:hAnsi="Arial" w:cs="Arial"/>
          <w:lang w:eastAsia="en-US"/>
        </w:rPr>
        <w:t>VET Hospitality</w:t>
      </w:r>
      <w:r w:rsidR="00EA2224" w:rsidRPr="000419C2">
        <w:rPr>
          <w:rFonts w:ascii="Arial" w:eastAsia="Calibri" w:hAnsi="Arial" w:cs="Arial"/>
          <w:u w:val="dotted"/>
          <w:lang w:eastAsia="en-US"/>
        </w:rPr>
        <w:tab/>
      </w:r>
      <w:r w:rsidR="00EA2224">
        <w:rPr>
          <w:rFonts w:ascii="Arial" w:eastAsia="Calibri" w:hAnsi="Arial" w:cs="Arial"/>
          <w:u w:val="dotted"/>
          <w:lang w:eastAsia="en-US"/>
        </w:rPr>
        <w:t>5</w:t>
      </w:r>
      <w:r w:rsidR="007863F1">
        <w:rPr>
          <w:rFonts w:ascii="Arial" w:eastAsia="Calibri" w:hAnsi="Arial" w:cs="Arial"/>
          <w:u w:val="dotted"/>
          <w:lang w:eastAsia="en-US"/>
        </w:rPr>
        <w:t>5</w:t>
      </w:r>
    </w:p>
    <w:p w14:paraId="5F2D94C4" w14:textId="6922AEF1" w:rsidR="00864AD8" w:rsidRDefault="00864AD8">
      <w:pPr>
        <w:widowControl/>
        <w:overflowPunct/>
        <w:autoSpaceDE/>
        <w:autoSpaceDN/>
        <w:adjustRightInd/>
        <w:rPr>
          <w:rFonts w:ascii="Arial" w:hAnsi="Arial" w:cs="Arial"/>
          <w:b/>
          <w:sz w:val="24"/>
          <w:lang w:val="en-US"/>
        </w:rPr>
      </w:pPr>
      <w:r>
        <w:rPr>
          <w:rFonts w:ascii="Arial" w:hAnsi="Arial" w:cs="Arial"/>
          <w:b/>
          <w:sz w:val="24"/>
          <w:lang w:val="en-US"/>
        </w:rPr>
        <w:br w:type="page"/>
      </w:r>
    </w:p>
    <w:p w14:paraId="0C0FB9FE" w14:textId="77777777" w:rsidR="000A2C1E" w:rsidRDefault="000A2C1E" w:rsidP="000A2C1E">
      <w:pPr>
        <w:rPr>
          <w:rFonts w:ascii="Arial" w:hAnsi="Arial" w:cs="Arial"/>
          <w:b/>
          <w:sz w:val="24"/>
          <w:lang w:val="en-US"/>
        </w:rPr>
      </w:pPr>
    </w:p>
    <w:p w14:paraId="729E4510" w14:textId="3CCC7E22" w:rsidR="00864AD8" w:rsidRDefault="00864AD8" w:rsidP="000A2C1E">
      <w:pPr>
        <w:rPr>
          <w:rFonts w:ascii="Arial" w:hAnsi="Arial" w:cs="Arial"/>
          <w:b/>
          <w:sz w:val="24"/>
          <w:lang w:val="en-US"/>
        </w:rPr>
        <w:sectPr w:rsidR="00864AD8" w:rsidSect="00FF776D">
          <w:pgSz w:w="11907" w:h="16840"/>
          <w:pgMar w:top="510" w:right="992" w:bottom="397" w:left="1134" w:header="720" w:footer="720" w:gutter="0"/>
          <w:pgNumType w:start="0"/>
          <w:cols w:space="720"/>
        </w:sectPr>
      </w:pPr>
    </w:p>
    <w:p w14:paraId="72B0FDA4" w14:textId="77777777" w:rsidR="002A5F33" w:rsidRPr="002A5F33" w:rsidRDefault="002A5F33" w:rsidP="00DC12EB">
      <w:pPr>
        <w:rPr>
          <w:rFonts w:ascii="Arial" w:hAnsi="Arial" w:cs="Arial"/>
          <w:b/>
          <w:color w:val="auto"/>
          <w:sz w:val="12"/>
          <w:szCs w:val="12"/>
          <w:lang w:val="en-US"/>
        </w:rPr>
      </w:pPr>
    </w:p>
    <w:p w14:paraId="0204A8CA" w14:textId="2E5760A0" w:rsidR="00707729" w:rsidRPr="00864AD8" w:rsidRDefault="00707729" w:rsidP="00864AD8">
      <w:pPr>
        <w:widowControl/>
        <w:overflowPunct/>
        <w:autoSpaceDE/>
        <w:autoSpaceDN/>
        <w:adjustRightInd/>
        <w:rPr>
          <w:rFonts w:ascii="Arial" w:eastAsiaTheme="majorEastAsia" w:hAnsi="Arial" w:cs="Arial"/>
          <w:b/>
          <w:iCs/>
          <w:color w:val="auto"/>
          <w:sz w:val="32"/>
          <w:szCs w:val="24"/>
          <w:lang w:val="en-US"/>
        </w:rPr>
      </w:pPr>
      <w:bookmarkStart w:id="2" w:name="_Toc461090946"/>
      <w:bookmarkStart w:id="3" w:name="_Toc461019527"/>
      <w:r w:rsidRPr="003E49E2">
        <w:rPr>
          <w:rFonts w:ascii="Arial" w:hAnsi="Arial" w:cs="Arial"/>
          <w:b/>
          <w:color w:val="auto"/>
          <w:sz w:val="32"/>
          <w:szCs w:val="24"/>
          <w:lang w:val="en-US"/>
        </w:rPr>
        <w:t>A message to Year 10 students</w:t>
      </w:r>
    </w:p>
    <w:p w14:paraId="07CC062F" w14:textId="77777777" w:rsidR="00591EC2" w:rsidRPr="00591EC2" w:rsidRDefault="00591EC2" w:rsidP="00591EC2">
      <w:pPr>
        <w:rPr>
          <w:lang w:val="en-US"/>
        </w:rPr>
      </w:pPr>
    </w:p>
    <w:p w14:paraId="3915E06A" w14:textId="77777777" w:rsidR="00707729" w:rsidRPr="00AC504A" w:rsidRDefault="00707729" w:rsidP="00AC504A">
      <w:pPr>
        <w:jc w:val="both"/>
        <w:rPr>
          <w:rFonts w:ascii="Arial" w:hAnsi="Arial" w:cs="Arial"/>
          <w:sz w:val="24"/>
          <w:szCs w:val="24"/>
          <w:lang w:val="en-US"/>
        </w:rPr>
      </w:pPr>
      <w:r w:rsidRPr="00AC504A">
        <w:rPr>
          <w:rFonts w:ascii="Arial" w:hAnsi="Arial" w:cs="Arial"/>
          <w:sz w:val="24"/>
          <w:szCs w:val="24"/>
          <w:lang w:val="en-US"/>
        </w:rPr>
        <w:t>Welcome to the next stage of YOUR future! It is up to YOU to make the most of the challenges you will face and the opportunities you are given.</w:t>
      </w:r>
    </w:p>
    <w:p w14:paraId="174F1AD7" w14:textId="77777777" w:rsidR="00707729" w:rsidRPr="00AC504A" w:rsidRDefault="00707729" w:rsidP="00AC504A">
      <w:pPr>
        <w:jc w:val="both"/>
        <w:rPr>
          <w:rFonts w:ascii="Arial" w:hAnsi="Arial" w:cs="Arial"/>
          <w:sz w:val="24"/>
          <w:szCs w:val="24"/>
          <w:lang w:val="en-US"/>
        </w:rPr>
      </w:pPr>
    </w:p>
    <w:p w14:paraId="50C57A94" w14:textId="77777777" w:rsidR="00707729" w:rsidRPr="00AC504A" w:rsidRDefault="00707729" w:rsidP="00AC504A">
      <w:pPr>
        <w:jc w:val="both"/>
        <w:rPr>
          <w:rFonts w:ascii="Arial" w:hAnsi="Arial" w:cs="Arial"/>
          <w:sz w:val="24"/>
          <w:szCs w:val="24"/>
          <w:lang w:val="en-US"/>
        </w:rPr>
      </w:pPr>
      <w:r w:rsidRPr="00AC504A">
        <w:rPr>
          <w:rFonts w:ascii="Arial" w:hAnsi="Arial" w:cs="Arial"/>
          <w:sz w:val="24"/>
          <w:szCs w:val="24"/>
          <w:lang w:val="en-US"/>
        </w:rPr>
        <w:t>Take the time to read this booklet carefully and to watch the videos that staff have put together for you, to learn about the HSC and what it means for you. Parkes High School offers a broad range of both traditional subjects and vocational subjects and</w:t>
      </w:r>
      <w:r w:rsidR="00E77614" w:rsidRPr="00AC504A">
        <w:rPr>
          <w:rFonts w:ascii="Arial" w:hAnsi="Arial" w:cs="Arial"/>
          <w:sz w:val="24"/>
          <w:szCs w:val="24"/>
          <w:lang w:val="en-US"/>
        </w:rPr>
        <w:t>,</w:t>
      </w:r>
      <w:r w:rsidRPr="00AC504A">
        <w:rPr>
          <w:rFonts w:ascii="Arial" w:hAnsi="Arial" w:cs="Arial"/>
          <w:sz w:val="24"/>
          <w:szCs w:val="24"/>
          <w:lang w:val="en-US"/>
        </w:rPr>
        <w:t xml:space="preserve"> for some of you</w:t>
      </w:r>
      <w:r w:rsidR="00E77614" w:rsidRPr="00AC504A">
        <w:rPr>
          <w:rFonts w:ascii="Arial" w:hAnsi="Arial" w:cs="Arial"/>
          <w:sz w:val="24"/>
          <w:szCs w:val="24"/>
          <w:lang w:val="en-US"/>
        </w:rPr>
        <w:t>,</w:t>
      </w:r>
      <w:r w:rsidRPr="00AC504A">
        <w:rPr>
          <w:rFonts w:ascii="Arial" w:hAnsi="Arial" w:cs="Arial"/>
          <w:sz w:val="24"/>
          <w:szCs w:val="24"/>
          <w:lang w:val="en-US"/>
        </w:rPr>
        <w:t xml:space="preserve"> this will make your choice of subjects quite difficult.</w:t>
      </w:r>
    </w:p>
    <w:p w14:paraId="42FC5CC0" w14:textId="77777777" w:rsidR="00707729" w:rsidRPr="00AC504A" w:rsidRDefault="00707729" w:rsidP="00AC504A">
      <w:pPr>
        <w:jc w:val="both"/>
        <w:rPr>
          <w:rFonts w:ascii="Arial" w:hAnsi="Arial" w:cs="Arial"/>
          <w:sz w:val="24"/>
          <w:szCs w:val="24"/>
          <w:lang w:val="en-US"/>
        </w:rPr>
      </w:pPr>
    </w:p>
    <w:p w14:paraId="667F1B8C" w14:textId="77777777" w:rsidR="00707729" w:rsidRPr="00AC504A" w:rsidRDefault="00707729" w:rsidP="00AC504A">
      <w:pPr>
        <w:jc w:val="both"/>
        <w:rPr>
          <w:rFonts w:ascii="Arial" w:hAnsi="Arial" w:cs="Arial"/>
          <w:sz w:val="24"/>
          <w:szCs w:val="24"/>
          <w:lang w:val="en-US"/>
        </w:rPr>
      </w:pPr>
      <w:r w:rsidRPr="00AC504A">
        <w:rPr>
          <w:rFonts w:ascii="Arial" w:hAnsi="Arial" w:cs="Arial"/>
          <w:sz w:val="24"/>
          <w:szCs w:val="24"/>
          <w:lang w:val="en-US"/>
        </w:rPr>
        <w:t>In the senior school, you are expected to take an increasingly active role in your own learning. You must commit yourself to the hard work necessary to gain a worthwhile HSC, with this hard work beginning on Day 1 Year 11.</w:t>
      </w:r>
    </w:p>
    <w:p w14:paraId="3550B5FB" w14:textId="77777777" w:rsidR="00707729" w:rsidRPr="00AC504A" w:rsidRDefault="00707729" w:rsidP="00AC504A">
      <w:pPr>
        <w:jc w:val="both"/>
        <w:rPr>
          <w:rFonts w:ascii="Arial" w:hAnsi="Arial" w:cs="Arial"/>
          <w:sz w:val="24"/>
          <w:szCs w:val="24"/>
          <w:lang w:val="en-US"/>
        </w:rPr>
      </w:pPr>
    </w:p>
    <w:p w14:paraId="74623C24" w14:textId="7BE358A3" w:rsidR="00707729" w:rsidRPr="00AC504A" w:rsidRDefault="0A6E5EB2" w:rsidP="00AC504A">
      <w:pPr>
        <w:jc w:val="both"/>
        <w:rPr>
          <w:rFonts w:ascii="Arial" w:hAnsi="Arial" w:cs="Arial"/>
          <w:sz w:val="24"/>
          <w:szCs w:val="24"/>
          <w:lang w:val="en-US"/>
        </w:rPr>
      </w:pPr>
      <w:r w:rsidRPr="3A788FAA">
        <w:rPr>
          <w:rFonts w:ascii="Arial" w:hAnsi="Arial" w:cs="Arial"/>
          <w:sz w:val="24"/>
          <w:szCs w:val="24"/>
          <w:lang w:val="en-US"/>
        </w:rPr>
        <w:t>Successful students think ahead, stay on task in class, study effectively and prepare well for assessment tasks and exams. They have clear goals, are positive about themselves, their school and their studies and are enthusiastic about their future.</w:t>
      </w:r>
      <w:r w:rsidR="744DFBA2" w:rsidRPr="3A788FAA">
        <w:rPr>
          <w:rFonts w:ascii="Arial" w:hAnsi="Arial" w:cs="Arial"/>
          <w:sz w:val="24"/>
          <w:szCs w:val="24"/>
          <w:lang w:val="en-US"/>
        </w:rPr>
        <w:t xml:space="preserve"> They are safe, respectful and responsible.</w:t>
      </w:r>
    </w:p>
    <w:p w14:paraId="77AA28BC" w14:textId="77777777" w:rsidR="00707729" w:rsidRPr="00AC504A" w:rsidRDefault="00707729" w:rsidP="00AC504A">
      <w:pPr>
        <w:jc w:val="both"/>
        <w:rPr>
          <w:rFonts w:ascii="Arial" w:hAnsi="Arial" w:cs="Arial"/>
          <w:sz w:val="24"/>
          <w:szCs w:val="24"/>
          <w:lang w:val="en-US"/>
        </w:rPr>
      </w:pPr>
    </w:p>
    <w:p w14:paraId="55E9B7A5" w14:textId="77777777" w:rsidR="00707729" w:rsidRPr="00AC504A" w:rsidRDefault="00707729" w:rsidP="00AC504A">
      <w:pPr>
        <w:jc w:val="both"/>
        <w:rPr>
          <w:rFonts w:ascii="Arial" w:hAnsi="Arial" w:cs="Arial"/>
          <w:sz w:val="24"/>
          <w:szCs w:val="24"/>
          <w:lang w:val="en-US"/>
        </w:rPr>
      </w:pPr>
      <w:r w:rsidRPr="00AC504A">
        <w:rPr>
          <w:rFonts w:ascii="Arial" w:hAnsi="Arial" w:cs="Arial"/>
          <w:sz w:val="24"/>
          <w:szCs w:val="24"/>
          <w:lang w:val="en-US"/>
        </w:rPr>
        <w:t>You will find as a senior student you will have more rights, independence and opportunities than previously and that you will be treated as a mature young adult. However, as outlined above, this will bring a corresponding increase in your responsibilities.</w:t>
      </w:r>
    </w:p>
    <w:p w14:paraId="02371ED2" w14:textId="77777777" w:rsidR="00707729" w:rsidRPr="00AC504A" w:rsidRDefault="00707729" w:rsidP="00AC504A">
      <w:pPr>
        <w:jc w:val="both"/>
        <w:rPr>
          <w:rFonts w:ascii="Arial" w:hAnsi="Arial" w:cs="Arial"/>
          <w:sz w:val="24"/>
          <w:szCs w:val="24"/>
          <w:lang w:val="en-US"/>
        </w:rPr>
      </w:pPr>
    </w:p>
    <w:p w14:paraId="17A604A8" w14:textId="77777777" w:rsidR="00707729" w:rsidRPr="00AC504A" w:rsidRDefault="00707729" w:rsidP="00AC504A">
      <w:pPr>
        <w:jc w:val="both"/>
        <w:rPr>
          <w:rFonts w:ascii="Arial" w:hAnsi="Arial" w:cs="Arial"/>
          <w:sz w:val="24"/>
          <w:szCs w:val="24"/>
          <w:lang w:val="en-US"/>
        </w:rPr>
      </w:pPr>
      <w:r w:rsidRPr="00AC504A">
        <w:rPr>
          <w:rFonts w:ascii="Arial" w:hAnsi="Arial" w:cs="Arial"/>
          <w:sz w:val="24"/>
          <w:szCs w:val="24"/>
          <w:lang w:val="en-US"/>
        </w:rPr>
        <w:t xml:space="preserve">Are YOU ready for the challenge </w:t>
      </w:r>
      <w:r w:rsidR="003E49E2" w:rsidRPr="00AC504A">
        <w:rPr>
          <w:rFonts w:ascii="Arial" w:hAnsi="Arial" w:cs="Arial"/>
          <w:sz w:val="24"/>
          <w:szCs w:val="24"/>
          <w:lang w:val="en-US"/>
        </w:rPr>
        <w:t>of senior school? If so, read on!</w:t>
      </w:r>
    </w:p>
    <w:p w14:paraId="570D5482" w14:textId="77777777" w:rsidR="003E49E2" w:rsidRPr="00AC504A" w:rsidRDefault="003E49E2" w:rsidP="00AC504A">
      <w:pPr>
        <w:jc w:val="both"/>
        <w:rPr>
          <w:rFonts w:ascii="Arial" w:hAnsi="Arial" w:cs="Arial"/>
          <w:sz w:val="24"/>
          <w:szCs w:val="24"/>
          <w:lang w:val="en-US"/>
        </w:rPr>
      </w:pPr>
    </w:p>
    <w:p w14:paraId="356FE7E7" w14:textId="26F2F368" w:rsidR="003E49E2" w:rsidRPr="00AC504A" w:rsidRDefault="003E49E2" w:rsidP="00AC504A">
      <w:pPr>
        <w:jc w:val="both"/>
        <w:rPr>
          <w:rFonts w:ascii="Arial" w:hAnsi="Arial" w:cs="Arial"/>
          <w:sz w:val="24"/>
          <w:szCs w:val="24"/>
          <w:lang w:val="en-US"/>
        </w:rPr>
      </w:pPr>
      <w:r w:rsidRPr="00AC504A">
        <w:rPr>
          <w:rFonts w:ascii="Arial" w:hAnsi="Arial" w:cs="Arial"/>
          <w:sz w:val="24"/>
          <w:szCs w:val="24"/>
          <w:lang w:val="en-US"/>
        </w:rPr>
        <w:t xml:space="preserve">When selecting your courses for </w:t>
      </w:r>
      <w:r w:rsidR="000F243D">
        <w:rPr>
          <w:rFonts w:ascii="Arial" w:hAnsi="Arial" w:cs="Arial"/>
          <w:sz w:val="24"/>
          <w:szCs w:val="24"/>
          <w:lang w:val="en-US"/>
        </w:rPr>
        <w:t>202</w:t>
      </w:r>
      <w:r w:rsidR="003C1E5A">
        <w:rPr>
          <w:rFonts w:ascii="Arial" w:hAnsi="Arial" w:cs="Arial"/>
          <w:sz w:val="24"/>
          <w:szCs w:val="24"/>
          <w:lang w:val="en-US"/>
        </w:rPr>
        <w:t>3</w:t>
      </w:r>
      <w:r w:rsidR="000F243D">
        <w:rPr>
          <w:rFonts w:ascii="Arial" w:hAnsi="Arial" w:cs="Arial"/>
          <w:sz w:val="24"/>
          <w:szCs w:val="24"/>
          <w:lang w:val="en-US"/>
        </w:rPr>
        <w:t xml:space="preserve"> - 202</w:t>
      </w:r>
      <w:r w:rsidR="003C1E5A">
        <w:rPr>
          <w:rFonts w:ascii="Arial" w:hAnsi="Arial" w:cs="Arial"/>
          <w:sz w:val="24"/>
          <w:szCs w:val="24"/>
          <w:lang w:val="en-US"/>
        </w:rPr>
        <w:t>4</w:t>
      </w:r>
      <w:r w:rsidRPr="00AC504A">
        <w:rPr>
          <w:rFonts w:ascii="Arial" w:hAnsi="Arial" w:cs="Arial"/>
          <w:sz w:val="24"/>
          <w:szCs w:val="24"/>
          <w:lang w:val="en-US"/>
        </w:rPr>
        <w:t>, you should:</w:t>
      </w:r>
    </w:p>
    <w:p w14:paraId="2120593E" w14:textId="77777777" w:rsidR="003E49E2" w:rsidRPr="00AC504A" w:rsidRDefault="003E49E2" w:rsidP="00AC504A">
      <w:pPr>
        <w:jc w:val="both"/>
        <w:rPr>
          <w:rFonts w:ascii="Arial" w:hAnsi="Arial" w:cs="Arial"/>
          <w:sz w:val="24"/>
          <w:szCs w:val="24"/>
          <w:lang w:val="en-US"/>
        </w:rPr>
      </w:pPr>
    </w:p>
    <w:p w14:paraId="710C6E92" w14:textId="77777777" w:rsidR="003E49E2" w:rsidRDefault="003E49E2" w:rsidP="009145C0">
      <w:pPr>
        <w:pStyle w:val="ListParagraph0"/>
        <w:numPr>
          <w:ilvl w:val="0"/>
          <w:numId w:val="32"/>
        </w:numPr>
        <w:jc w:val="both"/>
        <w:rPr>
          <w:rFonts w:ascii="Arial" w:hAnsi="Arial" w:cs="Arial"/>
          <w:sz w:val="24"/>
          <w:szCs w:val="24"/>
          <w:lang w:val="en-US"/>
        </w:rPr>
      </w:pPr>
      <w:r w:rsidRPr="00AC504A">
        <w:rPr>
          <w:rFonts w:ascii="Arial" w:hAnsi="Arial" w:cs="Arial"/>
          <w:sz w:val="24"/>
          <w:szCs w:val="24"/>
          <w:lang w:val="en-US"/>
        </w:rPr>
        <w:t>ensure that you satisfy the requirements of the HSC and an ATAR if you are thinking of going to university</w:t>
      </w:r>
    </w:p>
    <w:p w14:paraId="04FAC915" w14:textId="77777777" w:rsidR="00591EC2" w:rsidRPr="00AC504A" w:rsidRDefault="00591EC2" w:rsidP="009145C0">
      <w:pPr>
        <w:pStyle w:val="ListParagraph0"/>
        <w:numPr>
          <w:ilvl w:val="0"/>
          <w:numId w:val="32"/>
        </w:numPr>
        <w:jc w:val="both"/>
        <w:rPr>
          <w:rFonts w:ascii="Arial" w:hAnsi="Arial" w:cs="Arial"/>
          <w:sz w:val="24"/>
          <w:szCs w:val="24"/>
          <w:lang w:val="en-US"/>
        </w:rPr>
      </w:pPr>
      <w:r>
        <w:rPr>
          <w:rFonts w:ascii="Arial" w:hAnsi="Arial" w:cs="Arial"/>
          <w:sz w:val="24"/>
          <w:szCs w:val="24"/>
          <w:lang w:val="en-US"/>
        </w:rPr>
        <w:t>check if you need specific subjects and levels for university courses eg. Advanced English or 2 units of Science.</w:t>
      </w:r>
    </w:p>
    <w:p w14:paraId="2400EFCA" w14:textId="77777777" w:rsidR="003E49E2" w:rsidRPr="00AC504A" w:rsidRDefault="003E49E2" w:rsidP="009145C0">
      <w:pPr>
        <w:pStyle w:val="ListParagraph0"/>
        <w:numPr>
          <w:ilvl w:val="0"/>
          <w:numId w:val="32"/>
        </w:numPr>
        <w:jc w:val="both"/>
        <w:rPr>
          <w:rFonts w:ascii="Arial" w:hAnsi="Arial" w:cs="Arial"/>
          <w:sz w:val="24"/>
          <w:szCs w:val="24"/>
          <w:lang w:val="en-US"/>
        </w:rPr>
      </w:pPr>
      <w:r w:rsidRPr="00AC504A">
        <w:rPr>
          <w:rFonts w:ascii="Arial" w:hAnsi="Arial" w:cs="Arial"/>
          <w:sz w:val="24"/>
          <w:szCs w:val="24"/>
          <w:lang w:val="en-US"/>
        </w:rPr>
        <w:t>be realistic about yourself and your abilities</w:t>
      </w:r>
    </w:p>
    <w:p w14:paraId="52FBE4F5" w14:textId="77777777" w:rsidR="003E49E2" w:rsidRPr="00AC504A" w:rsidRDefault="003E49E2" w:rsidP="009145C0">
      <w:pPr>
        <w:pStyle w:val="ListParagraph0"/>
        <w:numPr>
          <w:ilvl w:val="0"/>
          <w:numId w:val="32"/>
        </w:numPr>
        <w:jc w:val="both"/>
        <w:rPr>
          <w:rFonts w:ascii="Arial" w:hAnsi="Arial" w:cs="Arial"/>
          <w:sz w:val="24"/>
          <w:szCs w:val="24"/>
          <w:lang w:val="en-US"/>
        </w:rPr>
      </w:pPr>
      <w:r w:rsidRPr="00AC504A">
        <w:rPr>
          <w:rFonts w:ascii="Arial" w:hAnsi="Arial" w:cs="Arial"/>
          <w:sz w:val="24"/>
          <w:szCs w:val="24"/>
          <w:lang w:val="en-US"/>
        </w:rPr>
        <w:t>recognise your skills and limitations and build on your strengths and interests</w:t>
      </w:r>
    </w:p>
    <w:p w14:paraId="248B7D46" w14:textId="77777777" w:rsidR="003E49E2" w:rsidRPr="00AC504A" w:rsidRDefault="003E49E2" w:rsidP="009145C0">
      <w:pPr>
        <w:pStyle w:val="ListParagraph0"/>
        <w:numPr>
          <w:ilvl w:val="0"/>
          <w:numId w:val="32"/>
        </w:numPr>
        <w:jc w:val="both"/>
        <w:rPr>
          <w:rFonts w:ascii="Arial" w:hAnsi="Arial" w:cs="Arial"/>
          <w:sz w:val="24"/>
          <w:szCs w:val="24"/>
          <w:lang w:val="en-US"/>
        </w:rPr>
      </w:pPr>
      <w:r w:rsidRPr="00AC504A">
        <w:rPr>
          <w:rFonts w:ascii="Arial" w:hAnsi="Arial" w:cs="Arial"/>
          <w:sz w:val="24"/>
          <w:szCs w:val="24"/>
          <w:lang w:val="en-US"/>
        </w:rPr>
        <w:t>take into account your plans for the future</w:t>
      </w:r>
    </w:p>
    <w:p w14:paraId="165199FC" w14:textId="77777777" w:rsidR="003E49E2" w:rsidRPr="00AC504A" w:rsidRDefault="003E49E2" w:rsidP="009145C0">
      <w:pPr>
        <w:pStyle w:val="ListParagraph0"/>
        <w:numPr>
          <w:ilvl w:val="0"/>
          <w:numId w:val="32"/>
        </w:numPr>
        <w:jc w:val="both"/>
        <w:rPr>
          <w:rFonts w:ascii="Arial" w:hAnsi="Arial" w:cs="Arial"/>
          <w:sz w:val="24"/>
          <w:szCs w:val="24"/>
          <w:lang w:val="en-US"/>
        </w:rPr>
      </w:pPr>
      <w:r w:rsidRPr="00AC504A">
        <w:rPr>
          <w:rFonts w:ascii="Arial" w:hAnsi="Arial" w:cs="Arial"/>
          <w:sz w:val="24"/>
          <w:szCs w:val="24"/>
          <w:lang w:val="en-US"/>
        </w:rPr>
        <w:t>be well informed – read this booklet carefully, watch the videos provided, and ask questions if you are unsure</w:t>
      </w:r>
    </w:p>
    <w:p w14:paraId="538D0AD3" w14:textId="77777777" w:rsidR="003E49E2" w:rsidRPr="00AC504A" w:rsidRDefault="00E77614" w:rsidP="00AC504A">
      <w:pPr>
        <w:jc w:val="both"/>
        <w:rPr>
          <w:rFonts w:ascii="Arial" w:hAnsi="Arial" w:cs="Arial"/>
          <w:sz w:val="24"/>
          <w:szCs w:val="24"/>
          <w:lang w:val="en-US"/>
        </w:rPr>
      </w:pPr>
      <w:r w:rsidRPr="00AC504A">
        <w:rPr>
          <w:rFonts w:ascii="Arial" w:hAnsi="Arial" w:cs="Arial"/>
          <w:sz w:val="24"/>
          <w:szCs w:val="24"/>
          <w:lang w:val="en-US"/>
        </w:rPr>
        <w:t>I wish you all the best in your senior studies. Year 11 and 12 can be the best years of your school life. They will certainly be more enjoyable for you if you have chosen your subjects wisely.</w:t>
      </w:r>
    </w:p>
    <w:p w14:paraId="64E515EB" w14:textId="77777777" w:rsidR="00ED30E8" w:rsidRDefault="00ED30E8" w:rsidP="00AC504A">
      <w:pPr>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2297216" behindDoc="1" locked="0" layoutInCell="1" allowOverlap="1" wp14:anchorId="1F124423" wp14:editId="1ACCA37F">
            <wp:simplePos x="0" y="0"/>
            <wp:positionH relativeFrom="margin">
              <wp:align>left</wp:align>
            </wp:positionH>
            <wp:positionV relativeFrom="paragraph">
              <wp:posOffset>35629</wp:posOffset>
            </wp:positionV>
            <wp:extent cx="2567622" cy="835117"/>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ra 1.jpg"/>
                    <pic:cNvPicPr/>
                  </pic:nvPicPr>
                  <pic:blipFill>
                    <a:blip r:embed="rId12"/>
                    <a:stretch>
                      <a:fillRect/>
                    </a:stretch>
                  </pic:blipFill>
                  <pic:spPr>
                    <a:xfrm>
                      <a:off x="0" y="0"/>
                      <a:ext cx="2639784" cy="858588"/>
                    </a:xfrm>
                    <a:prstGeom prst="rect">
                      <a:avLst/>
                    </a:prstGeom>
                  </pic:spPr>
                </pic:pic>
              </a:graphicData>
            </a:graphic>
            <wp14:sizeRelH relativeFrom="margin">
              <wp14:pctWidth>0</wp14:pctWidth>
            </wp14:sizeRelH>
            <wp14:sizeRelV relativeFrom="margin">
              <wp14:pctHeight>0</wp14:pctHeight>
            </wp14:sizeRelV>
          </wp:anchor>
        </w:drawing>
      </w:r>
    </w:p>
    <w:p w14:paraId="4386CD56" w14:textId="77777777" w:rsidR="00ED30E8" w:rsidRDefault="00ED30E8" w:rsidP="00AC504A">
      <w:pPr>
        <w:jc w:val="both"/>
        <w:rPr>
          <w:rFonts w:ascii="Arial" w:hAnsi="Arial" w:cs="Arial"/>
          <w:sz w:val="24"/>
          <w:szCs w:val="24"/>
          <w:lang w:val="en-US"/>
        </w:rPr>
      </w:pPr>
    </w:p>
    <w:p w14:paraId="2580247A" w14:textId="77777777" w:rsidR="00ED30E8" w:rsidRDefault="00ED30E8" w:rsidP="00AC504A">
      <w:pPr>
        <w:jc w:val="both"/>
        <w:rPr>
          <w:rFonts w:ascii="Arial" w:hAnsi="Arial" w:cs="Arial"/>
          <w:sz w:val="24"/>
          <w:szCs w:val="24"/>
          <w:lang w:val="en-US"/>
        </w:rPr>
      </w:pPr>
    </w:p>
    <w:p w14:paraId="400413B1" w14:textId="77777777" w:rsidR="00ED30E8" w:rsidRDefault="00ED30E8" w:rsidP="00AC504A">
      <w:pPr>
        <w:jc w:val="both"/>
        <w:rPr>
          <w:rFonts w:ascii="Arial" w:hAnsi="Arial" w:cs="Arial"/>
          <w:sz w:val="24"/>
          <w:szCs w:val="24"/>
          <w:lang w:val="en-US"/>
        </w:rPr>
      </w:pPr>
    </w:p>
    <w:p w14:paraId="7774500E" w14:textId="77777777" w:rsidR="00ED30E8" w:rsidRDefault="00ED30E8" w:rsidP="00AC504A">
      <w:pPr>
        <w:jc w:val="both"/>
        <w:rPr>
          <w:rFonts w:ascii="Arial" w:hAnsi="Arial" w:cs="Arial"/>
          <w:sz w:val="24"/>
          <w:szCs w:val="24"/>
          <w:lang w:val="en-US"/>
        </w:rPr>
      </w:pPr>
    </w:p>
    <w:p w14:paraId="4430125C" w14:textId="77777777" w:rsidR="003E49E2" w:rsidRPr="00AC504A" w:rsidRDefault="003E49E2" w:rsidP="00AC504A">
      <w:pPr>
        <w:jc w:val="both"/>
        <w:rPr>
          <w:rFonts w:ascii="Arial" w:hAnsi="Arial" w:cs="Arial"/>
          <w:sz w:val="24"/>
          <w:szCs w:val="24"/>
          <w:lang w:val="en-US"/>
        </w:rPr>
      </w:pPr>
      <w:r w:rsidRPr="00AC504A">
        <w:rPr>
          <w:rFonts w:ascii="Arial" w:hAnsi="Arial" w:cs="Arial"/>
          <w:sz w:val="24"/>
          <w:szCs w:val="24"/>
          <w:lang w:val="en-US"/>
        </w:rPr>
        <w:t>Mrs Sandra Carter</w:t>
      </w:r>
    </w:p>
    <w:p w14:paraId="033D3535" w14:textId="77777777" w:rsidR="003E49E2" w:rsidRPr="00AC504A" w:rsidRDefault="003E49E2" w:rsidP="00AC504A">
      <w:pPr>
        <w:jc w:val="both"/>
        <w:rPr>
          <w:rFonts w:ascii="Arial" w:hAnsi="Arial" w:cs="Arial"/>
          <w:sz w:val="24"/>
          <w:szCs w:val="24"/>
          <w:lang w:val="en-US"/>
        </w:rPr>
      </w:pPr>
      <w:r w:rsidRPr="00AC504A">
        <w:rPr>
          <w:rFonts w:ascii="Arial" w:hAnsi="Arial" w:cs="Arial"/>
          <w:sz w:val="24"/>
          <w:szCs w:val="24"/>
          <w:lang w:val="en-US"/>
        </w:rPr>
        <w:t>Principal</w:t>
      </w:r>
    </w:p>
    <w:p w14:paraId="5E2EE74D" w14:textId="77777777" w:rsidR="00707729" w:rsidRPr="00AB4427" w:rsidRDefault="00707729" w:rsidP="00707729">
      <w:pPr>
        <w:rPr>
          <w:rFonts w:ascii="Arial" w:hAnsi="Arial" w:cs="Arial"/>
          <w:sz w:val="22"/>
          <w:szCs w:val="22"/>
          <w:lang w:val="en-US"/>
        </w:rPr>
      </w:pPr>
    </w:p>
    <w:p w14:paraId="486C65E4" w14:textId="77777777" w:rsidR="003E49E2" w:rsidRDefault="003E49E2">
      <w:pPr>
        <w:widowControl/>
        <w:overflowPunct/>
        <w:autoSpaceDE/>
        <w:autoSpaceDN/>
        <w:adjustRightInd/>
        <w:rPr>
          <w:rFonts w:ascii="Arial" w:eastAsiaTheme="majorEastAsia" w:hAnsi="Arial" w:cs="Arial"/>
          <w:b/>
          <w:iCs/>
          <w:color w:val="auto"/>
          <w:sz w:val="24"/>
          <w:szCs w:val="24"/>
          <w:lang w:val="en-US"/>
        </w:rPr>
      </w:pPr>
      <w:r>
        <w:rPr>
          <w:rFonts w:ascii="Arial" w:hAnsi="Arial" w:cs="Arial"/>
          <w:b/>
          <w:i/>
          <w:color w:val="auto"/>
          <w:sz w:val="24"/>
          <w:szCs w:val="24"/>
          <w:lang w:val="en-US"/>
        </w:rPr>
        <w:br w:type="page"/>
      </w:r>
    </w:p>
    <w:p w14:paraId="018DC269" w14:textId="77777777" w:rsidR="00E354F2" w:rsidRDefault="00E354F2" w:rsidP="003E49E2">
      <w:pPr>
        <w:pStyle w:val="Heading4"/>
        <w:spacing w:before="0"/>
        <w:rPr>
          <w:rFonts w:ascii="Arial" w:hAnsi="Arial" w:cs="Arial"/>
          <w:b/>
          <w:i w:val="0"/>
          <w:color w:val="auto"/>
          <w:sz w:val="32"/>
          <w:szCs w:val="24"/>
          <w:lang w:val="en-US"/>
        </w:rPr>
      </w:pPr>
    </w:p>
    <w:p w14:paraId="3667DCCF" w14:textId="77777777" w:rsidR="003E49E2" w:rsidRPr="003E49E2" w:rsidRDefault="003E49E2" w:rsidP="003E49E2">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Information about the HSC</w:t>
      </w:r>
    </w:p>
    <w:p w14:paraId="498EC08D" w14:textId="77777777" w:rsidR="003E49E2" w:rsidRPr="00614CB2" w:rsidRDefault="003E49E2" w:rsidP="00AC504A">
      <w:pPr>
        <w:jc w:val="both"/>
        <w:rPr>
          <w:rFonts w:ascii="Arial" w:hAnsi="Arial" w:cs="Arial"/>
          <w:sz w:val="24"/>
          <w:szCs w:val="24"/>
          <w:lang w:val="en-US"/>
        </w:rPr>
      </w:pPr>
      <w:r w:rsidRPr="00614CB2">
        <w:rPr>
          <w:rFonts w:ascii="Arial" w:hAnsi="Arial" w:cs="Arial"/>
          <w:sz w:val="24"/>
          <w:szCs w:val="24"/>
          <w:lang w:val="en-US"/>
        </w:rPr>
        <w:t>This is your introduction to the HSC and the many options now available.</w:t>
      </w:r>
    </w:p>
    <w:p w14:paraId="047DADE1" w14:textId="77777777" w:rsidR="003E49E2" w:rsidRPr="00614CB2" w:rsidRDefault="003E49E2" w:rsidP="00AC504A">
      <w:pPr>
        <w:jc w:val="both"/>
        <w:rPr>
          <w:rFonts w:ascii="Arial" w:hAnsi="Arial" w:cs="Arial"/>
          <w:sz w:val="24"/>
          <w:szCs w:val="24"/>
          <w:lang w:val="en-US"/>
        </w:rPr>
      </w:pPr>
    </w:p>
    <w:p w14:paraId="64843D3E" w14:textId="77777777" w:rsidR="003E49E2" w:rsidRPr="00614CB2" w:rsidRDefault="003E49E2"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The Higher School Certificate recognises 13 years of schooling. In the interests of greater career choices and increased opportunities at university and TAFE, the HSC offers you a full range of courses complementing individual abilities, interests and goals.</w:t>
      </w:r>
    </w:p>
    <w:p w14:paraId="402E6FAE" w14:textId="77777777" w:rsidR="003E49E2"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Courses are linked to further education and training.</w:t>
      </w:r>
    </w:p>
    <w:p w14:paraId="507F3F3A" w14:textId="77777777" w:rsidR="00921BDF"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Extension courses enable students to undertake more in-depth study in areas of special interest.</w:t>
      </w:r>
    </w:p>
    <w:p w14:paraId="3CA965D1" w14:textId="77777777" w:rsidR="00921BDF"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Vocational Education and Training courses count towards the HSC and will also lead to qualifications recogni</w:t>
      </w:r>
      <w:r w:rsidR="00AC504A">
        <w:rPr>
          <w:rFonts w:ascii="Arial" w:hAnsi="Arial" w:cs="Arial"/>
          <w:sz w:val="24"/>
          <w:szCs w:val="24"/>
          <w:lang w:val="en-US"/>
        </w:rPr>
        <w:t>s</w:t>
      </w:r>
      <w:r w:rsidRPr="00614CB2">
        <w:rPr>
          <w:rFonts w:ascii="Arial" w:hAnsi="Arial" w:cs="Arial"/>
          <w:sz w:val="24"/>
          <w:szCs w:val="24"/>
          <w:lang w:val="en-US"/>
        </w:rPr>
        <w:t>ed across a range of industries.</w:t>
      </w:r>
    </w:p>
    <w:p w14:paraId="49B3E349" w14:textId="77777777" w:rsidR="00921BDF"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The HSC includes Life Skills courses for students with special education needs.</w:t>
      </w:r>
    </w:p>
    <w:p w14:paraId="152331A0" w14:textId="77777777" w:rsidR="00921BDF"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The HSC fairly assesses each student’s knowledge and skills.</w:t>
      </w:r>
    </w:p>
    <w:p w14:paraId="02339342" w14:textId="77777777" w:rsidR="00921BDF" w:rsidRPr="00614CB2" w:rsidRDefault="00921BDF" w:rsidP="009145C0">
      <w:pPr>
        <w:pStyle w:val="ListParagraph0"/>
        <w:numPr>
          <w:ilvl w:val="0"/>
          <w:numId w:val="33"/>
        </w:numPr>
        <w:jc w:val="both"/>
        <w:rPr>
          <w:rFonts w:ascii="Arial" w:hAnsi="Arial" w:cs="Arial"/>
          <w:sz w:val="24"/>
          <w:szCs w:val="24"/>
          <w:lang w:val="en-US"/>
        </w:rPr>
      </w:pPr>
      <w:r w:rsidRPr="00614CB2">
        <w:rPr>
          <w:rFonts w:ascii="Arial" w:hAnsi="Arial" w:cs="Arial"/>
          <w:sz w:val="24"/>
          <w:szCs w:val="24"/>
          <w:lang w:val="en-US"/>
        </w:rPr>
        <w:t>For each course you will receive easy-to-understand reports which contain much valuable information. These reports provide clear indications of what you have demonstrated you know, understand and can do in each course.</w:t>
      </w:r>
    </w:p>
    <w:p w14:paraId="0FA4ED12" w14:textId="77777777" w:rsidR="00921BDF" w:rsidRDefault="00921BDF" w:rsidP="00921BDF">
      <w:pPr>
        <w:rPr>
          <w:rFonts w:ascii="Arial" w:hAnsi="Arial" w:cs="Arial"/>
          <w:lang w:val="en-US"/>
        </w:rPr>
      </w:pPr>
    </w:p>
    <w:p w14:paraId="452797D2" w14:textId="77777777" w:rsidR="00921BDF" w:rsidRPr="003E49E2" w:rsidRDefault="00921BDF" w:rsidP="00921BDF">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What types of courses can I select?</w:t>
      </w:r>
    </w:p>
    <w:p w14:paraId="1AF81A53" w14:textId="77777777" w:rsidR="00921BDF" w:rsidRPr="00614CB2" w:rsidRDefault="00921BDF" w:rsidP="00921BDF">
      <w:pPr>
        <w:rPr>
          <w:rFonts w:ascii="Arial" w:hAnsi="Arial" w:cs="Arial"/>
          <w:sz w:val="24"/>
          <w:szCs w:val="24"/>
          <w:lang w:val="en-US"/>
        </w:rPr>
      </w:pPr>
      <w:r w:rsidRPr="00614CB2">
        <w:rPr>
          <w:rFonts w:ascii="Arial" w:hAnsi="Arial" w:cs="Arial"/>
          <w:sz w:val="24"/>
          <w:szCs w:val="24"/>
          <w:lang w:val="en-US"/>
        </w:rPr>
        <w:t>There are different types of courses that you can select in Years 11 and 12.</w:t>
      </w:r>
    </w:p>
    <w:p w14:paraId="3B169D1F" w14:textId="77777777" w:rsidR="00921BDF" w:rsidRPr="00614CB2" w:rsidRDefault="00921BDF" w:rsidP="00921BDF">
      <w:pPr>
        <w:rPr>
          <w:rFonts w:ascii="Arial" w:hAnsi="Arial" w:cs="Arial"/>
          <w:sz w:val="24"/>
          <w:szCs w:val="24"/>
          <w:lang w:val="en-US"/>
        </w:rPr>
      </w:pPr>
    </w:p>
    <w:p w14:paraId="6D96863A" w14:textId="77777777" w:rsidR="00921BDF" w:rsidRPr="00614CB2" w:rsidRDefault="00921BDF" w:rsidP="00921BDF">
      <w:pPr>
        <w:rPr>
          <w:rFonts w:ascii="Arial" w:hAnsi="Arial" w:cs="Arial"/>
          <w:b/>
          <w:sz w:val="24"/>
          <w:szCs w:val="24"/>
          <w:lang w:val="en-US"/>
        </w:rPr>
      </w:pPr>
      <w:r w:rsidRPr="00614CB2">
        <w:rPr>
          <w:rFonts w:ascii="Arial" w:hAnsi="Arial" w:cs="Arial"/>
          <w:b/>
          <w:sz w:val="24"/>
          <w:szCs w:val="24"/>
          <w:lang w:val="en-US"/>
        </w:rPr>
        <w:t>Board Developed Courses</w:t>
      </w:r>
    </w:p>
    <w:p w14:paraId="42A8425A" w14:textId="77777777" w:rsidR="00921BDF" w:rsidRPr="00614CB2" w:rsidRDefault="00921BDF" w:rsidP="00AC504A">
      <w:pPr>
        <w:jc w:val="both"/>
        <w:rPr>
          <w:rFonts w:ascii="Arial" w:hAnsi="Arial" w:cs="Arial"/>
          <w:sz w:val="24"/>
          <w:szCs w:val="24"/>
          <w:lang w:val="en-US"/>
        </w:rPr>
      </w:pPr>
      <w:r w:rsidRPr="00614CB2">
        <w:rPr>
          <w:rFonts w:ascii="Arial" w:hAnsi="Arial" w:cs="Arial"/>
          <w:sz w:val="24"/>
          <w:szCs w:val="24"/>
          <w:lang w:val="en-US"/>
        </w:rPr>
        <w:t>NESA develops these courses. There is a syllabus and support documents for each course which contains:</w:t>
      </w:r>
    </w:p>
    <w:p w14:paraId="4C064419" w14:textId="77777777" w:rsidR="00921BDF" w:rsidRPr="00614CB2" w:rsidRDefault="00921BDF" w:rsidP="00AC504A">
      <w:pPr>
        <w:jc w:val="both"/>
        <w:rPr>
          <w:rFonts w:ascii="Arial" w:hAnsi="Arial" w:cs="Arial"/>
          <w:sz w:val="24"/>
          <w:szCs w:val="24"/>
          <w:lang w:val="en-US"/>
        </w:rPr>
      </w:pPr>
    </w:p>
    <w:p w14:paraId="276F3EE9" w14:textId="77777777" w:rsidR="00921BDF" w:rsidRPr="00614CB2" w:rsidRDefault="00921BDF" w:rsidP="009145C0">
      <w:pPr>
        <w:pStyle w:val="ListParagraph0"/>
        <w:numPr>
          <w:ilvl w:val="0"/>
          <w:numId w:val="34"/>
        </w:numPr>
        <w:jc w:val="both"/>
        <w:rPr>
          <w:rFonts w:ascii="Arial" w:hAnsi="Arial" w:cs="Arial"/>
          <w:sz w:val="24"/>
          <w:szCs w:val="24"/>
          <w:lang w:val="en-US"/>
        </w:rPr>
      </w:pPr>
      <w:r w:rsidRPr="00614CB2">
        <w:rPr>
          <w:rFonts w:ascii="Arial" w:hAnsi="Arial" w:cs="Arial"/>
          <w:sz w:val="24"/>
          <w:szCs w:val="24"/>
          <w:lang w:val="en-US"/>
        </w:rPr>
        <w:t>The course objectives, structure, content and outcomes</w:t>
      </w:r>
    </w:p>
    <w:p w14:paraId="71CD4396" w14:textId="77777777" w:rsidR="00921BDF" w:rsidRPr="00614CB2" w:rsidRDefault="00921BDF" w:rsidP="009145C0">
      <w:pPr>
        <w:pStyle w:val="ListParagraph0"/>
        <w:numPr>
          <w:ilvl w:val="0"/>
          <w:numId w:val="34"/>
        </w:numPr>
        <w:jc w:val="both"/>
        <w:rPr>
          <w:rFonts w:ascii="Arial" w:hAnsi="Arial" w:cs="Arial"/>
          <w:sz w:val="24"/>
          <w:szCs w:val="24"/>
          <w:lang w:val="en-US"/>
        </w:rPr>
      </w:pPr>
      <w:r w:rsidRPr="00614CB2">
        <w:rPr>
          <w:rFonts w:ascii="Arial" w:hAnsi="Arial" w:cs="Arial"/>
          <w:sz w:val="24"/>
          <w:szCs w:val="24"/>
          <w:lang w:val="en-US"/>
        </w:rPr>
        <w:t>Specific course requirements</w:t>
      </w:r>
    </w:p>
    <w:p w14:paraId="6AA6D49D" w14:textId="77777777" w:rsidR="00921BDF" w:rsidRPr="00614CB2" w:rsidRDefault="00921BDF" w:rsidP="009145C0">
      <w:pPr>
        <w:pStyle w:val="ListParagraph0"/>
        <w:numPr>
          <w:ilvl w:val="0"/>
          <w:numId w:val="34"/>
        </w:numPr>
        <w:jc w:val="both"/>
        <w:rPr>
          <w:rFonts w:ascii="Arial" w:hAnsi="Arial" w:cs="Arial"/>
          <w:sz w:val="24"/>
          <w:szCs w:val="24"/>
          <w:lang w:val="en-US"/>
        </w:rPr>
      </w:pPr>
      <w:r w:rsidRPr="00614CB2">
        <w:rPr>
          <w:rFonts w:ascii="Arial" w:hAnsi="Arial" w:cs="Arial"/>
          <w:sz w:val="24"/>
          <w:szCs w:val="24"/>
          <w:lang w:val="en-US"/>
        </w:rPr>
        <w:t>Assessment requirements</w:t>
      </w:r>
    </w:p>
    <w:p w14:paraId="1D378672" w14:textId="77777777" w:rsidR="00921BDF" w:rsidRPr="00614CB2" w:rsidRDefault="00921BDF" w:rsidP="009145C0">
      <w:pPr>
        <w:pStyle w:val="ListParagraph0"/>
        <w:numPr>
          <w:ilvl w:val="0"/>
          <w:numId w:val="34"/>
        </w:numPr>
        <w:jc w:val="both"/>
        <w:rPr>
          <w:rFonts w:ascii="Arial" w:hAnsi="Arial" w:cs="Arial"/>
          <w:sz w:val="24"/>
          <w:szCs w:val="24"/>
          <w:lang w:val="en-US"/>
        </w:rPr>
      </w:pPr>
      <w:r w:rsidRPr="00614CB2">
        <w:rPr>
          <w:rFonts w:ascii="Arial" w:hAnsi="Arial" w:cs="Arial"/>
          <w:sz w:val="24"/>
          <w:szCs w:val="24"/>
          <w:lang w:val="en-US"/>
        </w:rPr>
        <w:t>Sample examination papers and marking guidelines</w:t>
      </w:r>
    </w:p>
    <w:p w14:paraId="762D7D1B" w14:textId="77777777" w:rsidR="00921BDF" w:rsidRDefault="00921BDF" w:rsidP="00AC504A">
      <w:pPr>
        <w:jc w:val="both"/>
        <w:rPr>
          <w:rFonts w:ascii="Arial" w:hAnsi="Arial" w:cs="Arial"/>
          <w:sz w:val="24"/>
          <w:szCs w:val="24"/>
          <w:lang w:val="en-US"/>
        </w:rPr>
      </w:pPr>
      <w:r w:rsidRPr="00614CB2">
        <w:rPr>
          <w:rFonts w:ascii="Arial" w:hAnsi="Arial" w:cs="Arial"/>
          <w:sz w:val="24"/>
          <w:szCs w:val="24"/>
          <w:lang w:val="en-US"/>
        </w:rPr>
        <w:t xml:space="preserve">All students entered for the HSC who are studying Board Developed Courses follow these syllabuses. These courses are examined externally at the end of the Year 12 course and can count towards the calculation </w:t>
      </w:r>
      <w:r w:rsidR="00614CB2">
        <w:rPr>
          <w:rFonts w:ascii="Arial" w:hAnsi="Arial" w:cs="Arial"/>
          <w:sz w:val="24"/>
          <w:szCs w:val="24"/>
          <w:lang w:val="en-US"/>
        </w:rPr>
        <w:t>of the Australian Tertiary Admission Rank (ATAR).</w:t>
      </w:r>
    </w:p>
    <w:p w14:paraId="4A256FC4" w14:textId="77777777" w:rsidR="00614CB2" w:rsidRDefault="00614CB2" w:rsidP="00921BDF">
      <w:pPr>
        <w:rPr>
          <w:rFonts w:ascii="Arial" w:hAnsi="Arial" w:cs="Arial"/>
          <w:sz w:val="24"/>
          <w:szCs w:val="24"/>
          <w:lang w:val="en-US"/>
        </w:rPr>
      </w:pPr>
    </w:p>
    <w:p w14:paraId="193D8EE4" w14:textId="77777777" w:rsidR="00614CB2" w:rsidRPr="00614CB2" w:rsidRDefault="006A07FA" w:rsidP="00614CB2">
      <w:pPr>
        <w:rPr>
          <w:rFonts w:ascii="Arial" w:hAnsi="Arial" w:cs="Arial"/>
          <w:b/>
          <w:sz w:val="24"/>
          <w:szCs w:val="24"/>
          <w:lang w:val="en-US"/>
        </w:rPr>
      </w:pPr>
      <w:r>
        <w:rPr>
          <w:rFonts w:ascii="Arial" w:hAnsi="Arial" w:cs="Arial"/>
          <w:b/>
          <w:sz w:val="24"/>
          <w:szCs w:val="24"/>
          <w:lang w:val="en-US"/>
        </w:rPr>
        <w:t>Content</w:t>
      </w:r>
      <w:r w:rsidR="00614CB2" w:rsidRPr="00614CB2">
        <w:rPr>
          <w:rFonts w:ascii="Arial" w:hAnsi="Arial" w:cs="Arial"/>
          <w:b/>
          <w:sz w:val="24"/>
          <w:szCs w:val="24"/>
          <w:lang w:val="en-US"/>
        </w:rPr>
        <w:t xml:space="preserve"> </w:t>
      </w:r>
      <w:r w:rsidR="00614CB2">
        <w:rPr>
          <w:rFonts w:ascii="Arial" w:hAnsi="Arial" w:cs="Arial"/>
          <w:b/>
          <w:sz w:val="24"/>
          <w:szCs w:val="24"/>
          <w:lang w:val="en-US"/>
        </w:rPr>
        <w:t>Endorsed</w:t>
      </w:r>
      <w:r w:rsidR="00614CB2" w:rsidRPr="00614CB2">
        <w:rPr>
          <w:rFonts w:ascii="Arial" w:hAnsi="Arial" w:cs="Arial"/>
          <w:b/>
          <w:sz w:val="24"/>
          <w:szCs w:val="24"/>
          <w:lang w:val="en-US"/>
        </w:rPr>
        <w:t xml:space="preserve"> Courses</w:t>
      </w:r>
    </w:p>
    <w:p w14:paraId="699F8EC0" w14:textId="77777777" w:rsidR="00614CB2" w:rsidRPr="00614CB2" w:rsidRDefault="00614CB2" w:rsidP="00614CB2">
      <w:pPr>
        <w:rPr>
          <w:rFonts w:ascii="Arial" w:hAnsi="Arial" w:cs="Arial"/>
          <w:sz w:val="24"/>
          <w:szCs w:val="24"/>
          <w:lang w:val="en-US"/>
        </w:rPr>
      </w:pPr>
    </w:p>
    <w:p w14:paraId="2934585C" w14:textId="77777777" w:rsidR="00614CB2" w:rsidRDefault="00614CB2" w:rsidP="009145C0">
      <w:pPr>
        <w:pStyle w:val="ListParagraph0"/>
        <w:numPr>
          <w:ilvl w:val="0"/>
          <w:numId w:val="34"/>
        </w:numPr>
        <w:jc w:val="both"/>
        <w:rPr>
          <w:rFonts w:ascii="Arial" w:hAnsi="Arial" w:cs="Arial"/>
          <w:sz w:val="24"/>
          <w:szCs w:val="24"/>
          <w:lang w:val="en-US"/>
        </w:rPr>
      </w:pPr>
      <w:r>
        <w:rPr>
          <w:rFonts w:ascii="Arial" w:hAnsi="Arial" w:cs="Arial"/>
          <w:sz w:val="24"/>
          <w:szCs w:val="24"/>
          <w:lang w:val="en-US"/>
        </w:rPr>
        <w:t>Content Endorsed Courses (CECs) have syllabuses endorsed by NESA to cater for areas of special interest not covered in the Board Developed Courses.</w:t>
      </w:r>
    </w:p>
    <w:p w14:paraId="582E7785" w14:textId="77777777" w:rsidR="00614CB2" w:rsidRDefault="00614CB2" w:rsidP="009145C0">
      <w:pPr>
        <w:pStyle w:val="ListParagraph0"/>
        <w:numPr>
          <w:ilvl w:val="0"/>
          <w:numId w:val="34"/>
        </w:numPr>
        <w:jc w:val="both"/>
        <w:rPr>
          <w:rFonts w:ascii="Arial" w:hAnsi="Arial" w:cs="Arial"/>
          <w:sz w:val="24"/>
          <w:szCs w:val="24"/>
          <w:lang w:val="en-US"/>
        </w:rPr>
      </w:pPr>
      <w:r>
        <w:rPr>
          <w:rFonts w:ascii="Arial" w:hAnsi="Arial" w:cs="Arial"/>
          <w:sz w:val="24"/>
          <w:szCs w:val="24"/>
          <w:lang w:val="en-US"/>
        </w:rPr>
        <w:t>There is no external examination for any Content Endorsed Courses, but all Board Endorsed Courses count towards the Higher School Certificate and appear on your Record of School Achievement. Board Endorsed Courses do not count in the calculation of the ATAR.</w:t>
      </w:r>
    </w:p>
    <w:p w14:paraId="09AC08B4" w14:textId="77777777" w:rsidR="004F7AD8" w:rsidRDefault="004F7AD8">
      <w:pPr>
        <w:widowControl/>
        <w:overflowPunct/>
        <w:autoSpaceDE/>
        <w:autoSpaceDN/>
        <w:adjustRightInd/>
        <w:rPr>
          <w:rFonts w:ascii="Arial" w:hAnsi="Arial" w:cs="Arial"/>
          <w:sz w:val="24"/>
          <w:szCs w:val="24"/>
          <w:lang w:val="en-US"/>
        </w:rPr>
      </w:pPr>
      <w:r>
        <w:rPr>
          <w:rFonts w:ascii="Arial" w:hAnsi="Arial" w:cs="Arial"/>
          <w:sz w:val="24"/>
          <w:szCs w:val="24"/>
          <w:lang w:val="en-US"/>
        </w:rPr>
        <w:br w:type="page"/>
      </w:r>
    </w:p>
    <w:p w14:paraId="27D69DA3" w14:textId="77777777" w:rsidR="00614CB2" w:rsidRDefault="00614CB2" w:rsidP="00614CB2">
      <w:pPr>
        <w:rPr>
          <w:rFonts w:ascii="Arial" w:hAnsi="Arial" w:cs="Arial"/>
          <w:sz w:val="24"/>
          <w:szCs w:val="24"/>
          <w:lang w:val="en-US"/>
        </w:rPr>
      </w:pPr>
    </w:p>
    <w:p w14:paraId="6F6A2B30" w14:textId="77777777" w:rsidR="00614CB2" w:rsidRPr="00614CB2" w:rsidRDefault="00614CB2" w:rsidP="00614CB2">
      <w:pPr>
        <w:rPr>
          <w:rFonts w:ascii="Arial" w:hAnsi="Arial" w:cs="Arial"/>
          <w:b/>
          <w:sz w:val="24"/>
          <w:szCs w:val="24"/>
          <w:lang w:val="en-US"/>
        </w:rPr>
      </w:pPr>
      <w:r>
        <w:rPr>
          <w:rFonts w:ascii="Arial" w:hAnsi="Arial" w:cs="Arial"/>
          <w:b/>
          <w:sz w:val="24"/>
          <w:szCs w:val="24"/>
          <w:lang w:val="en-US"/>
        </w:rPr>
        <w:t>Vocational Education and Training (VET) Courses – either Board Developed or Board Endorsed</w:t>
      </w:r>
    </w:p>
    <w:p w14:paraId="5707BA63" w14:textId="77777777" w:rsidR="00614CB2" w:rsidRPr="00614CB2" w:rsidRDefault="00614CB2" w:rsidP="00614CB2">
      <w:pPr>
        <w:rPr>
          <w:rFonts w:ascii="Arial" w:hAnsi="Arial" w:cs="Arial"/>
          <w:sz w:val="24"/>
          <w:szCs w:val="24"/>
          <w:lang w:val="en-US"/>
        </w:rPr>
      </w:pPr>
    </w:p>
    <w:p w14:paraId="5E863BCF" w14:textId="77777777" w:rsidR="00614CB2" w:rsidRDefault="00614CB2" w:rsidP="006A07FA">
      <w:pPr>
        <w:jc w:val="both"/>
        <w:rPr>
          <w:rFonts w:ascii="Arial" w:hAnsi="Arial" w:cs="Arial"/>
          <w:sz w:val="24"/>
          <w:szCs w:val="24"/>
          <w:lang w:val="en-US"/>
        </w:rPr>
      </w:pPr>
      <w:r>
        <w:rPr>
          <w:rFonts w:ascii="Arial" w:hAnsi="Arial" w:cs="Arial"/>
          <w:sz w:val="24"/>
          <w:szCs w:val="24"/>
          <w:lang w:val="en-US"/>
        </w:rPr>
        <w:t xml:space="preserve">Vocational Education and Training (VET) </w:t>
      </w:r>
      <w:r w:rsidR="008C42AE">
        <w:rPr>
          <w:rFonts w:ascii="Arial" w:hAnsi="Arial" w:cs="Arial"/>
          <w:sz w:val="24"/>
          <w:szCs w:val="24"/>
          <w:lang w:val="en-US"/>
        </w:rPr>
        <w:t>courses are offered as part of the Higher School Certificate. They enable students to study courses which are relevant to industry needs and have clear links to post-school destinations. These courses allow students to gain both Higher School Certificate qualifications and accreditation with industry and the workplace as part of the Australian Qualifications Framework (AQF). The national framework is recognised across Australian and helps students to move easily between various education and training sectors and employment. These courses each have a specific workplace component and a minimum number of hours students spend in the workplace. Students receive special documentation showing the competencies gained. Some of the courses will be delivered by schools, while others will be delivered by TAFE or other providers.</w:t>
      </w:r>
    </w:p>
    <w:p w14:paraId="5EB157DA" w14:textId="77777777" w:rsidR="001C77E3" w:rsidRDefault="001C77E3" w:rsidP="00614CB2">
      <w:pPr>
        <w:rPr>
          <w:rFonts w:ascii="Arial" w:hAnsi="Arial" w:cs="Arial"/>
          <w:sz w:val="24"/>
          <w:szCs w:val="24"/>
          <w:lang w:val="en-US"/>
        </w:rPr>
      </w:pPr>
    </w:p>
    <w:p w14:paraId="5484365D" w14:textId="77777777" w:rsidR="001C77E3" w:rsidRDefault="001C77E3" w:rsidP="00614CB2">
      <w:pPr>
        <w:rPr>
          <w:rFonts w:ascii="Arial" w:hAnsi="Arial" w:cs="Arial"/>
          <w:b/>
          <w:sz w:val="24"/>
          <w:szCs w:val="24"/>
          <w:lang w:val="en-US"/>
        </w:rPr>
      </w:pPr>
      <w:r>
        <w:rPr>
          <w:rFonts w:ascii="Arial" w:hAnsi="Arial" w:cs="Arial"/>
          <w:b/>
          <w:sz w:val="24"/>
          <w:szCs w:val="24"/>
          <w:lang w:val="en-US"/>
        </w:rPr>
        <w:t>School-Based Apprenticeships and Traineeships</w:t>
      </w:r>
    </w:p>
    <w:p w14:paraId="6F266466" w14:textId="77777777" w:rsidR="001C77E3" w:rsidRDefault="001C77E3" w:rsidP="009145C0">
      <w:pPr>
        <w:pStyle w:val="ListParagraph0"/>
        <w:numPr>
          <w:ilvl w:val="0"/>
          <w:numId w:val="40"/>
        </w:numPr>
        <w:jc w:val="both"/>
        <w:rPr>
          <w:rFonts w:ascii="Arial" w:hAnsi="Arial" w:cs="Arial"/>
          <w:sz w:val="24"/>
          <w:szCs w:val="24"/>
          <w:lang w:val="en-US"/>
        </w:rPr>
      </w:pPr>
      <w:r>
        <w:rPr>
          <w:rFonts w:ascii="Arial" w:hAnsi="Arial" w:cs="Arial"/>
          <w:sz w:val="24"/>
          <w:szCs w:val="24"/>
          <w:lang w:val="en-US"/>
        </w:rPr>
        <w:t>School-based apprenticeships and traineeships prepare students for a career in a particular industry, provide a training wage and skills training both on-the-job and off-the-job at school, EVET provided or with a private training provider</w:t>
      </w:r>
    </w:p>
    <w:p w14:paraId="2EE69C5C" w14:textId="77777777" w:rsidR="001C77E3" w:rsidRDefault="001C77E3" w:rsidP="009145C0">
      <w:pPr>
        <w:pStyle w:val="ListParagraph0"/>
        <w:numPr>
          <w:ilvl w:val="0"/>
          <w:numId w:val="40"/>
        </w:numPr>
        <w:jc w:val="both"/>
        <w:rPr>
          <w:rFonts w:ascii="Arial" w:hAnsi="Arial" w:cs="Arial"/>
          <w:sz w:val="24"/>
          <w:szCs w:val="24"/>
          <w:lang w:val="en-US"/>
        </w:rPr>
      </w:pPr>
      <w:r>
        <w:rPr>
          <w:rFonts w:ascii="Arial" w:hAnsi="Arial" w:cs="Arial"/>
          <w:sz w:val="24"/>
          <w:szCs w:val="24"/>
          <w:lang w:val="en-US"/>
        </w:rPr>
        <w:t xml:space="preserve">Only some traineeships and apprenticeships have been approved to be undertaken by school students. Lists of approved school-based apprenticeships and traineeships are available at: </w:t>
      </w:r>
      <w:hyperlink r:id="rId13" w:history="1">
        <w:r w:rsidRPr="00F030A3">
          <w:rPr>
            <w:rStyle w:val="Hyperlink"/>
            <w:rFonts w:ascii="Arial" w:hAnsi="Arial" w:cs="Arial"/>
            <w:sz w:val="24"/>
            <w:szCs w:val="24"/>
            <w:lang w:val="en-US"/>
          </w:rPr>
          <w:t>www.sbatinnsw.info</w:t>
        </w:r>
      </w:hyperlink>
    </w:p>
    <w:p w14:paraId="60094046" w14:textId="77777777" w:rsidR="001C77E3" w:rsidRDefault="001C77E3" w:rsidP="009145C0">
      <w:pPr>
        <w:pStyle w:val="ListParagraph0"/>
        <w:numPr>
          <w:ilvl w:val="0"/>
          <w:numId w:val="40"/>
        </w:numPr>
        <w:jc w:val="both"/>
        <w:rPr>
          <w:rFonts w:ascii="Arial" w:hAnsi="Arial" w:cs="Arial"/>
          <w:sz w:val="24"/>
          <w:szCs w:val="24"/>
          <w:lang w:val="en-US"/>
        </w:rPr>
      </w:pPr>
      <w:r>
        <w:rPr>
          <w:rFonts w:ascii="Arial" w:hAnsi="Arial" w:cs="Arial"/>
          <w:sz w:val="24"/>
          <w:szCs w:val="24"/>
          <w:lang w:val="en-US"/>
        </w:rPr>
        <w:t>Should a student wish to undertake a school-based apprenticeship or traineeship it is their responsibility to find a suitable employer</w:t>
      </w:r>
    </w:p>
    <w:p w14:paraId="5DF3A8E0" w14:textId="77777777" w:rsidR="001C77E3" w:rsidRDefault="006153F5" w:rsidP="009145C0">
      <w:pPr>
        <w:pStyle w:val="ListParagraph0"/>
        <w:numPr>
          <w:ilvl w:val="0"/>
          <w:numId w:val="40"/>
        </w:numPr>
        <w:jc w:val="both"/>
        <w:rPr>
          <w:rFonts w:ascii="Arial" w:hAnsi="Arial" w:cs="Arial"/>
          <w:sz w:val="24"/>
          <w:szCs w:val="24"/>
          <w:lang w:val="en-US"/>
        </w:rPr>
      </w:pPr>
      <w:r>
        <w:rPr>
          <w:rFonts w:ascii="Arial" w:hAnsi="Arial" w:cs="Arial"/>
          <w:sz w:val="24"/>
          <w:szCs w:val="24"/>
          <w:lang w:val="en-US"/>
        </w:rPr>
        <w:t>Students interested in becoming a school-based apprentice or trainee should contact Mrs Morrissey for more information</w:t>
      </w:r>
    </w:p>
    <w:p w14:paraId="67A28558" w14:textId="77777777" w:rsidR="006153F5" w:rsidRDefault="006153F5" w:rsidP="006153F5">
      <w:pPr>
        <w:rPr>
          <w:rFonts w:ascii="Arial" w:hAnsi="Arial" w:cs="Arial"/>
          <w:b/>
          <w:sz w:val="24"/>
          <w:szCs w:val="24"/>
          <w:lang w:val="en-US"/>
        </w:rPr>
      </w:pPr>
      <w:r>
        <w:rPr>
          <w:rFonts w:ascii="Arial" w:hAnsi="Arial" w:cs="Arial"/>
          <w:b/>
          <w:sz w:val="24"/>
          <w:szCs w:val="24"/>
          <w:lang w:val="en-US"/>
        </w:rPr>
        <w:t>EVET</w:t>
      </w:r>
    </w:p>
    <w:p w14:paraId="60E2775B" w14:textId="77777777" w:rsidR="006153F5" w:rsidRDefault="006153F5" w:rsidP="006A07FA">
      <w:pPr>
        <w:jc w:val="both"/>
        <w:rPr>
          <w:rFonts w:ascii="Arial" w:hAnsi="Arial" w:cs="Arial"/>
          <w:sz w:val="24"/>
          <w:szCs w:val="24"/>
          <w:lang w:val="en-US"/>
        </w:rPr>
      </w:pPr>
      <w:r>
        <w:rPr>
          <w:rFonts w:ascii="Arial" w:hAnsi="Arial" w:cs="Arial"/>
          <w:sz w:val="24"/>
          <w:szCs w:val="24"/>
          <w:lang w:val="en-US"/>
        </w:rPr>
        <w:t>EVET is External Delivered Vocational Education and Training. EVET Courses allow students in their Preliminary and/or HSC Year to study selected vocational subjects while they are still at school. Classes are conducted at TAFE at various times across the week.</w:t>
      </w:r>
    </w:p>
    <w:p w14:paraId="6B09B798" w14:textId="77777777" w:rsidR="006153F5" w:rsidRDefault="006153F5" w:rsidP="006A07FA">
      <w:pPr>
        <w:jc w:val="both"/>
        <w:rPr>
          <w:rFonts w:ascii="Arial" w:hAnsi="Arial" w:cs="Arial"/>
          <w:sz w:val="24"/>
          <w:szCs w:val="24"/>
          <w:lang w:val="en-US"/>
        </w:rPr>
      </w:pPr>
    </w:p>
    <w:p w14:paraId="6ED544BE" w14:textId="77777777" w:rsidR="006153F5" w:rsidRPr="006153F5" w:rsidRDefault="006153F5" w:rsidP="009145C0">
      <w:pPr>
        <w:pStyle w:val="ListParagraph0"/>
        <w:numPr>
          <w:ilvl w:val="0"/>
          <w:numId w:val="41"/>
        </w:numPr>
        <w:jc w:val="both"/>
        <w:rPr>
          <w:rFonts w:ascii="Arial" w:hAnsi="Arial" w:cs="Arial"/>
          <w:sz w:val="24"/>
          <w:szCs w:val="24"/>
          <w:lang w:val="en-US"/>
        </w:rPr>
      </w:pPr>
      <w:r>
        <w:rPr>
          <w:rFonts w:ascii="Arial" w:hAnsi="Arial" w:cs="Arial"/>
          <w:sz w:val="24"/>
          <w:szCs w:val="24"/>
          <w:lang w:val="en-US"/>
        </w:rPr>
        <w:t>Students undertaking EVET courses may have study periods during the week. It is expected that students will use this time to catch up on work from any lessons missed as a result of attending TAFE</w:t>
      </w:r>
    </w:p>
    <w:p w14:paraId="06BB170D" w14:textId="77777777" w:rsidR="008C42AE" w:rsidRDefault="008C42AE" w:rsidP="00614CB2">
      <w:pPr>
        <w:rPr>
          <w:rFonts w:ascii="Arial" w:hAnsi="Arial" w:cs="Arial"/>
          <w:sz w:val="24"/>
          <w:szCs w:val="24"/>
          <w:lang w:val="en-US"/>
        </w:rPr>
      </w:pPr>
    </w:p>
    <w:p w14:paraId="52700219" w14:textId="77777777" w:rsidR="008C42AE" w:rsidRPr="00614CB2" w:rsidRDefault="008C42AE" w:rsidP="008C42AE">
      <w:pPr>
        <w:rPr>
          <w:rFonts w:ascii="Arial" w:hAnsi="Arial" w:cs="Arial"/>
          <w:b/>
          <w:sz w:val="24"/>
          <w:szCs w:val="24"/>
          <w:lang w:val="en-US"/>
        </w:rPr>
      </w:pPr>
      <w:r>
        <w:rPr>
          <w:rFonts w:ascii="Arial" w:hAnsi="Arial" w:cs="Arial"/>
          <w:b/>
          <w:sz w:val="24"/>
          <w:szCs w:val="24"/>
          <w:lang w:val="en-US"/>
        </w:rPr>
        <w:t>Life Skills Courses as part of a Special Program of Study</w:t>
      </w:r>
    </w:p>
    <w:p w14:paraId="2E0D51A6" w14:textId="77777777" w:rsidR="008C42AE" w:rsidRDefault="008C42AE" w:rsidP="00614CB2">
      <w:pPr>
        <w:rPr>
          <w:rFonts w:ascii="Arial" w:hAnsi="Arial" w:cs="Arial"/>
          <w:sz w:val="24"/>
          <w:szCs w:val="24"/>
          <w:lang w:val="en-US"/>
        </w:rPr>
      </w:pPr>
    </w:p>
    <w:p w14:paraId="50021B9B" w14:textId="77777777" w:rsidR="008C42AE" w:rsidRDefault="008C42AE" w:rsidP="006A07FA">
      <w:pPr>
        <w:jc w:val="both"/>
        <w:rPr>
          <w:rFonts w:ascii="Arial" w:hAnsi="Arial" w:cs="Arial"/>
          <w:sz w:val="24"/>
          <w:szCs w:val="24"/>
          <w:lang w:val="en-US"/>
        </w:rPr>
      </w:pPr>
      <w:r>
        <w:rPr>
          <w:rFonts w:ascii="Arial" w:hAnsi="Arial" w:cs="Arial"/>
          <w:sz w:val="24"/>
          <w:szCs w:val="24"/>
          <w:lang w:val="en-US"/>
        </w:rPr>
        <w:t>Stage 6 (Years 11 and 12) Life Skills courses are available for students following a Special Program of Study for the High Schoo</w:t>
      </w:r>
      <w:r w:rsidR="003C374C">
        <w:rPr>
          <w:rFonts w:ascii="Arial" w:hAnsi="Arial" w:cs="Arial"/>
          <w:sz w:val="24"/>
          <w:szCs w:val="24"/>
          <w:lang w:val="en-US"/>
        </w:rPr>
        <w:t>l Certificate. Participation in a Special Program of Study will be based upon a collaborative process and an individual Learning Education Plan, which will occur for both Year 11 and Year 12.</w:t>
      </w:r>
    </w:p>
    <w:p w14:paraId="7BE9DC07" w14:textId="77777777" w:rsidR="003C374C" w:rsidRDefault="003C374C" w:rsidP="006A07FA">
      <w:pPr>
        <w:jc w:val="both"/>
        <w:rPr>
          <w:rFonts w:ascii="Arial" w:hAnsi="Arial" w:cs="Arial"/>
          <w:sz w:val="24"/>
          <w:szCs w:val="24"/>
          <w:lang w:val="en-US"/>
        </w:rPr>
      </w:pPr>
    </w:p>
    <w:p w14:paraId="55AAE6C3" w14:textId="77777777" w:rsidR="003C374C" w:rsidRDefault="003C374C" w:rsidP="006A07FA">
      <w:pPr>
        <w:jc w:val="both"/>
        <w:rPr>
          <w:rFonts w:ascii="Arial" w:hAnsi="Arial" w:cs="Arial"/>
          <w:sz w:val="24"/>
          <w:szCs w:val="24"/>
          <w:lang w:val="en-US"/>
        </w:rPr>
      </w:pPr>
      <w:r>
        <w:rPr>
          <w:rFonts w:ascii="Arial" w:hAnsi="Arial" w:cs="Arial"/>
          <w:sz w:val="24"/>
          <w:szCs w:val="24"/>
          <w:lang w:val="en-US"/>
        </w:rPr>
        <w:t>Life Skills courses will have Board Developed status and can be used in place of other Board Developed Courses to meet requirements for the award of the Higher School Certificate. Each Life Skills course comprises a 2 unit Year 11 and a 2 unit Year 12 course.</w:t>
      </w:r>
    </w:p>
    <w:p w14:paraId="1863A82D" w14:textId="77777777" w:rsidR="003C374C" w:rsidRDefault="003C374C" w:rsidP="006A07FA">
      <w:pPr>
        <w:jc w:val="both"/>
        <w:rPr>
          <w:rFonts w:ascii="Arial" w:hAnsi="Arial" w:cs="Arial"/>
          <w:sz w:val="24"/>
          <w:szCs w:val="24"/>
          <w:lang w:val="en-US"/>
        </w:rPr>
      </w:pPr>
    </w:p>
    <w:p w14:paraId="423777F3" w14:textId="77777777" w:rsidR="003C374C" w:rsidRPr="00614CB2" w:rsidRDefault="003C374C" w:rsidP="006A07FA">
      <w:pPr>
        <w:jc w:val="both"/>
        <w:rPr>
          <w:rFonts w:ascii="Arial" w:hAnsi="Arial" w:cs="Arial"/>
          <w:sz w:val="24"/>
          <w:szCs w:val="24"/>
          <w:lang w:val="en-US"/>
        </w:rPr>
      </w:pPr>
      <w:r>
        <w:rPr>
          <w:rFonts w:ascii="Arial" w:hAnsi="Arial" w:cs="Arial"/>
          <w:sz w:val="24"/>
          <w:szCs w:val="24"/>
          <w:lang w:val="en-US"/>
        </w:rPr>
        <w:t>There is no ATAR available for students completing Life Skills courses.</w:t>
      </w:r>
    </w:p>
    <w:p w14:paraId="6501888E" w14:textId="77777777" w:rsidR="006153F5" w:rsidRDefault="006153F5" w:rsidP="003C374C">
      <w:pPr>
        <w:pStyle w:val="Heading4"/>
        <w:spacing w:before="0"/>
        <w:rPr>
          <w:rFonts w:ascii="Arial" w:hAnsi="Arial" w:cs="Arial"/>
          <w:b/>
          <w:i w:val="0"/>
          <w:color w:val="auto"/>
          <w:sz w:val="32"/>
          <w:szCs w:val="24"/>
          <w:lang w:val="en-US"/>
        </w:rPr>
      </w:pPr>
    </w:p>
    <w:p w14:paraId="06E0A347" w14:textId="77777777" w:rsidR="006153F5" w:rsidRDefault="006153F5">
      <w:pPr>
        <w:widowControl/>
        <w:overflowPunct/>
        <w:autoSpaceDE/>
        <w:autoSpaceDN/>
        <w:adjustRightInd/>
        <w:rPr>
          <w:rFonts w:ascii="Arial" w:eastAsiaTheme="majorEastAsia" w:hAnsi="Arial" w:cs="Arial"/>
          <w:b/>
          <w:iCs/>
          <w:color w:val="auto"/>
          <w:sz w:val="32"/>
          <w:szCs w:val="24"/>
          <w:lang w:val="en-US"/>
        </w:rPr>
      </w:pPr>
      <w:r>
        <w:rPr>
          <w:rFonts w:ascii="Arial" w:hAnsi="Arial" w:cs="Arial"/>
          <w:b/>
          <w:i/>
          <w:color w:val="auto"/>
          <w:sz w:val="32"/>
          <w:szCs w:val="24"/>
          <w:lang w:val="en-US"/>
        </w:rPr>
        <w:br w:type="page"/>
      </w:r>
    </w:p>
    <w:p w14:paraId="72E49FA6" w14:textId="77777777" w:rsidR="00850ACA" w:rsidRPr="00850ACA" w:rsidRDefault="00850ACA" w:rsidP="003C374C">
      <w:pPr>
        <w:pStyle w:val="Heading4"/>
        <w:spacing w:before="0"/>
        <w:rPr>
          <w:rFonts w:ascii="Arial" w:hAnsi="Arial" w:cs="Arial"/>
          <w:b/>
          <w:i w:val="0"/>
          <w:color w:val="auto"/>
          <w:sz w:val="24"/>
          <w:szCs w:val="24"/>
          <w:lang w:val="en-US"/>
        </w:rPr>
      </w:pPr>
    </w:p>
    <w:p w14:paraId="47CDA0BC" w14:textId="77777777" w:rsidR="003C374C" w:rsidRPr="003E49E2" w:rsidRDefault="003C374C" w:rsidP="003C374C">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Requirements for the award of the HSC</w:t>
      </w:r>
    </w:p>
    <w:p w14:paraId="369C28D6" w14:textId="77777777" w:rsidR="003C374C" w:rsidRDefault="003C374C" w:rsidP="003C374C">
      <w:pPr>
        <w:rPr>
          <w:rFonts w:ascii="Arial" w:hAnsi="Arial" w:cs="Arial"/>
          <w:sz w:val="24"/>
          <w:szCs w:val="24"/>
          <w:lang w:val="en-US"/>
        </w:rPr>
      </w:pPr>
      <w:r>
        <w:rPr>
          <w:rFonts w:ascii="Arial" w:hAnsi="Arial" w:cs="Arial"/>
          <w:sz w:val="24"/>
          <w:szCs w:val="24"/>
          <w:lang w:val="en-US"/>
        </w:rPr>
        <w:t>If you wish to be awarded the HSC:</w:t>
      </w:r>
    </w:p>
    <w:p w14:paraId="1FD759BC" w14:textId="77777777" w:rsidR="003C374C" w:rsidRDefault="003C374C" w:rsidP="0058353A">
      <w:pPr>
        <w:jc w:val="both"/>
        <w:rPr>
          <w:rFonts w:ascii="Arial" w:hAnsi="Arial" w:cs="Arial"/>
          <w:sz w:val="24"/>
          <w:szCs w:val="24"/>
          <w:lang w:val="en-US"/>
        </w:rPr>
      </w:pPr>
    </w:p>
    <w:p w14:paraId="239A396C" w14:textId="77777777" w:rsidR="003C374C" w:rsidRDefault="003C374C" w:rsidP="009145C0">
      <w:pPr>
        <w:pStyle w:val="ListParagraph0"/>
        <w:numPr>
          <w:ilvl w:val="0"/>
          <w:numId w:val="35"/>
        </w:numPr>
        <w:jc w:val="both"/>
        <w:rPr>
          <w:rFonts w:ascii="Arial" w:hAnsi="Arial" w:cs="Arial"/>
          <w:sz w:val="24"/>
          <w:szCs w:val="24"/>
          <w:lang w:val="en-US"/>
        </w:rPr>
      </w:pPr>
      <w:r>
        <w:rPr>
          <w:rFonts w:ascii="Arial" w:hAnsi="Arial" w:cs="Arial"/>
          <w:sz w:val="24"/>
          <w:szCs w:val="24"/>
          <w:lang w:val="en-US"/>
        </w:rPr>
        <w:t xml:space="preserve">You must study a </w:t>
      </w:r>
      <w:r>
        <w:rPr>
          <w:rFonts w:ascii="Arial" w:hAnsi="Arial" w:cs="Arial"/>
          <w:b/>
          <w:sz w:val="24"/>
          <w:szCs w:val="24"/>
          <w:lang w:val="en-US"/>
        </w:rPr>
        <w:t xml:space="preserve">minimum of 12 units in the Year 11 </w:t>
      </w:r>
      <w:r>
        <w:rPr>
          <w:rFonts w:ascii="Arial" w:hAnsi="Arial" w:cs="Arial"/>
          <w:sz w:val="24"/>
          <w:szCs w:val="24"/>
          <w:lang w:val="en-US"/>
        </w:rPr>
        <w:t xml:space="preserve">course and a </w:t>
      </w:r>
      <w:r>
        <w:rPr>
          <w:rFonts w:ascii="Arial" w:hAnsi="Arial" w:cs="Arial"/>
          <w:b/>
          <w:sz w:val="24"/>
          <w:szCs w:val="24"/>
          <w:lang w:val="en-US"/>
        </w:rPr>
        <w:t xml:space="preserve">minimum of 10 units in the Year 12 </w:t>
      </w:r>
      <w:r>
        <w:rPr>
          <w:rFonts w:ascii="Arial" w:hAnsi="Arial" w:cs="Arial"/>
          <w:sz w:val="24"/>
          <w:szCs w:val="24"/>
          <w:lang w:val="en-US"/>
        </w:rPr>
        <w:t>course.</w:t>
      </w:r>
    </w:p>
    <w:p w14:paraId="6E999995" w14:textId="77777777" w:rsidR="003C374C" w:rsidRDefault="003C374C" w:rsidP="0058353A">
      <w:pPr>
        <w:jc w:val="both"/>
        <w:rPr>
          <w:rFonts w:ascii="Arial" w:hAnsi="Arial" w:cs="Arial"/>
          <w:sz w:val="24"/>
          <w:szCs w:val="24"/>
          <w:lang w:val="en-US"/>
        </w:rPr>
      </w:pPr>
      <w:r>
        <w:rPr>
          <w:rFonts w:ascii="Arial" w:hAnsi="Arial" w:cs="Arial"/>
          <w:sz w:val="24"/>
          <w:szCs w:val="24"/>
          <w:lang w:val="en-US"/>
        </w:rPr>
        <w:t>Both the Year 11 and the Year 12 course must include the following:</w:t>
      </w:r>
    </w:p>
    <w:p w14:paraId="15A5CF8F" w14:textId="77777777" w:rsidR="003C374C" w:rsidRDefault="003C374C" w:rsidP="0058353A">
      <w:pPr>
        <w:jc w:val="both"/>
        <w:rPr>
          <w:rFonts w:ascii="Arial" w:hAnsi="Arial" w:cs="Arial"/>
          <w:sz w:val="24"/>
          <w:szCs w:val="24"/>
          <w:lang w:val="en-US"/>
        </w:rPr>
      </w:pPr>
    </w:p>
    <w:p w14:paraId="1518601E" w14:textId="77777777" w:rsidR="003C374C" w:rsidRDefault="003C374C" w:rsidP="009145C0">
      <w:pPr>
        <w:pStyle w:val="ListParagraph0"/>
        <w:numPr>
          <w:ilvl w:val="0"/>
          <w:numId w:val="35"/>
        </w:numPr>
        <w:jc w:val="both"/>
        <w:rPr>
          <w:rFonts w:ascii="Arial" w:hAnsi="Arial" w:cs="Arial"/>
          <w:sz w:val="24"/>
          <w:szCs w:val="24"/>
          <w:lang w:val="en-US"/>
        </w:rPr>
      </w:pPr>
      <w:r>
        <w:rPr>
          <w:rFonts w:ascii="Arial" w:hAnsi="Arial" w:cs="Arial"/>
          <w:b/>
          <w:sz w:val="24"/>
          <w:szCs w:val="24"/>
          <w:lang w:val="en-US"/>
        </w:rPr>
        <w:t xml:space="preserve">at least 6 units from Board Developed Courses </w:t>
      </w:r>
      <w:r>
        <w:rPr>
          <w:rFonts w:ascii="Arial" w:hAnsi="Arial" w:cs="Arial"/>
          <w:sz w:val="24"/>
          <w:szCs w:val="24"/>
          <w:lang w:val="en-US"/>
        </w:rPr>
        <w:t>including at least 2 units of a Board Developed course in English</w:t>
      </w:r>
    </w:p>
    <w:p w14:paraId="632C1718" w14:textId="77777777" w:rsidR="003C374C" w:rsidRDefault="003C374C" w:rsidP="009145C0">
      <w:pPr>
        <w:pStyle w:val="ListParagraph0"/>
        <w:numPr>
          <w:ilvl w:val="0"/>
          <w:numId w:val="35"/>
        </w:numPr>
        <w:jc w:val="both"/>
        <w:rPr>
          <w:rFonts w:ascii="Arial" w:hAnsi="Arial" w:cs="Arial"/>
          <w:sz w:val="24"/>
          <w:szCs w:val="24"/>
          <w:lang w:val="en-US"/>
        </w:rPr>
      </w:pPr>
      <w:r>
        <w:rPr>
          <w:rFonts w:ascii="Arial" w:hAnsi="Arial" w:cs="Arial"/>
          <w:b/>
          <w:sz w:val="24"/>
          <w:szCs w:val="24"/>
          <w:lang w:val="en-US"/>
        </w:rPr>
        <w:t xml:space="preserve">at least three courses </w:t>
      </w:r>
      <w:r>
        <w:rPr>
          <w:rFonts w:ascii="Arial" w:hAnsi="Arial" w:cs="Arial"/>
          <w:sz w:val="24"/>
          <w:szCs w:val="24"/>
          <w:lang w:val="en-US"/>
        </w:rPr>
        <w:t>of 2 units value or greater</w:t>
      </w:r>
    </w:p>
    <w:p w14:paraId="2D7ED667" w14:textId="77777777" w:rsidR="003C374C" w:rsidRDefault="003C374C" w:rsidP="009145C0">
      <w:pPr>
        <w:pStyle w:val="ListParagraph0"/>
        <w:numPr>
          <w:ilvl w:val="0"/>
          <w:numId w:val="35"/>
        </w:numPr>
        <w:jc w:val="both"/>
        <w:rPr>
          <w:rFonts w:ascii="Arial" w:hAnsi="Arial" w:cs="Arial"/>
          <w:sz w:val="24"/>
          <w:szCs w:val="24"/>
          <w:lang w:val="en-US"/>
        </w:rPr>
      </w:pPr>
      <w:r>
        <w:rPr>
          <w:rFonts w:ascii="Arial" w:hAnsi="Arial" w:cs="Arial"/>
          <w:b/>
          <w:sz w:val="24"/>
          <w:szCs w:val="24"/>
          <w:lang w:val="en-US"/>
        </w:rPr>
        <w:t>at least four subjects</w:t>
      </w:r>
    </w:p>
    <w:p w14:paraId="75F3E95C" w14:textId="77777777" w:rsidR="003C374C" w:rsidRDefault="003C374C" w:rsidP="009145C0">
      <w:pPr>
        <w:pStyle w:val="ListParagraph0"/>
        <w:numPr>
          <w:ilvl w:val="0"/>
          <w:numId w:val="35"/>
        </w:numPr>
        <w:jc w:val="both"/>
        <w:rPr>
          <w:rFonts w:ascii="Arial" w:hAnsi="Arial" w:cs="Arial"/>
          <w:sz w:val="24"/>
          <w:szCs w:val="24"/>
          <w:lang w:val="en-US"/>
        </w:rPr>
      </w:pPr>
      <w:r>
        <w:rPr>
          <w:rFonts w:ascii="Arial" w:hAnsi="Arial" w:cs="Arial"/>
          <w:sz w:val="24"/>
          <w:szCs w:val="24"/>
          <w:lang w:val="en-US"/>
        </w:rPr>
        <w:t>You may study a maximum of six units of Science. Seven units of Science can contribute to Higher School Certificate eligibility (using</w:t>
      </w:r>
      <w:r w:rsidR="0058353A">
        <w:rPr>
          <w:rFonts w:ascii="Arial" w:hAnsi="Arial" w:cs="Arial"/>
          <w:sz w:val="24"/>
          <w:szCs w:val="24"/>
          <w:lang w:val="en-US"/>
        </w:rPr>
        <w:t xml:space="preserve"> the</w:t>
      </w:r>
      <w:r>
        <w:rPr>
          <w:rFonts w:ascii="Arial" w:hAnsi="Arial" w:cs="Arial"/>
          <w:sz w:val="24"/>
          <w:szCs w:val="24"/>
          <w:lang w:val="en-US"/>
        </w:rPr>
        <w:t xml:space="preserve"> 1 unit Science Extension course.)</w:t>
      </w:r>
    </w:p>
    <w:p w14:paraId="294C5440" w14:textId="77777777" w:rsidR="003C374C" w:rsidRDefault="00590096" w:rsidP="009145C0">
      <w:pPr>
        <w:pStyle w:val="ListParagraph0"/>
        <w:numPr>
          <w:ilvl w:val="0"/>
          <w:numId w:val="35"/>
        </w:numPr>
        <w:jc w:val="both"/>
        <w:rPr>
          <w:rFonts w:ascii="Arial" w:hAnsi="Arial" w:cs="Arial"/>
          <w:sz w:val="24"/>
          <w:szCs w:val="24"/>
          <w:lang w:val="en-US"/>
        </w:rPr>
      </w:pPr>
      <w:r>
        <w:rPr>
          <w:rFonts w:ascii="Arial" w:hAnsi="Arial" w:cs="Arial"/>
          <w:sz w:val="24"/>
          <w:szCs w:val="24"/>
          <w:lang w:val="en-US"/>
        </w:rPr>
        <w:t>You must complete the practical, oral or project works required for specific courses and the assessment requirements for each course.</w:t>
      </w:r>
    </w:p>
    <w:p w14:paraId="7048EF64" w14:textId="77777777" w:rsidR="00590096" w:rsidRDefault="00590096" w:rsidP="009145C0">
      <w:pPr>
        <w:pStyle w:val="ListParagraph0"/>
        <w:numPr>
          <w:ilvl w:val="0"/>
          <w:numId w:val="35"/>
        </w:numPr>
        <w:jc w:val="both"/>
        <w:rPr>
          <w:rFonts w:ascii="Arial" w:hAnsi="Arial" w:cs="Arial"/>
          <w:sz w:val="24"/>
          <w:szCs w:val="24"/>
          <w:lang w:val="en-US"/>
        </w:rPr>
      </w:pPr>
      <w:r>
        <w:rPr>
          <w:rFonts w:ascii="Arial" w:hAnsi="Arial" w:cs="Arial"/>
          <w:sz w:val="24"/>
          <w:szCs w:val="24"/>
          <w:lang w:val="en-US"/>
        </w:rPr>
        <w:t>You must have sat for and made a serious attempt at the required Higher School Certificate examinations.</w:t>
      </w:r>
    </w:p>
    <w:p w14:paraId="3914CEDB" w14:textId="77777777" w:rsidR="00590096" w:rsidRPr="00590096" w:rsidRDefault="00590096" w:rsidP="009145C0">
      <w:pPr>
        <w:pStyle w:val="ListParagraph0"/>
        <w:numPr>
          <w:ilvl w:val="0"/>
          <w:numId w:val="35"/>
        </w:numPr>
        <w:rPr>
          <w:rFonts w:ascii="Arial" w:hAnsi="Arial" w:cs="Arial"/>
          <w:sz w:val="24"/>
          <w:szCs w:val="24"/>
          <w:lang w:val="en-US"/>
        </w:rPr>
      </w:pPr>
      <w:r>
        <w:rPr>
          <w:rFonts w:ascii="Arial" w:hAnsi="Arial" w:cs="Arial"/>
          <w:b/>
          <w:sz w:val="24"/>
          <w:szCs w:val="24"/>
          <w:lang w:val="en-US"/>
        </w:rPr>
        <w:t>HSC Minimum Standards Testing</w:t>
      </w:r>
    </w:p>
    <w:p w14:paraId="6E508764" w14:textId="77777777" w:rsidR="00590096" w:rsidRDefault="00590096" w:rsidP="0058353A">
      <w:pPr>
        <w:pStyle w:val="ListParagraph0"/>
        <w:jc w:val="both"/>
        <w:rPr>
          <w:rFonts w:ascii="Arial" w:hAnsi="Arial" w:cs="Arial"/>
          <w:sz w:val="24"/>
          <w:szCs w:val="24"/>
          <w:lang w:val="en-US"/>
        </w:rPr>
      </w:pPr>
      <w:r>
        <w:rPr>
          <w:rFonts w:ascii="Arial" w:hAnsi="Arial" w:cs="Arial"/>
          <w:sz w:val="24"/>
          <w:szCs w:val="24"/>
          <w:lang w:val="en-US"/>
        </w:rPr>
        <w:t>From 2020, only students who meet the HSC minimum standard in the areas of numeracy, reading and writing will receive a Higher School Certificate testamur. Other students will graduate with a Record of School Achievement (ROSA). Students do not need to meet the HSC minimum standard to study HSC courses, sit HSC exams or to receive an ATAR. HSC Minimum Standards will be assessed through online testing with students having to successfully complete an online test in each of the three minimum standard areas. Students get windows of time each year to sit each of the tests from Year 10 up to five years after starting their first HSC course. Students will be advised of their progress through the NSW Students Online website.</w:t>
      </w:r>
    </w:p>
    <w:p w14:paraId="2266ED62" w14:textId="77777777" w:rsidR="00590096" w:rsidRDefault="00590096" w:rsidP="00590096">
      <w:pPr>
        <w:pStyle w:val="ListParagraph0"/>
        <w:rPr>
          <w:rFonts w:ascii="Arial" w:hAnsi="Arial" w:cs="Arial"/>
          <w:sz w:val="24"/>
          <w:szCs w:val="24"/>
          <w:lang w:val="en-US"/>
        </w:rPr>
      </w:pPr>
    </w:p>
    <w:p w14:paraId="61AD8B5C" w14:textId="77777777" w:rsidR="00590096" w:rsidRPr="006153F5" w:rsidRDefault="00590096" w:rsidP="00590096">
      <w:pPr>
        <w:pStyle w:val="Heading4"/>
        <w:spacing w:before="0"/>
        <w:rPr>
          <w:rFonts w:ascii="Arial" w:hAnsi="Arial" w:cs="Arial"/>
          <w:b/>
          <w:i w:val="0"/>
          <w:color w:val="auto"/>
          <w:sz w:val="24"/>
          <w:szCs w:val="24"/>
          <w:lang w:val="en-US"/>
        </w:rPr>
      </w:pPr>
      <w:r w:rsidRPr="006153F5">
        <w:rPr>
          <w:rFonts w:ascii="Arial" w:hAnsi="Arial" w:cs="Arial"/>
          <w:b/>
          <w:i w:val="0"/>
          <w:color w:val="auto"/>
          <w:sz w:val="24"/>
          <w:szCs w:val="24"/>
          <w:lang w:val="en-US"/>
        </w:rPr>
        <w:t>Additional information</w:t>
      </w:r>
    </w:p>
    <w:p w14:paraId="59C8428E" w14:textId="77777777" w:rsidR="00590096" w:rsidRDefault="00590096" w:rsidP="00590096">
      <w:pPr>
        <w:pStyle w:val="ListParagraph0"/>
        <w:ind w:left="1440"/>
        <w:rPr>
          <w:rFonts w:ascii="Arial" w:hAnsi="Arial" w:cs="Arial"/>
          <w:sz w:val="24"/>
          <w:szCs w:val="24"/>
          <w:lang w:val="en-US"/>
        </w:rPr>
      </w:pPr>
    </w:p>
    <w:p w14:paraId="72AE1E45" w14:textId="77777777" w:rsidR="00590096" w:rsidRDefault="0058353A" w:rsidP="009145C0">
      <w:pPr>
        <w:pStyle w:val="ListParagraph0"/>
        <w:numPr>
          <w:ilvl w:val="0"/>
          <w:numId w:val="36"/>
        </w:numPr>
        <w:jc w:val="both"/>
        <w:rPr>
          <w:rFonts w:ascii="Arial" w:hAnsi="Arial" w:cs="Arial"/>
          <w:sz w:val="24"/>
          <w:szCs w:val="24"/>
          <w:lang w:val="en-US"/>
        </w:rPr>
      </w:pPr>
      <w:r>
        <w:rPr>
          <w:rFonts w:ascii="Arial" w:hAnsi="Arial" w:cs="Arial"/>
          <w:sz w:val="24"/>
          <w:szCs w:val="24"/>
          <w:lang w:val="en-US"/>
        </w:rPr>
        <w:t xml:space="preserve">The </w:t>
      </w:r>
      <w:r w:rsidR="00590096">
        <w:rPr>
          <w:rFonts w:ascii="Arial" w:hAnsi="Arial" w:cs="Arial"/>
          <w:sz w:val="24"/>
          <w:szCs w:val="24"/>
          <w:lang w:val="en-US"/>
        </w:rPr>
        <w:t xml:space="preserve">NESA publication, </w:t>
      </w:r>
      <w:r w:rsidR="00590096">
        <w:rPr>
          <w:rFonts w:ascii="Arial" w:hAnsi="Arial" w:cs="Arial"/>
          <w:i/>
          <w:sz w:val="24"/>
          <w:szCs w:val="24"/>
          <w:lang w:val="en-US"/>
        </w:rPr>
        <w:t xml:space="preserve">Studying for the NSW Higher School Certificate – An Information Booklet for Year 10 Students, </w:t>
      </w:r>
      <w:r w:rsidR="00590096">
        <w:rPr>
          <w:rFonts w:ascii="Arial" w:hAnsi="Arial" w:cs="Arial"/>
          <w:sz w:val="24"/>
          <w:szCs w:val="24"/>
          <w:lang w:val="en-US"/>
        </w:rPr>
        <w:t>contains all the HSC rules and requirements you will need to know.</w:t>
      </w:r>
    </w:p>
    <w:p w14:paraId="1CCC315C" w14:textId="77777777" w:rsidR="00590096" w:rsidRDefault="00E175EF" w:rsidP="009145C0">
      <w:pPr>
        <w:pStyle w:val="ListParagraph0"/>
        <w:numPr>
          <w:ilvl w:val="0"/>
          <w:numId w:val="36"/>
        </w:numPr>
        <w:jc w:val="both"/>
        <w:rPr>
          <w:rFonts w:ascii="Arial" w:hAnsi="Arial" w:cs="Arial"/>
          <w:sz w:val="24"/>
          <w:szCs w:val="24"/>
          <w:lang w:val="en-US"/>
        </w:rPr>
      </w:pPr>
      <w:r>
        <w:rPr>
          <w:rFonts w:ascii="Arial" w:hAnsi="Arial" w:cs="Arial"/>
          <w:sz w:val="24"/>
          <w:szCs w:val="24"/>
          <w:lang w:val="en-US"/>
        </w:rPr>
        <w:t>The NESA Website contains information about courses and the HSC.</w:t>
      </w:r>
    </w:p>
    <w:p w14:paraId="608E464D" w14:textId="77777777" w:rsidR="00E175EF" w:rsidRDefault="00E175EF" w:rsidP="009145C0">
      <w:pPr>
        <w:pStyle w:val="ListParagraph0"/>
        <w:numPr>
          <w:ilvl w:val="0"/>
          <w:numId w:val="36"/>
        </w:numPr>
        <w:jc w:val="both"/>
        <w:rPr>
          <w:rFonts w:ascii="Arial" w:hAnsi="Arial" w:cs="Arial"/>
          <w:sz w:val="24"/>
          <w:szCs w:val="24"/>
          <w:lang w:val="en-US"/>
        </w:rPr>
      </w:pPr>
      <w:r>
        <w:rPr>
          <w:rFonts w:ascii="Arial" w:hAnsi="Arial" w:cs="Arial"/>
          <w:b/>
          <w:sz w:val="24"/>
          <w:szCs w:val="24"/>
          <w:lang w:val="en-US"/>
        </w:rPr>
        <w:t xml:space="preserve">If you wish to receive the Australian Tertiary Admission Rank (ATAR), you must study a minimum of 10 Board Developed units in the HSC Course. </w:t>
      </w:r>
      <w:r>
        <w:rPr>
          <w:rFonts w:ascii="Arial" w:hAnsi="Arial" w:cs="Arial"/>
          <w:sz w:val="24"/>
          <w:szCs w:val="24"/>
          <w:lang w:val="en-US"/>
        </w:rPr>
        <w:t>The booklet, Steps to Uni for Year 10 Students, published by UAC, contains important information about entry to university courses, course prerequisites and other information to assist your choice of HSC courses for study in Years 11 and 12 in preparation for university entry.</w:t>
      </w:r>
    </w:p>
    <w:p w14:paraId="4D2BD46F" w14:textId="77777777" w:rsidR="00E175EF" w:rsidRDefault="00E175EF" w:rsidP="009145C0">
      <w:pPr>
        <w:pStyle w:val="ListParagraph0"/>
        <w:numPr>
          <w:ilvl w:val="0"/>
          <w:numId w:val="36"/>
        </w:numPr>
        <w:jc w:val="both"/>
        <w:rPr>
          <w:rFonts w:ascii="Arial" w:hAnsi="Arial" w:cs="Arial"/>
          <w:sz w:val="24"/>
          <w:szCs w:val="24"/>
          <w:lang w:val="en-US"/>
        </w:rPr>
      </w:pPr>
      <w:r>
        <w:rPr>
          <w:rFonts w:ascii="Arial" w:hAnsi="Arial" w:cs="Arial"/>
          <w:sz w:val="24"/>
          <w:szCs w:val="24"/>
          <w:lang w:val="en-US"/>
        </w:rPr>
        <w:t>if you do not wish to receive an ATAR, the rest of your courses may be made up from Board Endorsed Courses once you have studied six units from Board Developed Courses.</w:t>
      </w:r>
    </w:p>
    <w:p w14:paraId="258185B6" w14:textId="77777777" w:rsidR="006A7752" w:rsidRPr="006A7752" w:rsidRDefault="006A7752" w:rsidP="006A7752">
      <w:pPr>
        <w:rPr>
          <w:rFonts w:ascii="Arial" w:hAnsi="Arial" w:cs="Arial"/>
          <w:sz w:val="24"/>
          <w:szCs w:val="24"/>
          <w:lang w:val="en-US"/>
        </w:rPr>
      </w:pPr>
    </w:p>
    <w:p w14:paraId="74F3535B" w14:textId="77777777" w:rsidR="006A7752" w:rsidRPr="003E49E2" w:rsidRDefault="006A7752" w:rsidP="006A7752">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Important terms used in the HSC</w:t>
      </w:r>
    </w:p>
    <w:p w14:paraId="35D1CBC3" w14:textId="77777777" w:rsidR="006A7752" w:rsidRDefault="006A7752" w:rsidP="006A7752">
      <w:pPr>
        <w:rPr>
          <w:rFonts w:ascii="Arial" w:hAnsi="Arial" w:cs="Arial"/>
          <w:sz w:val="24"/>
          <w:szCs w:val="24"/>
          <w:lang w:val="en-US"/>
        </w:rPr>
      </w:pPr>
    </w:p>
    <w:p w14:paraId="4C82BB80" w14:textId="77777777" w:rsidR="006A7752" w:rsidRDefault="006A7752" w:rsidP="006A7752">
      <w:pPr>
        <w:rPr>
          <w:rFonts w:ascii="Arial" w:hAnsi="Arial" w:cs="Arial"/>
          <w:b/>
          <w:sz w:val="24"/>
          <w:szCs w:val="24"/>
          <w:lang w:val="en-US"/>
        </w:rPr>
      </w:pPr>
      <w:r>
        <w:rPr>
          <w:rFonts w:ascii="Arial" w:hAnsi="Arial" w:cs="Arial"/>
          <w:b/>
          <w:sz w:val="24"/>
          <w:szCs w:val="24"/>
          <w:lang w:val="en-US"/>
        </w:rPr>
        <w:t>What are units?</w:t>
      </w:r>
    </w:p>
    <w:p w14:paraId="4E5FF82A" w14:textId="77777777" w:rsidR="006A7752" w:rsidRDefault="006A7752" w:rsidP="0058353A">
      <w:pPr>
        <w:jc w:val="both"/>
        <w:rPr>
          <w:rFonts w:ascii="Arial" w:hAnsi="Arial" w:cs="Arial"/>
          <w:sz w:val="24"/>
          <w:szCs w:val="24"/>
          <w:lang w:val="en-US"/>
        </w:rPr>
      </w:pPr>
      <w:r>
        <w:rPr>
          <w:rFonts w:ascii="Arial" w:hAnsi="Arial" w:cs="Arial"/>
          <w:sz w:val="24"/>
          <w:szCs w:val="24"/>
          <w:lang w:val="en-US"/>
        </w:rPr>
        <w:t>All courses offered for the HSC have a unit value. Subjects may have a value of 1 unit or 2 units. Most courses are 2 units. Each unit involves class time of approximately 2 hours per week (60 hours per year). In the HSC each unit has a value of 50 marks. Hence a 2 unit course has a value of 100 marks.</w:t>
      </w:r>
    </w:p>
    <w:p w14:paraId="52C034DB" w14:textId="77777777" w:rsidR="002C7C28" w:rsidRDefault="002C7C28" w:rsidP="0058353A">
      <w:pPr>
        <w:jc w:val="both"/>
        <w:rPr>
          <w:rFonts w:ascii="Arial" w:hAnsi="Arial" w:cs="Arial"/>
          <w:sz w:val="24"/>
          <w:szCs w:val="24"/>
          <w:lang w:val="en-US"/>
        </w:rPr>
      </w:pPr>
    </w:p>
    <w:p w14:paraId="32B887FB" w14:textId="77777777" w:rsidR="002C7C28" w:rsidRDefault="002C7C28" w:rsidP="0058353A">
      <w:pPr>
        <w:jc w:val="both"/>
        <w:rPr>
          <w:rFonts w:ascii="Arial" w:hAnsi="Arial" w:cs="Arial"/>
          <w:sz w:val="24"/>
          <w:szCs w:val="24"/>
          <w:lang w:val="en-US"/>
        </w:rPr>
      </w:pPr>
      <w:r>
        <w:rPr>
          <w:rFonts w:ascii="Arial" w:hAnsi="Arial" w:cs="Arial"/>
          <w:sz w:val="24"/>
          <w:szCs w:val="24"/>
          <w:lang w:val="en-US"/>
        </w:rPr>
        <w:t>The following is a guideline to help you understand the pattern of courses.</w:t>
      </w:r>
    </w:p>
    <w:p w14:paraId="6C457A87" w14:textId="77777777" w:rsidR="002C7C28" w:rsidRDefault="002C7C28" w:rsidP="006A7752">
      <w:pPr>
        <w:rPr>
          <w:rFonts w:ascii="Arial" w:hAnsi="Arial" w:cs="Arial"/>
          <w:sz w:val="24"/>
          <w:szCs w:val="24"/>
          <w:lang w:val="en-US"/>
        </w:rPr>
      </w:pPr>
    </w:p>
    <w:p w14:paraId="407A7EC9" w14:textId="77777777" w:rsidR="002C7C28" w:rsidRDefault="002C7C28" w:rsidP="006A7752">
      <w:pPr>
        <w:rPr>
          <w:rFonts w:ascii="Arial" w:hAnsi="Arial" w:cs="Arial"/>
          <w:b/>
          <w:sz w:val="24"/>
          <w:szCs w:val="24"/>
          <w:lang w:val="en-US"/>
        </w:rPr>
      </w:pPr>
      <w:r>
        <w:rPr>
          <w:rFonts w:ascii="Arial" w:hAnsi="Arial" w:cs="Arial"/>
          <w:b/>
          <w:sz w:val="24"/>
          <w:szCs w:val="24"/>
          <w:lang w:val="en-US"/>
        </w:rPr>
        <w:t>2 unit Courses</w:t>
      </w:r>
    </w:p>
    <w:p w14:paraId="365EB4AB" w14:textId="77777777" w:rsidR="002C7C28" w:rsidRDefault="002C7C28" w:rsidP="006A7752">
      <w:pPr>
        <w:rPr>
          <w:rFonts w:ascii="Arial" w:hAnsi="Arial" w:cs="Arial"/>
          <w:sz w:val="24"/>
          <w:szCs w:val="24"/>
          <w:lang w:val="en-US"/>
        </w:rPr>
      </w:pPr>
      <w:r>
        <w:rPr>
          <w:rFonts w:ascii="Arial" w:hAnsi="Arial" w:cs="Arial"/>
          <w:sz w:val="24"/>
          <w:szCs w:val="24"/>
          <w:lang w:val="en-US"/>
        </w:rPr>
        <w:t>This is the basic structure for most courses.</w:t>
      </w:r>
    </w:p>
    <w:p w14:paraId="6A45E12E" w14:textId="77777777" w:rsidR="002C7C28" w:rsidRDefault="002C7C28" w:rsidP="006A7752">
      <w:pPr>
        <w:rPr>
          <w:rFonts w:ascii="Arial" w:hAnsi="Arial" w:cs="Arial"/>
          <w:sz w:val="24"/>
          <w:szCs w:val="24"/>
          <w:lang w:val="en-US"/>
        </w:rPr>
      </w:pPr>
    </w:p>
    <w:p w14:paraId="15DC927B" w14:textId="77777777" w:rsidR="002C7C28" w:rsidRDefault="002C7C28" w:rsidP="006A7752">
      <w:pPr>
        <w:rPr>
          <w:rFonts w:ascii="Arial" w:hAnsi="Arial" w:cs="Arial"/>
          <w:b/>
          <w:sz w:val="24"/>
          <w:szCs w:val="24"/>
          <w:lang w:val="en-US"/>
        </w:rPr>
      </w:pPr>
      <w:r>
        <w:rPr>
          <w:rFonts w:ascii="Arial" w:hAnsi="Arial" w:cs="Arial"/>
          <w:b/>
          <w:sz w:val="24"/>
          <w:szCs w:val="24"/>
          <w:lang w:val="en-US"/>
        </w:rPr>
        <w:t>Extension Courses</w:t>
      </w:r>
    </w:p>
    <w:p w14:paraId="49EC3A52" w14:textId="77777777" w:rsidR="002C7C28" w:rsidRDefault="002C7C28" w:rsidP="0058353A">
      <w:pPr>
        <w:jc w:val="both"/>
        <w:rPr>
          <w:rFonts w:ascii="Arial" w:hAnsi="Arial" w:cs="Arial"/>
          <w:sz w:val="24"/>
          <w:szCs w:val="24"/>
          <w:lang w:val="en-US"/>
        </w:rPr>
      </w:pPr>
      <w:r>
        <w:rPr>
          <w:rFonts w:ascii="Arial" w:hAnsi="Arial" w:cs="Arial"/>
          <w:sz w:val="24"/>
          <w:szCs w:val="24"/>
          <w:lang w:val="en-US"/>
        </w:rPr>
        <w:t>Extension study is available in a number of subjects. Extension courses are 1 unit courses which build on the content of the 2 unit course. Extension courses require students to work beyond the standard of the 2 unit course, and are available in English, Mathematics, History and Music.</w:t>
      </w:r>
    </w:p>
    <w:p w14:paraId="06863A21" w14:textId="77777777" w:rsidR="002C7C28" w:rsidRDefault="002C7C28" w:rsidP="0058353A">
      <w:pPr>
        <w:jc w:val="both"/>
        <w:rPr>
          <w:rFonts w:ascii="Arial" w:hAnsi="Arial" w:cs="Arial"/>
          <w:sz w:val="24"/>
          <w:szCs w:val="24"/>
          <w:lang w:val="en-US"/>
        </w:rPr>
      </w:pPr>
    </w:p>
    <w:p w14:paraId="6670AB66" w14:textId="77777777" w:rsidR="002C7C28" w:rsidRDefault="002C7C28" w:rsidP="0058353A">
      <w:pPr>
        <w:jc w:val="both"/>
        <w:rPr>
          <w:rFonts w:ascii="Arial" w:hAnsi="Arial" w:cs="Arial"/>
          <w:sz w:val="24"/>
          <w:szCs w:val="24"/>
          <w:lang w:val="en-US"/>
        </w:rPr>
      </w:pPr>
      <w:r>
        <w:rPr>
          <w:rFonts w:ascii="Arial" w:hAnsi="Arial" w:cs="Arial"/>
          <w:sz w:val="24"/>
          <w:szCs w:val="24"/>
          <w:lang w:val="en-US"/>
        </w:rPr>
        <w:t>English and Mathematics Extension Courses are available at Year 11 and Year 12 levels.</w:t>
      </w:r>
      <w:r w:rsidR="00CF5872">
        <w:rPr>
          <w:rFonts w:ascii="Arial" w:hAnsi="Arial" w:cs="Arial"/>
          <w:sz w:val="24"/>
          <w:szCs w:val="24"/>
          <w:lang w:val="en-US"/>
        </w:rPr>
        <w:t xml:space="preserve"> Students must study the Year 11 extension course in these subjects before proceeding to the two Year 12 extension courses (Extension 1 and Extension 2). The Extension 2 course requires students to work beyond the standard of the Extension 1 course.</w:t>
      </w:r>
    </w:p>
    <w:p w14:paraId="0B6C56BA" w14:textId="77777777" w:rsidR="00CF5872" w:rsidRDefault="00CF5872" w:rsidP="0058353A">
      <w:pPr>
        <w:jc w:val="both"/>
        <w:rPr>
          <w:rFonts w:ascii="Arial" w:hAnsi="Arial" w:cs="Arial"/>
          <w:sz w:val="24"/>
          <w:szCs w:val="24"/>
          <w:lang w:val="en-US"/>
        </w:rPr>
      </w:pPr>
    </w:p>
    <w:p w14:paraId="5647DBE9" w14:textId="77777777" w:rsidR="00CF5872" w:rsidRDefault="00CF5872" w:rsidP="0058353A">
      <w:pPr>
        <w:jc w:val="both"/>
        <w:rPr>
          <w:rFonts w:ascii="Arial" w:hAnsi="Arial" w:cs="Arial"/>
          <w:sz w:val="24"/>
          <w:szCs w:val="24"/>
          <w:lang w:val="en-US"/>
        </w:rPr>
      </w:pPr>
      <w:r>
        <w:rPr>
          <w:rFonts w:ascii="Arial" w:hAnsi="Arial" w:cs="Arial"/>
          <w:sz w:val="24"/>
          <w:szCs w:val="24"/>
          <w:lang w:val="en-US"/>
        </w:rPr>
        <w:t>HSC extension courses in subjects other than English and Mathematics are offered and examined in Year 12 only.</w:t>
      </w:r>
    </w:p>
    <w:p w14:paraId="1DCC5848" w14:textId="77777777" w:rsidR="00CF5872" w:rsidRDefault="00CF5872" w:rsidP="0058353A">
      <w:pPr>
        <w:jc w:val="both"/>
        <w:rPr>
          <w:rFonts w:ascii="Arial" w:hAnsi="Arial" w:cs="Arial"/>
          <w:sz w:val="24"/>
          <w:szCs w:val="24"/>
          <w:lang w:val="en-US"/>
        </w:rPr>
      </w:pPr>
    </w:p>
    <w:p w14:paraId="43638571" w14:textId="77777777" w:rsidR="00CF5872" w:rsidRPr="002C7C28" w:rsidRDefault="00CF5872" w:rsidP="0058353A">
      <w:pPr>
        <w:jc w:val="both"/>
        <w:rPr>
          <w:rFonts w:ascii="Arial" w:hAnsi="Arial" w:cs="Arial"/>
          <w:sz w:val="24"/>
          <w:szCs w:val="24"/>
          <w:lang w:val="en-US"/>
        </w:rPr>
      </w:pPr>
      <w:r>
        <w:rPr>
          <w:rFonts w:ascii="Arial" w:hAnsi="Arial" w:cs="Arial"/>
          <w:sz w:val="24"/>
          <w:szCs w:val="24"/>
          <w:lang w:val="en-US"/>
        </w:rPr>
        <w:t>Extension courses are often timetabled outside normal school hours, either before or after school. Students nominating to study a subject at an extension level need to be aware of the additional commitment of time required to succeed in these more challenging courses.</w:t>
      </w:r>
    </w:p>
    <w:p w14:paraId="5C031E3C" w14:textId="77777777" w:rsidR="00921BDF" w:rsidRPr="00921BDF" w:rsidRDefault="00921BDF" w:rsidP="00921BDF">
      <w:pPr>
        <w:rPr>
          <w:rFonts w:ascii="Arial" w:hAnsi="Arial" w:cs="Arial"/>
          <w:lang w:val="en-US"/>
        </w:rPr>
      </w:pPr>
    </w:p>
    <w:p w14:paraId="7EABC9FF" w14:textId="77777777" w:rsidR="00CF5872" w:rsidRDefault="00CF5872" w:rsidP="00CF5872">
      <w:pPr>
        <w:rPr>
          <w:rFonts w:ascii="Arial" w:hAnsi="Arial" w:cs="Arial"/>
          <w:b/>
          <w:sz w:val="24"/>
          <w:szCs w:val="24"/>
          <w:lang w:val="en-US"/>
        </w:rPr>
      </w:pPr>
      <w:r>
        <w:rPr>
          <w:rFonts w:ascii="Arial" w:hAnsi="Arial" w:cs="Arial"/>
          <w:b/>
          <w:sz w:val="24"/>
          <w:szCs w:val="24"/>
          <w:lang w:val="en-US"/>
        </w:rPr>
        <w:t>Preliminary Course</w:t>
      </w:r>
    </w:p>
    <w:p w14:paraId="1F71328D" w14:textId="09AF567F" w:rsidR="00CF5872" w:rsidRDefault="00CF5872" w:rsidP="0058353A">
      <w:pPr>
        <w:jc w:val="both"/>
        <w:rPr>
          <w:rFonts w:ascii="Arial" w:hAnsi="Arial" w:cs="Arial"/>
          <w:sz w:val="24"/>
          <w:szCs w:val="24"/>
          <w:lang w:val="en-US"/>
        </w:rPr>
      </w:pPr>
      <w:r>
        <w:rPr>
          <w:rFonts w:ascii="Arial" w:hAnsi="Arial" w:cs="Arial"/>
          <w:sz w:val="24"/>
          <w:szCs w:val="24"/>
          <w:lang w:val="en-US"/>
        </w:rPr>
        <w:t>Subjects in the senior years have been divided into the Year 11 course (Terms 1, 2 and 3 in 20</w:t>
      </w:r>
      <w:r w:rsidR="000F243D">
        <w:rPr>
          <w:rFonts w:ascii="Arial" w:hAnsi="Arial" w:cs="Arial"/>
          <w:sz w:val="24"/>
          <w:szCs w:val="24"/>
          <w:lang w:val="en-US"/>
        </w:rPr>
        <w:t>2</w:t>
      </w:r>
      <w:r w:rsidR="003C1E5A">
        <w:rPr>
          <w:rFonts w:ascii="Arial" w:hAnsi="Arial" w:cs="Arial"/>
          <w:sz w:val="24"/>
          <w:szCs w:val="24"/>
          <w:lang w:val="en-US"/>
        </w:rPr>
        <w:t>3</w:t>
      </w:r>
      <w:r>
        <w:rPr>
          <w:rFonts w:ascii="Arial" w:hAnsi="Arial" w:cs="Arial"/>
          <w:sz w:val="24"/>
          <w:szCs w:val="24"/>
          <w:lang w:val="en-US"/>
        </w:rPr>
        <w:t>) and the Year 12 course (Term 4 in 2021 and Terms 1, 2 and 3 in 202</w:t>
      </w:r>
      <w:r w:rsidR="003C1E5A">
        <w:rPr>
          <w:rFonts w:ascii="Arial" w:hAnsi="Arial" w:cs="Arial"/>
          <w:sz w:val="24"/>
          <w:szCs w:val="24"/>
          <w:lang w:val="en-US"/>
        </w:rPr>
        <w:t>4</w:t>
      </w:r>
      <w:r>
        <w:rPr>
          <w:rFonts w:ascii="Arial" w:hAnsi="Arial" w:cs="Arial"/>
          <w:sz w:val="24"/>
          <w:szCs w:val="24"/>
          <w:lang w:val="en-US"/>
        </w:rPr>
        <w:t>).</w:t>
      </w:r>
    </w:p>
    <w:p w14:paraId="54AD08E3" w14:textId="77777777" w:rsidR="00CF5872" w:rsidRDefault="00CF5872" w:rsidP="0058353A">
      <w:pPr>
        <w:jc w:val="both"/>
        <w:rPr>
          <w:rFonts w:ascii="Arial" w:hAnsi="Arial" w:cs="Arial"/>
          <w:sz w:val="24"/>
          <w:szCs w:val="24"/>
          <w:lang w:val="en-US"/>
        </w:rPr>
      </w:pPr>
    </w:p>
    <w:p w14:paraId="0D3AD91D" w14:textId="77777777" w:rsidR="00CF5872" w:rsidRDefault="00CF5872" w:rsidP="0058353A">
      <w:pPr>
        <w:jc w:val="both"/>
        <w:rPr>
          <w:rFonts w:ascii="Arial" w:hAnsi="Arial" w:cs="Arial"/>
          <w:sz w:val="24"/>
          <w:szCs w:val="24"/>
          <w:lang w:val="en-US"/>
        </w:rPr>
      </w:pPr>
      <w:r>
        <w:rPr>
          <w:rFonts w:ascii="Arial" w:hAnsi="Arial" w:cs="Arial"/>
          <w:sz w:val="24"/>
          <w:szCs w:val="24"/>
          <w:lang w:val="en-US"/>
        </w:rPr>
        <w:t>A Year 11 course must be satisfactorily completed before students are able to begin the Year 12 course.</w:t>
      </w:r>
    </w:p>
    <w:p w14:paraId="25A7EF8D" w14:textId="77777777" w:rsidR="00A14B22" w:rsidRDefault="00A14B22" w:rsidP="0058353A">
      <w:pPr>
        <w:jc w:val="both"/>
        <w:rPr>
          <w:rFonts w:ascii="Arial" w:hAnsi="Arial" w:cs="Arial"/>
          <w:sz w:val="24"/>
          <w:szCs w:val="24"/>
          <w:lang w:val="en-US"/>
        </w:rPr>
      </w:pPr>
    </w:p>
    <w:p w14:paraId="369DA8AC" w14:textId="77777777" w:rsidR="00A14B22" w:rsidRDefault="00A14B22" w:rsidP="00CF5872">
      <w:pPr>
        <w:rPr>
          <w:rFonts w:ascii="Arial" w:hAnsi="Arial" w:cs="Arial"/>
          <w:b/>
          <w:sz w:val="24"/>
          <w:szCs w:val="24"/>
          <w:lang w:val="en-US"/>
        </w:rPr>
      </w:pPr>
      <w:r>
        <w:rPr>
          <w:rFonts w:ascii="Arial" w:hAnsi="Arial" w:cs="Arial"/>
          <w:b/>
          <w:sz w:val="24"/>
          <w:szCs w:val="24"/>
          <w:lang w:val="en-US"/>
        </w:rPr>
        <w:t>Assessment Mark</w:t>
      </w:r>
    </w:p>
    <w:p w14:paraId="595CAE04" w14:textId="77777777" w:rsidR="00A14B22" w:rsidRDefault="00A14B22" w:rsidP="0058353A">
      <w:pPr>
        <w:jc w:val="both"/>
        <w:rPr>
          <w:rFonts w:ascii="Arial" w:hAnsi="Arial" w:cs="Arial"/>
          <w:sz w:val="24"/>
          <w:szCs w:val="24"/>
          <w:lang w:val="en-US"/>
        </w:rPr>
      </w:pPr>
      <w:r>
        <w:rPr>
          <w:rFonts w:ascii="Arial" w:hAnsi="Arial" w:cs="Arial"/>
          <w:sz w:val="24"/>
          <w:szCs w:val="24"/>
          <w:lang w:val="en-US"/>
        </w:rPr>
        <w:t>The assessment mark is a final, aggregated, school-based mark based on a student’s performance in a series of assessment</w:t>
      </w:r>
      <w:r w:rsidR="0058353A">
        <w:rPr>
          <w:rFonts w:ascii="Arial" w:hAnsi="Arial" w:cs="Arial"/>
          <w:sz w:val="24"/>
          <w:szCs w:val="24"/>
          <w:lang w:val="en-US"/>
        </w:rPr>
        <w:t xml:space="preserve"> tasks</w:t>
      </w:r>
      <w:r w:rsidR="00505581">
        <w:rPr>
          <w:rFonts w:ascii="Arial" w:hAnsi="Arial" w:cs="Arial"/>
          <w:sz w:val="24"/>
          <w:szCs w:val="24"/>
          <w:lang w:val="en-US"/>
        </w:rPr>
        <w:t xml:space="preserve"> required in the HSC component of each course. It is a measure of each student’s achieved standard of the knowledge, skills and understanding studied in the course. It is submitted to NESA at the end of the HSC course and indicates a student’s position in a course and the relative differences between student achievements in that course.</w:t>
      </w:r>
    </w:p>
    <w:p w14:paraId="538CBFFF" w14:textId="77777777" w:rsidR="00505581" w:rsidRDefault="00505581" w:rsidP="0058353A">
      <w:pPr>
        <w:jc w:val="both"/>
        <w:rPr>
          <w:rFonts w:ascii="Arial" w:hAnsi="Arial" w:cs="Arial"/>
          <w:sz w:val="24"/>
          <w:szCs w:val="24"/>
          <w:lang w:val="en-US"/>
        </w:rPr>
      </w:pPr>
    </w:p>
    <w:p w14:paraId="59AE6CBB" w14:textId="77777777" w:rsidR="00505581" w:rsidRDefault="00505581" w:rsidP="0058353A">
      <w:pPr>
        <w:jc w:val="both"/>
        <w:rPr>
          <w:rFonts w:ascii="Arial" w:hAnsi="Arial" w:cs="Arial"/>
          <w:sz w:val="24"/>
          <w:szCs w:val="24"/>
          <w:lang w:val="en-US"/>
        </w:rPr>
      </w:pPr>
      <w:r>
        <w:rPr>
          <w:rFonts w:ascii="Arial" w:hAnsi="Arial" w:cs="Arial"/>
          <w:sz w:val="24"/>
          <w:szCs w:val="24"/>
          <w:lang w:val="en-US"/>
        </w:rPr>
        <w:t>It should be noted that the assessment program does not directly assess content from the Year 11 course of a particular subject, other than in a limited number of subjects such as Mathematics.</w:t>
      </w:r>
    </w:p>
    <w:p w14:paraId="138E2CA2" w14:textId="77777777" w:rsidR="00505581" w:rsidRDefault="00505581" w:rsidP="0058353A">
      <w:pPr>
        <w:jc w:val="both"/>
        <w:rPr>
          <w:rFonts w:ascii="Arial" w:hAnsi="Arial" w:cs="Arial"/>
          <w:sz w:val="24"/>
          <w:szCs w:val="24"/>
          <w:lang w:val="en-US"/>
        </w:rPr>
      </w:pPr>
    </w:p>
    <w:p w14:paraId="50530F81" w14:textId="77777777" w:rsidR="00505581" w:rsidRDefault="00505581" w:rsidP="0058353A">
      <w:pPr>
        <w:jc w:val="both"/>
        <w:rPr>
          <w:rFonts w:ascii="Arial" w:hAnsi="Arial" w:cs="Arial"/>
          <w:sz w:val="24"/>
          <w:szCs w:val="24"/>
          <w:lang w:val="en-US"/>
        </w:rPr>
      </w:pPr>
      <w:r>
        <w:rPr>
          <w:rFonts w:ascii="Arial" w:hAnsi="Arial" w:cs="Arial"/>
          <w:sz w:val="24"/>
          <w:szCs w:val="24"/>
          <w:lang w:val="en-US"/>
        </w:rPr>
        <w:t>A word of caution is necessary at this point.</w:t>
      </w:r>
      <w:r w:rsidR="006D241E">
        <w:rPr>
          <w:rFonts w:ascii="Arial" w:hAnsi="Arial" w:cs="Arial"/>
          <w:sz w:val="24"/>
          <w:szCs w:val="24"/>
          <w:lang w:val="en-US"/>
        </w:rPr>
        <w:t xml:space="preserve"> Whilst it is generally true that the Year 11 course is not directly assessed in the HSC course assessments and in the HSC examination, it is considered to be ‘assumed knowledge’ and so must be given due consideration by students. Additionally, students cannot progress to the HSC course </w:t>
      </w:r>
      <w:r w:rsidR="006D241E">
        <w:rPr>
          <w:rFonts w:ascii="Arial" w:hAnsi="Arial" w:cs="Arial"/>
          <w:sz w:val="24"/>
          <w:szCs w:val="24"/>
          <w:lang w:val="en-US"/>
        </w:rPr>
        <w:lastRenderedPageBreak/>
        <w:t>without satisfactorily completing the Year 11 course.</w:t>
      </w:r>
    </w:p>
    <w:p w14:paraId="1D869ABD" w14:textId="77777777" w:rsidR="006D241E" w:rsidRDefault="006D241E" w:rsidP="0058353A">
      <w:pPr>
        <w:jc w:val="both"/>
        <w:rPr>
          <w:rFonts w:ascii="Arial" w:hAnsi="Arial" w:cs="Arial"/>
          <w:sz w:val="24"/>
          <w:szCs w:val="24"/>
          <w:lang w:val="en-US"/>
        </w:rPr>
      </w:pPr>
    </w:p>
    <w:p w14:paraId="4FEAF417" w14:textId="77777777" w:rsidR="006D241E" w:rsidRPr="00A14B22" w:rsidRDefault="006D241E" w:rsidP="0058353A">
      <w:pPr>
        <w:jc w:val="both"/>
        <w:rPr>
          <w:rFonts w:ascii="Arial" w:hAnsi="Arial" w:cs="Arial"/>
          <w:sz w:val="24"/>
          <w:szCs w:val="24"/>
          <w:lang w:val="en-US"/>
        </w:rPr>
      </w:pPr>
      <w:r>
        <w:rPr>
          <w:rFonts w:ascii="Arial" w:hAnsi="Arial" w:cs="Arial"/>
          <w:sz w:val="24"/>
          <w:szCs w:val="24"/>
          <w:lang w:val="en-US"/>
        </w:rPr>
        <w:t>In the HSC the school-based assessment counts for 50% of the overall mark in each course, and it reported on the HSC Record of Achievement.</w:t>
      </w:r>
    </w:p>
    <w:p w14:paraId="03A2EF60" w14:textId="77777777" w:rsidR="006D241E" w:rsidRDefault="006D241E" w:rsidP="00CF5872">
      <w:pPr>
        <w:rPr>
          <w:rFonts w:ascii="Arial" w:hAnsi="Arial" w:cs="Arial"/>
          <w:sz w:val="24"/>
          <w:szCs w:val="24"/>
          <w:lang w:val="en-US"/>
        </w:rPr>
      </w:pPr>
    </w:p>
    <w:p w14:paraId="1CC5E143" w14:textId="77777777" w:rsidR="006D241E" w:rsidRDefault="006D241E" w:rsidP="00CF5872">
      <w:pPr>
        <w:rPr>
          <w:rFonts w:ascii="Arial" w:hAnsi="Arial" w:cs="Arial"/>
          <w:b/>
          <w:sz w:val="24"/>
          <w:szCs w:val="24"/>
          <w:lang w:val="en-US"/>
        </w:rPr>
      </w:pPr>
      <w:r>
        <w:rPr>
          <w:rFonts w:ascii="Arial" w:hAnsi="Arial" w:cs="Arial"/>
          <w:b/>
          <w:sz w:val="24"/>
          <w:szCs w:val="24"/>
          <w:lang w:val="en-US"/>
        </w:rPr>
        <w:t>Moderation</w:t>
      </w:r>
    </w:p>
    <w:p w14:paraId="6E5F8155" w14:textId="77777777" w:rsidR="006D241E" w:rsidRDefault="006D241E" w:rsidP="00C7693F">
      <w:pPr>
        <w:jc w:val="both"/>
        <w:rPr>
          <w:rFonts w:ascii="Arial" w:hAnsi="Arial" w:cs="Arial"/>
          <w:sz w:val="24"/>
          <w:szCs w:val="24"/>
          <w:lang w:val="en-US"/>
        </w:rPr>
      </w:pPr>
      <w:r>
        <w:rPr>
          <w:rFonts w:ascii="Arial" w:hAnsi="Arial" w:cs="Arial"/>
          <w:sz w:val="24"/>
          <w:szCs w:val="24"/>
          <w:lang w:val="en-US"/>
        </w:rPr>
        <w:t>This is the process of adjusting the assessment marks submitted by the school to enable a comparison to be made between the achievements of different students in the state on the basis of their assessment marks.</w:t>
      </w:r>
    </w:p>
    <w:p w14:paraId="60F18A58" w14:textId="77777777" w:rsidR="006D241E" w:rsidRDefault="006D241E" w:rsidP="00C7693F">
      <w:pPr>
        <w:jc w:val="both"/>
        <w:rPr>
          <w:rFonts w:ascii="Arial" w:hAnsi="Arial" w:cs="Arial"/>
          <w:sz w:val="24"/>
          <w:szCs w:val="24"/>
          <w:lang w:val="en-US"/>
        </w:rPr>
      </w:pPr>
    </w:p>
    <w:p w14:paraId="2D554489" w14:textId="77777777" w:rsidR="006D241E" w:rsidRPr="006D241E" w:rsidRDefault="006D241E" w:rsidP="00C7693F">
      <w:pPr>
        <w:jc w:val="both"/>
        <w:rPr>
          <w:rFonts w:ascii="Arial" w:hAnsi="Arial" w:cs="Arial"/>
          <w:sz w:val="24"/>
          <w:szCs w:val="24"/>
          <w:lang w:val="en-US"/>
        </w:rPr>
      </w:pPr>
      <w:r>
        <w:rPr>
          <w:rFonts w:ascii="Arial" w:hAnsi="Arial" w:cs="Arial"/>
          <w:sz w:val="24"/>
          <w:szCs w:val="24"/>
          <w:lang w:val="en-US"/>
        </w:rPr>
        <w:t>Performance in the HSC external examinations is part of the moderation process. In moderating a school’s assessment marks the rank order of the students and the relative differences between the students are maintained.</w:t>
      </w:r>
    </w:p>
    <w:p w14:paraId="3B330B32" w14:textId="77777777" w:rsidR="00CF5872" w:rsidRDefault="00CF5872" w:rsidP="00CF5872">
      <w:pPr>
        <w:rPr>
          <w:rFonts w:ascii="Arial" w:hAnsi="Arial" w:cs="Arial"/>
          <w:sz w:val="24"/>
          <w:szCs w:val="24"/>
          <w:lang w:val="en-US"/>
        </w:rPr>
      </w:pPr>
    </w:p>
    <w:p w14:paraId="30414552" w14:textId="77777777" w:rsidR="00CF5872" w:rsidRDefault="00CF5872" w:rsidP="00CF5872">
      <w:pPr>
        <w:rPr>
          <w:rFonts w:ascii="Arial" w:hAnsi="Arial" w:cs="Arial"/>
          <w:b/>
          <w:sz w:val="24"/>
          <w:szCs w:val="24"/>
          <w:lang w:val="en-US"/>
        </w:rPr>
      </w:pPr>
      <w:r>
        <w:rPr>
          <w:rFonts w:ascii="Arial" w:hAnsi="Arial" w:cs="Arial"/>
          <w:b/>
          <w:sz w:val="24"/>
          <w:szCs w:val="24"/>
          <w:lang w:val="en-US"/>
        </w:rPr>
        <w:t>Australian Tertiary Admission Rank (ATAR)</w:t>
      </w:r>
    </w:p>
    <w:p w14:paraId="530D318E" w14:textId="77777777" w:rsidR="006D241E" w:rsidRDefault="00CF5872" w:rsidP="00C7693F">
      <w:pPr>
        <w:jc w:val="both"/>
        <w:rPr>
          <w:rFonts w:ascii="Arial" w:hAnsi="Arial" w:cs="Arial"/>
          <w:sz w:val="24"/>
          <w:szCs w:val="24"/>
          <w:lang w:val="en-US"/>
        </w:rPr>
      </w:pPr>
      <w:r>
        <w:rPr>
          <w:rFonts w:ascii="Arial" w:hAnsi="Arial" w:cs="Arial"/>
          <w:sz w:val="24"/>
          <w:szCs w:val="24"/>
          <w:lang w:val="en-US"/>
        </w:rPr>
        <w:t xml:space="preserve">Applications for each university course are ranked in order of merit using the ATAR. The ATAR is a scale between 0 and 99.95 which indicates your placing in the state, relative to all other candidates for the HSC. </w:t>
      </w:r>
    </w:p>
    <w:p w14:paraId="3C32FB77" w14:textId="77777777" w:rsidR="006D241E" w:rsidRDefault="006D241E" w:rsidP="00CF5872">
      <w:pPr>
        <w:rPr>
          <w:rFonts w:ascii="Arial" w:hAnsi="Arial" w:cs="Arial"/>
          <w:sz w:val="24"/>
          <w:szCs w:val="24"/>
          <w:lang w:val="en-US"/>
        </w:rPr>
      </w:pPr>
    </w:p>
    <w:p w14:paraId="0AE5C6C5" w14:textId="77777777" w:rsidR="006D241E" w:rsidRDefault="006D241E" w:rsidP="00CF5872">
      <w:pPr>
        <w:rPr>
          <w:rFonts w:ascii="Arial" w:hAnsi="Arial" w:cs="Arial"/>
          <w:b/>
          <w:sz w:val="24"/>
          <w:szCs w:val="24"/>
          <w:lang w:val="en-US"/>
        </w:rPr>
      </w:pPr>
      <w:r>
        <w:rPr>
          <w:rFonts w:ascii="Arial" w:hAnsi="Arial" w:cs="Arial"/>
          <w:b/>
          <w:sz w:val="24"/>
          <w:szCs w:val="24"/>
          <w:lang w:val="en-US"/>
        </w:rPr>
        <w:t>University Subject Pre-Requisites</w:t>
      </w:r>
    </w:p>
    <w:p w14:paraId="2C07326F" w14:textId="77777777" w:rsidR="006D241E" w:rsidRPr="006D241E" w:rsidRDefault="006D241E" w:rsidP="00C7693F">
      <w:pPr>
        <w:jc w:val="both"/>
        <w:rPr>
          <w:rFonts w:ascii="Arial" w:hAnsi="Arial" w:cs="Arial"/>
          <w:sz w:val="24"/>
          <w:szCs w:val="24"/>
          <w:lang w:val="en-US"/>
        </w:rPr>
      </w:pPr>
      <w:r>
        <w:rPr>
          <w:rFonts w:ascii="Arial" w:hAnsi="Arial" w:cs="Arial"/>
          <w:sz w:val="24"/>
          <w:szCs w:val="24"/>
          <w:lang w:val="en-US"/>
        </w:rPr>
        <w:t>Some university subjects require that you have achieved a prescribed standard in a specified NSW HSC (or equivalent) subject(s) before you are allowed to enroll in those university subjects</w:t>
      </w:r>
      <w:r w:rsidR="001F00EA">
        <w:rPr>
          <w:rFonts w:ascii="Arial" w:hAnsi="Arial" w:cs="Arial"/>
          <w:sz w:val="24"/>
          <w:szCs w:val="24"/>
          <w:lang w:val="en-US"/>
        </w:rPr>
        <w:t>. If you do not have the subject pre-requisite(s) but you do have a suitable ATAR you may still be selected for the course, but you may be unable to take a particular subject within the course.</w:t>
      </w:r>
    </w:p>
    <w:p w14:paraId="2B268F03" w14:textId="77777777" w:rsidR="006D241E" w:rsidRDefault="006D241E" w:rsidP="00CF5872">
      <w:pPr>
        <w:rPr>
          <w:rFonts w:ascii="Arial" w:hAnsi="Arial" w:cs="Arial"/>
          <w:sz w:val="24"/>
          <w:szCs w:val="24"/>
          <w:lang w:val="en-US"/>
        </w:rPr>
      </w:pPr>
    </w:p>
    <w:p w14:paraId="014932E5" w14:textId="77777777" w:rsidR="00CF5872" w:rsidRDefault="00CF5872" w:rsidP="00CF5872">
      <w:pPr>
        <w:rPr>
          <w:rFonts w:ascii="Arial" w:hAnsi="Arial" w:cs="Arial"/>
          <w:b/>
          <w:sz w:val="24"/>
          <w:szCs w:val="24"/>
          <w:lang w:val="en-US"/>
        </w:rPr>
      </w:pPr>
      <w:r>
        <w:rPr>
          <w:rFonts w:ascii="Arial" w:hAnsi="Arial" w:cs="Arial"/>
          <w:b/>
          <w:sz w:val="24"/>
          <w:szCs w:val="24"/>
          <w:lang w:val="en-US"/>
        </w:rPr>
        <w:t>Category A and Category B Courses</w:t>
      </w:r>
    </w:p>
    <w:p w14:paraId="703235A2" w14:textId="77777777" w:rsidR="00CF5872" w:rsidRDefault="00CF5872" w:rsidP="00C7693F">
      <w:pPr>
        <w:jc w:val="both"/>
        <w:rPr>
          <w:rFonts w:ascii="Arial" w:hAnsi="Arial" w:cs="Arial"/>
          <w:sz w:val="24"/>
          <w:szCs w:val="24"/>
          <w:lang w:val="en-US"/>
        </w:rPr>
      </w:pPr>
      <w:r>
        <w:rPr>
          <w:rFonts w:ascii="Arial" w:hAnsi="Arial" w:cs="Arial"/>
          <w:sz w:val="24"/>
          <w:szCs w:val="24"/>
          <w:lang w:val="en-US"/>
        </w:rPr>
        <w:t>Universities determine which courses they believe are the most effective preparation for a tertiary education. Those courses that have been given a ‘Category A’ status are deemed to be more appropriate academic preparation for university study.</w:t>
      </w:r>
    </w:p>
    <w:p w14:paraId="51407BC4" w14:textId="77777777" w:rsidR="00CF5872" w:rsidRDefault="00CF5872" w:rsidP="00C7693F">
      <w:pPr>
        <w:jc w:val="both"/>
        <w:rPr>
          <w:rFonts w:ascii="Arial" w:hAnsi="Arial" w:cs="Arial"/>
          <w:sz w:val="24"/>
          <w:szCs w:val="24"/>
          <w:lang w:val="en-US"/>
        </w:rPr>
      </w:pPr>
    </w:p>
    <w:p w14:paraId="31D8F395" w14:textId="77777777" w:rsidR="00CF5872" w:rsidRDefault="00CF5872" w:rsidP="00C7693F">
      <w:pPr>
        <w:jc w:val="both"/>
        <w:rPr>
          <w:rFonts w:ascii="Arial" w:hAnsi="Arial" w:cs="Arial"/>
          <w:sz w:val="24"/>
          <w:szCs w:val="24"/>
          <w:lang w:val="en-US"/>
        </w:rPr>
      </w:pPr>
      <w:r>
        <w:rPr>
          <w:rFonts w:ascii="Arial" w:hAnsi="Arial" w:cs="Arial"/>
          <w:sz w:val="24"/>
          <w:szCs w:val="24"/>
          <w:lang w:val="en-US"/>
        </w:rPr>
        <w:t>Those courses that have been allocated a ‘Category B’ status are not recognised as being appropriate preparation for university study. Universities allow the study of ONE category B course that has been approved by NESA, for the calculation of an ATAR.</w:t>
      </w:r>
    </w:p>
    <w:p w14:paraId="6B056BC0" w14:textId="77777777" w:rsidR="00CF5872" w:rsidRDefault="00CF5872" w:rsidP="00C7693F">
      <w:pPr>
        <w:jc w:val="both"/>
        <w:rPr>
          <w:rFonts w:ascii="Arial" w:hAnsi="Arial" w:cs="Arial"/>
          <w:sz w:val="24"/>
          <w:szCs w:val="24"/>
          <w:lang w:val="en-US"/>
        </w:rPr>
      </w:pPr>
    </w:p>
    <w:p w14:paraId="4A038FAC" w14:textId="77777777" w:rsidR="00CF5872" w:rsidRDefault="00CF5872" w:rsidP="00C7693F">
      <w:pPr>
        <w:jc w:val="both"/>
        <w:rPr>
          <w:rFonts w:ascii="Arial" w:hAnsi="Arial" w:cs="Arial"/>
          <w:sz w:val="24"/>
          <w:szCs w:val="24"/>
          <w:lang w:val="en-US"/>
        </w:rPr>
      </w:pPr>
      <w:r>
        <w:rPr>
          <w:rFonts w:ascii="Arial" w:hAnsi="Arial" w:cs="Arial"/>
          <w:sz w:val="24"/>
          <w:szCs w:val="24"/>
          <w:lang w:val="en-US"/>
        </w:rPr>
        <w:t>Ensure that you refer to the information provided for each subject to clarify which courses are in Category B before making your final course choices.</w:t>
      </w:r>
    </w:p>
    <w:p w14:paraId="05AB9B1F" w14:textId="77777777" w:rsidR="007E6EAD" w:rsidRDefault="007E6EAD" w:rsidP="00C7693F">
      <w:pPr>
        <w:jc w:val="both"/>
        <w:rPr>
          <w:rFonts w:ascii="Arial" w:hAnsi="Arial" w:cs="Arial"/>
          <w:sz w:val="24"/>
          <w:szCs w:val="24"/>
          <w:lang w:val="en-US"/>
        </w:rPr>
      </w:pPr>
    </w:p>
    <w:p w14:paraId="236A9B60" w14:textId="77777777" w:rsidR="007E6EAD" w:rsidRDefault="007E6EAD" w:rsidP="00CF5872">
      <w:pPr>
        <w:rPr>
          <w:rFonts w:ascii="Arial" w:hAnsi="Arial" w:cs="Arial"/>
          <w:sz w:val="24"/>
          <w:szCs w:val="24"/>
          <w:lang w:val="en-US"/>
        </w:rPr>
      </w:pPr>
    </w:p>
    <w:p w14:paraId="4BD784AC" w14:textId="77777777" w:rsidR="006153F5" w:rsidRDefault="006153F5">
      <w:pPr>
        <w:widowControl/>
        <w:overflowPunct/>
        <w:autoSpaceDE/>
        <w:autoSpaceDN/>
        <w:adjustRightInd/>
        <w:rPr>
          <w:rFonts w:ascii="Arial" w:eastAsiaTheme="majorEastAsia" w:hAnsi="Arial" w:cs="Arial"/>
          <w:b/>
          <w:iCs/>
          <w:color w:val="auto"/>
          <w:sz w:val="32"/>
          <w:szCs w:val="24"/>
          <w:lang w:val="en-US"/>
        </w:rPr>
      </w:pPr>
      <w:r>
        <w:rPr>
          <w:rFonts w:ascii="Arial" w:hAnsi="Arial" w:cs="Arial"/>
          <w:b/>
          <w:i/>
          <w:color w:val="auto"/>
          <w:sz w:val="32"/>
          <w:szCs w:val="24"/>
          <w:lang w:val="en-US"/>
        </w:rPr>
        <w:br w:type="page"/>
      </w:r>
    </w:p>
    <w:p w14:paraId="26098950" w14:textId="77777777" w:rsidR="00850ACA" w:rsidRPr="00850ACA" w:rsidRDefault="00850ACA" w:rsidP="007E6EAD">
      <w:pPr>
        <w:pStyle w:val="Heading4"/>
        <w:spacing w:before="0"/>
        <w:rPr>
          <w:rFonts w:ascii="Arial" w:hAnsi="Arial" w:cs="Arial"/>
          <w:b/>
          <w:i w:val="0"/>
          <w:color w:val="auto"/>
          <w:sz w:val="24"/>
          <w:szCs w:val="24"/>
          <w:lang w:val="en-US"/>
        </w:rPr>
      </w:pPr>
    </w:p>
    <w:p w14:paraId="56E578D6" w14:textId="77777777" w:rsidR="007E6EAD" w:rsidRPr="003E49E2" w:rsidRDefault="007E6EAD" w:rsidP="007E6EAD">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ATAR Rules</w:t>
      </w:r>
    </w:p>
    <w:p w14:paraId="3C597B1D" w14:textId="77777777" w:rsidR="007E6EAD" w:rsidRDefault="007E6EAD" w:rsidP="007E6EAD">
      <w:pPr>
        <w:rPr>
          <w:rFonts w:ascii="Arial" w:hAnsi="Arial" w:cs="Arial"/>
          <w:sz w:val="24"/>
          <w:szCs w:val="24"/>
          <w:lang w:val="en-US"/>
        </w:rPr>
      </w:pPr>
    </w:p>
    <w:p w14:paraId="4FD4EB6A" w14:textId="77777777" w:rsidR="007E6EAD" w:rsidRDefault="007E6EAD" w:rsidP="007E6EAD">
      <w:pPr>
        <w:rPr>
          <w:rFonts w:ascii="Arial" w:hAnsi="Arial" w:cs="Arial"/>
          <w:b/>
          <w:sz w:val="24"/>
          <w:szCs w:val="24"/>
          <w:lang w:val="en-US"/>
        </w:rPr>
      </w:pPr>
      <w:r>
        <w:rPr>
          <w:rFonts w:ascii="Arial" w:hAnsi="Arial" w:cs="Arial"/>
          <w:b/>
          <w:sz w:val="24"/>
          <w:szCs w:val="24"/>
          <w:lang w:val="en-US"/>
        </w:rPr>
        <w:t>Rule 1 – Eligibility for an ATAR</w:t>
      </w:r>
    </w:p>
    <w:p w14:paraId="36582038" w14:textId="77777777" w:rsidR="007E6EAD" w:rsidRDefault="007E6EAD" w:rsidP="00B061C7">
      <w:pPr>
        <w:jc w:val="both"/>
        <w:rPr>
          <w:rFonts w:ascii="Arial" w:hAnsi="Arial" w:cs="Arial"/>
          <w:sz w:val="24"/>
          <w:szCs w:val="24"/>
          <w:lang w:val="en-US"/>
        </w:rPr>
      </w:pPr>
      <w:r>
        <w:rPr>
          <w:rFonts w:ascii="Arial" w:hAnsi="Arial" w:cs="Arial"/>
          <w:sz w:val="24"/>
          <w:szCs w:val="24"/>
          <w:lang w:val="en-US"/>
        </w:rPr>
        <w:t xml:space="preserve">To be eligible </w:t>
      </w:r>
      <w:r w:rsidR="00B60E83">
        <w:rPr>
          <w:rFonts w:ascii="Arial" w:hAnsi="Arial" w:cs="Arial"/>
          <w:sz w:val="24"/>
          <w:szCs w:val="24"/>
          <w:lang w:val="en-US"/>
        </w:rPr>
        <w:t>for an ATAR a student must complete at least ten units of Board Developed HSC courses</w:t>
      </w:r>
      <w:r w:rsidR="00EE1DE8">
        <w:rPr>
          <w:rFonts w:ascii="Arial" w:hAnsi="Arial" w:cs="Arial"/>
          <w:sz w:val="24"/>
          <w:szCs w:val="24"/>
          <w:lang w:val="en-US"/>
        </w:rPr>
        <w:t xml:space="preserve"> </w:t>
      </w:r>
      <w:r w:rsidR="00EE1DE8">
        <w:rPr>
          <w:rFonts w:ascii="Arial" w:hAnsi="Arial" w:cs="Arial"/>
          <w:b/>
          <w:sz w:val="24"/>
          <w:szCs w:val="24"/>
          <w:lang w:val="en-US"/>
        </w:rPr>
        <w:t xml:space="preserve">(including two units of English) </w:t>
      </w:r>
      <w:r w:rsidR="00EE1DE8">
        <w:rPr>
          <w:rFonts w:ascii="Arial" w:hAnsi="Arial" w:cs="Arial"/>
          <w:sz w:val="24"/>
          <w:szCs w:val="24"/>
          <w:lang w:val="en-US"/>
        </w:rPr>
        <w:t>including at least eight units of Category A courses. The Board Developed courses must include at least three courses of two units or greater and at least four subjects; see (a) below.</w:t>
      </w:r>
    </w:p>
    <w:p w14:paraId="6DD8CE98" w14:textId="77777777" w:rsidR="00EE1DE8" w:rsidRDefault="00EE1DE8" w:rsidP="007E6EAD">
      <w:pPr>
        <w:rPr>
          <w:rFonts w:ascii="Arial" w:hAnsi="Arial" w:cs="Arial"/>
          <w:sz w:val="24"/>
          <w:szCs w:val="24"/>
          <w:lang w:val="en-US"/>
        </w:rPr>
      </w:pPr>
    </w:p>
    <w:p w14:paraId="317A9DA6" w14:textId="77777777" w:rsidR="00EE1DE8" w:rsidRDefault="00EE1DE8" w:rsidP="007E6EAD">
      <w:pPr>
        <w:rPr>
          <w:rFonts w:ascii="Arial" w:hAnsi="Arial" w:cs="Arial"/>
          <w:b/>
          <w:sz w:val="24"/>
          <w:szCs w:val="24"/>
          <w:lang w:val="en-US"/>
        </w:rPr>
      </w:pPr>
      <w:r>
        <w:rPr>
          <w:rFonts w:ascii="Arial" w:hAnsi="Arial" w:cs="Arial"/>
          <w:b/>
          <w:sz w:val="24"/>
          <w:szCs w:val="24"/>
          <w:lang w:val="en-US"/>
        </w:rPr>
        <w:t>Rule 2 – Calculation of the ATAR</w:t>
      </w:r>
    </w:p>
    <w:p w14:paraId="47FEA9AB" w14:textId="77777777" w:rsidR="00EE1DE8" w:rsidRDefault="00EE1DE8" w:rsidP="00E00A0B">
      <w:pPr>
        <w:jc w:val="both"/>
        <w:rPr>
          <w:rFonts w:ascii="Arial" w:hAnsi="Arial" w:cs="Arial"/>
          <w:sz w:val="24"/>
          <w:szCs w:val="24"/>
          <w:lang w:val="en-US"/>
        </w:rPr>
      </w:pPr>
      <w:r>
        <w:rPr>
          <w:rFonts w:ascii="Arial" w:hAnsi="Arial" w:cs="Arial"/>
          <w:sz w:val="24"/>
          <w:szCs w:val="24"/>
          <w:lang w:val="en-US"/>
        </w:rPr>
        <w:t>The ATAR will be based on an aggregate of scaled marks in ten units of Board Developed courses comprising:</w:t>
      </w:r>
    </w:p>
    <w:p w14:paraId="0FBFE016" w14:textId="77777777" w:rsidR="00EE1DE8" w:rsidRDefault="00EE1DE8" w:rsidP="00E00A0B">
      <w:pPr>
        <w:jc w:val="both"/>
        <w:rPr>
          <w:rFonts w:ascii="Arial" w:hAnsi="Arial" w:cs="Arial"/>
          <w:sz w:val="24"/>
          <w:szCs w:val="24"/>
          <w:lang w:val="en-US"/>
        </w:rPr>
      </w:pPr>
    </w:p>
    <w:p w14:paraId="4F047319" w14:textId="77777777" w:rsidR="00EE1DE8" w:rsidRDefault="00EE1DE8" w:rsidP="009145C0">
      <w:pPr>
        <w:pStyle w:val="ListParagraph0"/>
        <w:numPr>
          <w:ilvl w:val="0"/>
          <w:numId w:val="37"/>
        </w:numPr>
        <w:jc w:val="both"/>
        <w:rPr>
          <w:rFonts w:ascii="Arial" w:hAnsi="Arial" w:cs="Arial"/>
          <w:sz w:val="24"/>
          <w:szCs w:val="24"/>
          <w:lang w:val="en-US"/>
        </w:rPr>
      </w:pPr>
      <w:r>
        <w:rPr>
          <w:rFonts w:ascii="Arial" w:hAnsi="Arial" w:cs="Arial"/>
          <w:sz w:val="24"/>
          <w:szCs w:val="24"/>
          <w:lang w:val="en-US"/>
        </w:rPr>
        <w:t>the best two units of English</w:t>
      </w:r>
    </w:p>
    <w:p w14:paraId="78C06E61" w14:textId="77777777" w:rsidR="00EE1DE8" w:rsidRDefault="00EE1DE8" w:rsidP="009145C0">
      <w:pPr>
        <w:pStyle w:val="ListParagraph0"/>
        <w:numPr>
          <w:ilvl w:val="0"/>
          <w:numId w:val="37"/>
        </w:numPr>
        <w:jc w:val="both"/>
        <w:rPr>
          <w:rFonts w:ascii="Arial" w:hAnsi="Arial" w:cs="Arial"/>
          <w:sz w:val="24"/>
          <w:szCs w:val="24"/>
          <w:lang w:val="en-US"/>
        </w:rPr>
      </w:pPr>
      <w:r>
        <w:rPr>
          <w:rFonts w:ascii="Arial" w:hAnsi="Arial" w:cs="Arial"/>
          <w:sz w:val="24"/>
          <w:szCs w:val="24"/>
          <w:lang w:val="en-US"/>
        </w:rPr>
        <w:t>the best eight units from the remaining units, subject to the provision that no more than two units of Category B courses be included</w:t>
      </w:r>
    </w:p>
    <w:p w14:paraId="09577973" w14:textId="77777777" w:rsidR="001C77E3" w:rsidRDefault="001C77E3" w:rsidP="001C77E3">
      <w:pPr>
        <w:rPr>
          <w:rFonts w:ascii="Arial" w:hAnsi="Arial" w:cs="Arial"/>
          <w:b/>
          <w:sz w:val="24"/>
          <w:szCs w:val="24"/>
          <w:lang w:val="en-US"/>
        </w:rPr>
      </w:pPr>
      <w:r>
        <w:rPr>
          <w:rFonts w:ascii="Arial" w:hAnsi="Arial" w:cs="Arial"/>
          <w:b/>
          <w:sz w:val="24"/>
          <w:szCs w:val="24"/>
          <w:lang w:val="en-US"/>
        </w:rPr>
        <w:t>Can English Studies and Mathematics Standard 1 count towards the ATAR?</w:t>
      </w:r>
    </w:p>
    <w:p w14:paraId="7BDAEE24" w14:textId="77777777" w:rsidR="001C77E3" w:rsidRDefault="001C77E3" w:rsidP="00E00A0B">
      <w:pPr>
        <w:jc w:val="both"/>
        <w:rPr>
          <w:rFonts w:ascii="Arial" w:hAnsi="Arial" w:cs="Arial"/>
          <w:sz w:val="24"/>
          <w:szCs w:val="24"/>
          <w:lang w:val="en-US"/>
        </w:rPr>
      </w:pPr>
      <w:r>
        <w:rPr>
          <w:rFonts w:ascii="Arial" w:hAnsi="Arial" w:cs="Arial"/>
          <w:sz w:val="24"/>
          <w:szCs w:val="24"/>
          <w:lang w:val="en-US"/>
        </w:rPr>
        <w:t>Yes. These courses have external HSC Examinations and can be included in the ATAR calculation. Students who undertake these courses will be eligible for an ATAR if they don’t select any other Category B courses. Therefore, if your pattern of study has both English Studies and Mathematics Standard 1 and you only study 10 units, you will NOT be eligible for an ATAR.</w:t>
      </w:r>
    </w:p>
    <w:p w14:paraId="18EED238" w14:textId="77777777" w:rsidR="001C77E3" w:rsidRDefault="001C77E3" w:rsidP="001C77E3">
      <w:pPr>
        <w:rPr>
          <w:rFonts w:ascii="Arial" w:hAnsi="Arial" w:cs="Arial"/>
          <w:sz w:val="24"/>
          <w:szCs w:val="24"/>
          <w:lang w:val="en-US"/>
        </w:rPr>
      </w:pPr>
    </w:p>
    <w:p w14:paraId="1D035AA1" w14:textId="77777777" w:rsidR="001C77E3" w:rsidRDefault="001C77E3" w:rsidP="001C77E3">
      <w:pPr>
        <w:rPr>
          <w:rFonts w:ascii="Arial" w:hAnsi="Arial" w:cs="Arial"/>
          <w:b/>
          <w:sz w:val="24"/>
          <w:szCs w:val="24"/>
          <w:lang w:val="en-US"/>
        </w:rPr>
      </w:pPr>
      <w:r>
        <w:rPr>
          <w:rFonts w:ascii="Arial" w:hAnsi="Arial" w:cs="Arial"/>
          <w:b/>
          <w:sz w:val="24"/>
          <w:szCs w:val="24"/>
          <w:lang w:val="en-US"/>
        </w:rPr>
        <w:t>Which Courses get a good ATAR?</w:t>
      </w:r>
    </w:p>
    <w:p w14:paraId="24B89361" w14:textId="77777777" w:rsidR="001C77E3" w:rsidRDefault="001C77E3" w:rsidP="00E00A0B">
      <w:pPr>
        <w:jc w:val="both"/>
        <w:rPr>
          <w:rFonts w:ascii="Arial" w:hAnsi="Arial" w:cs="Arial"/>
          <w:sz w:val="24"/>
          <w:szCs w:val="24"/>
          <w:lang w:val="en-US"/>
        </w:rPr>
      </w:pPr>
      <w:r>
        <w:rPr>
          <w:rFonts w:ascii="Arial" w:hAnsi="Arial" w:cs="Arial"/>
          <w:sz w:val="24"/>
          <w:szCs w:val="24"/>
          <w:lang w:val="en-US"/>
        </w:rPr>
        <w:t xml:space="preserve">Just about any combination of courses can lead to a good ATAR; it all depends on how well a student has done in all their courses in comparison to other students. </w:t>
      </w:r>
    </w:p>
    <w:p w14:paraId="57FAAF40" w14:textId="77777777" w:rsidR="001C77E3" w:rsidRDefault="001C77E3" w:rsidP="00E00A0B">
      <w:pPr>
        <w:jc w:val="both"/>
        <w:rPr>
          <w:rFonts w:ascii="Arial" w:hAnsi="Arial" w:cs="Arial"/>
          <w:sz w:val="24"/>
          <w:szCs w:val="24"/>
          <w:lang w:val="en-US"/>
        </w:rPr>
      </w:pPr>
    </w:p>
    <w:p w14:paraId="4722213C" w14:textId="77777777" w:rsidR="001C77E3" w:rsidRDefault="001C77E3" w:rsidP="00E00A0B">
      <w:pPr>
        <w:jc w:val="both"/>
        <w:rPr>
          <w:rFonts w:ascii="Arial" w:hAnsi="Arial" w:cs="Arial"/>
          <w:sz w:val="24"/>
          <w:szCs w:val="24"/>
          <w:lang w:val="en-US"/>
        </w:rPr>
      </w:pPr>
      <w:r>
        <w:rPr>
          <w:rFonts w:ascii="Arial" w:hAnsi="Arial" w:cs="Arial"/>
          <w:sz w:val="24"/>
          <w:szCs w:val="24"/>
          <w:lang w:val="en-US"/>
        </w:rPr>
        <w:t>Students shouldn’t choose courses based on what they believe are the likely effects of scaling. Choices should be based on interests, demonstrated abilities and the value of courses for future career plans.</w:t>
      </w:r>
    </w:p>
    <w:p w14:paraId="0361E5B9" w14:textId="77777777" w:rsidR="001C77E3" w:rsidRDefault="001C77E3" w:rsidP="00E00A0B">
      <w:pPr>
        <w:jc w:val="both"/>
        <w:rPr>
          <w:rFonts w:ascii="Arial" w:hAnsi="Arial" w:cs="Arial"/>
          <w:sz w:val="24"/>
          <w:szCs w:val="24"/>
          <w:lang w:val="en-US"/>
        </w:rPr>
      </w:pPr>
    </w:p>
    <w:p w14:paraId="5DB6A566" w14:textId="77777777" w:rsidR="001C77E3" w:rsidRPr="001C77E3" w:rsidRDefault="001C77E3" w:rsidP="00E00A0B">
      <w:pPr>
        <w:jc w:val="both"/>
        <w:rPr>
          <w:rFonts w:ascii="Arial" w:hAnsi="Arial" w:cs="Arial"/>
          <w:sz w:val="24"/>
          <w:szCs w:val="24"/>
          <w:lang w:val="en-US"/>
        </w:rPr>
      </w:pPr>
      <w:r>
        <w:rPr>
          <w:rFonts w:ascii="Arial" w:hAnsi="Arial" w:cs="Arial"/>
          <w:sz w:val="24"/>
          <w:szCs w:val="24"/>
          <w:lang w:val="en-US"/>
        </w:rPr>
        <w:t>It is a myth that choosing certain courses increases the ATAR.</w:t>
      </w:r>
    </w:p>
    <w:p w14:paraId="42F426ED" w14:textId="77777777" w:rsidR="003E49E2" w:rsidRDefault="003E49E2" w:rsidP="00DC12EB">
      <w:pPr>
        <w:pStyle w:val="Heading4"/>
        <w:spacing w:before="0"/>
        <w:rPr>
          <w:rFonts w:ascii="Arial" w:hAnsi="Arial" w:cs="Arial"/>
          <w:b/>
          <w:i w:val="0"/>
          <w:color w:val="auto"/>
          <w:sz w:val="24"/>
          <w:szCs w:val="24"/>
          <w:lang w:val="en-US"/>
        </w:rPr>
      </w:pPr>
    </w:p>
    <w:p w14:paraId="2B862904" w14:textId="77777777" w:rsidR="00EE1DE8" w:rsidRPr="003E49E2" w:rsidRDefault="00EE1DE8" w:rsidP="00EE1DE8">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Accumulation - Pathways</w:t>
      </w:r>
    </w:p>
    <w:p w14:paraId="54E04CE7" w14:textId="77777777" w:rsidR="00EE1DE8" w:rsidRDefault="00EE1DE8" w:rsidP="00EE1DE8">
      <w:pPr>
        <w:rPr>
          <w:rFonts w:ascii="Arial" w:hAnsi="Arial" w:cs="Arial"/>
          <w:sz w:val="24"/>
          <w:szCs w:val="24"/>
          <w:lang w:val="en-US"/>
        </w:rPr>
      </w:pPr>
    </w:p>
    <w:p w14:paraId="3BF31A93" w14:textId="77777777" w:rsidR="00EE1DE8" w:rsidRDefault="00EE1DE8" w:rsidP="00E00A0B">
      <w:pPr>
        <w:jc w:val="both"/>
        <w:rPr>
          <w:rFonts w:ascii="Arial" w:hAnsi="Arial" w:cs="Arial"/>
          <w:sz w:val="24"/>
          <w:szCs w:val="24"/>
          <w:lang w:val="en-US"/>
        </w:rPr>
      </w:pPr>
      <w:r>
        <w:rPr>
          <w:rFonts w:ascii="Arial" w:hAnsi="Arial" w:cs="Arial"/>
          <w:sz w:val="24"/>
          <w:szCs w:val="24"/>
          <w:lang w:val="en-US"/>
        </w:rPr>
        <w:t>Students may spread out their HSC studies over a number of years. Units may be accumulated over a total time span of up to five consecutive years.</w:t>
      </w:r>
    </w:p>
    <w:p w14:paraId="784F5F60" w14:textId="77777777" w:rsidR="00EE1DE8" w:rsidRDefault="00EE1DE8" w:rsidP="00E00A0B">
      <w:pPr>
        <w:jc w:val="both"/>
        <w:rPr>
          <w:rFonts w:ascii="Arial" w:hAnsi="Arial" w:cs="Arial"/>
          <w:sz w:val="24"/>
          <w:szCs w:val="24"/>
          <w:lang w:val="en-US"/>
        </w:rPr>
      </w:pPr>
    </w:p>
    <w:p w14:paraId="180AEE3F" w14:textId="77777777" w:rsidR="00EE1DE8" w:rsidRDefault="00EE1DE8" w:rsidP="00E00A0B">
      <w:pPr>
        <w:jc w:val="both"/>
        <w:rPr>
          <w:rFonts w:ascii="Arial" w:hAnsi="Arial" w:cs="Arial"/>
          <w:sz w:val="24"/>
          <w:szCs w:val="24"/>
          <w:lang w:val="en-US"/>
        </w:rPr>
      </w:pPr>
      <w:r>
        <w:rPr>
          <w:rFonts w:ascii="Arial" w:hAnsi="Arial" w:cs="Arial"/>
          <w:sz w:val="24"/>
          <w:szCs w:val="24"/>
          <w:lang w:val="en-US"/>
        </w:rPr>
        <w:t>Students who are accumulating the HSC will receive a Result Notice for each calendar year of study. These cumulative transcripts will record all Preliminary and HSC courses satisfactorily completed, including repeat attempts.</w:t>
      </w:r>
    </w:p>
    <w:p w14:paraId="7662B0D7" w14:textId="77777777" w:rsidR="00EE1DE8" w:rsidRDefault="00EE1DE8" w:rsidP="00E00A0B">
      <w:pPr>
        <w:jc w:val="both"/>
        <w:rPr>
          <w:rFonts w:ascii="Arial" w:hAnsi="Arial" w:cs="Arial"/>
          <w:sz w:val="24"/>
          <w:szCs w:val="24"/>
          <w:lang w:val="en-US"/>
        </w:rPr>
      </w:pPr>
    </w:p>
    <w:p w14:paraId="43270CA9" w14:textId="77777777" w:rsidR="00EE1DE8" w:rsidRDefault="00EE1DE8" w:rsidP="00E00A0B">
      <w:pPr>
        <w:jc w:val="both"/>
        <w:rPr>
          <w:rFonts w:ascii="Arial" w:hAnsi="Arial" w:cs="Arial"/>
          <w:sz w:val="24"/>
          <w:szCs w:val="24"/>
          <w:lang w:val="en-US"/>
        </w:rPr>
      </w:pPr>
      <w:r>
        <w:rPr>
          <w:rFonts w:ascii="Arial" w:hAnsi="Arial" w:cs="Arial"/>
          <w:sz w:val="24"/>
          <w:szCs w:val="24"/>
          <w:lang w:val="en-US"/>
        </w:rPr>
        <w:t xml:space="preserve">On completion of the accumulation, all HSC pattern of study requirements must have been met for both the Year 11 and Year 12 courses. They need not be met for each calendar year of accumulation. </w:t>
      </w:r>
    </w:p>
    <w:p w14:paraId="4C1D803E" w14:textId="77777777" w:rsidR="00EE1DE8" w:rsidRDefault="00EE1DE8" w:rsidP="00E00A0B">
      <w:pPr>
        <w:jc w:val="both"/>
        <w:rPr>
          <w:rFonts w:ascii="Arial" w:hAnsi="Arial" w:cs="Arial"/>
          <w:sz w:val="24"/>
          <w:szCs w:val="24"/>
          <w:lang w:val="en-US"/>
        </w:rPr>
      </w:pPr>
    </w:p>
    <w:p w14:paraId="22CDA3FD" w14:textId="77777777" w:rsidR="00EE1DE8" w:rsidRDefault="00EE1DE8" w:rsidP="00E00A0B">
      <w:pPr>
        <w:jc w:val="both"/>
        <w:rPr>
          <w:rFonts w:ascii="Arial" w:hAnsi="Arial" w:cs="Arial"/>
          <w:sz w:val="24"/>
          <w:szCs w:val="24"/>
          <w:lang w:val="en-US"/>
        </w:rPr>
      </w:pPr>
      <w:r>
        <w:rPr>
          <w:rFonts w:ascii="Arial" w:hAnsi="Arial" w:cs="Arial"/>
          <w:sz w:val="24"/>
          <w:szCs w:val="24"/>
          <w:lang w:val="en-US"/>
        </w:rPr>
        <w:t>Students who choose to accumulate must be aware that some courses may be discontinued during the period of accumulation. In such cases, students may need to commence alternative courses to fulfil Higher School Certificate requirements. This is designed to cater for the needs of the growing number of mature age and accelerated students. It also enable students to repeat courses, where needed, as well as studying part-time, if desired.</w:t>
      </w:r>
    </w:p>
    <w:p w14:paraId="4618F61B" w14:textId="77777777" w:rsidR="00EE1DE8" w:rsidRDefault="00EE1DE8" w:rsidP="00EE1DE8">
      <w:pPr>
        <w:rPr>
          <w:rFonts w:ascii="Arial" w:hAnsi="Arial" w:cs="Arial"/>
          <w:sz w:val="24"/>
          <w:szCs w:val="24"/>
          <w:lang w:val="en-US"/>
        </w:rPr>
      </w:pPr>
    </w:p>
    <w:p w14:paraId="46A63171" w14:textId="77777777" w:rsidR="00850ACA" w:rsidRDefault="00850ACA" w:rsidP="00EE1DE8">
      <w:pPr>
        <w:pStyle w:val="Heading4"/>
        <w:spacing w:before="0"/>
        <w:rPr>
          <w:rFonts w:ascii="Arial" w:hAnsi="Arial" w:cs="Arial"/>
          <w:b/>
          <w:i w:val="0"/>
          <w:color w:val="auto"/>
          <w:sz w:val="32"/>
          <w:szCs w:val="24"/>
          <w:lang w:val="en-US"/>
        </w:rPr>
      </w:pPr>
    </w:p>
    <w:p w14:paraId="70C38866" w14:textId="77777777" w:rsidR="00EE1DE8" w:rsidRPr="003E49E2" w:rsidRDefault="00EE1DE8" w:rsidP="00EE1DE8">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 xml:space="preserve">What is </w:t>
      </w:r>
      <w:r w:rsidR="0044486D">
        <w:rPr>
          <w:rFonts w:ascii="Arial" w:hAnsi="Arial" w:cs="Arial"/>
          <w:b/>
          <w:i w:val="0"/>
          <w:color w:val="auto"/>
          <w:sz w:val="32"/>
          <w:szCs w:val="24"/>
          <w:lang w:val="en-US"/>
        </w:rPr>
        <w:t>‘</w:t>
      </w:r>
      <w:r>
        <w:rPr>
          <w:rFonts w:ascii="Arial" w:hAnsi="Arial" w:cs="Arial"/>
          <w:b/>
          <w:i w:val="0"/>
          <w:color w:val="auto"/>
          <w:sz w:val="32"/>
          <w:szCs w:val="24"/>
          <w:lang w:val="en-US"/>
        </w:rPr>
        <w:t>recognition of prior learning</w:t>
      </w:r>
      <w:r w:rsidR="0044486D">
        <w:rPr>
          <w:rFonts w:ascii="Arial" w:hAnsi="Arial" w:cs="Arial"/>
          <w:b/>
          <w:i w:val="0"/>
          <w:color w:val="auto"/>
          <w:sz w:val="32"/>
          <w:szCs w:val="24"/>
          <w:lang w:val="en-US"/>
        </w:rPr>
        <w:t>’</w:t>
      </w:r>
      <w:r>
        <w:rPr>
          <w:rFonts w:ascii="Arial" w:hAnsi="Arial" w:cs="Arial"/>
          <w:b/>
          <w:i w:val="0"/>
          <w:color w:val="auto"/>
          <w:sz w:val="32"/>
          <w:szCs w:val="24"/>
          <w:lang w:val="en-US"/>
        </w:rPr>
        <w:t>?</w:t>
      </w:r>
    </w:p>
    <w:p w14:paraId="1854B4C8" w14:textId="77777777" w:rsidR="00EE1DE8" w:rsidRDefault="00EE1DE8" w:rsidP="00EE1DE8">
      <w:pPr>
        <w:rPr>
          <w:rFonts w:ascii="Arial" w:hAnsi="Arial" w:cs="Arial"/>
          <w:sz w:val="24"/>
          <w:szCs w:val="24"/>
          <w:lang w:val="en-US"/>
        </w:rPr>
      </w:pPr>
    </w:p>
    <w:p w14:paraId="04A81CB9" w14:textId="77777777" w:rsidR="00EE1DE8" w:rsidRDefault="0044486D" w:rsidP="00E00A0B">
      <w:pPr>
        <w:jc w:val="both"/>
        <w:rPr>
          <w:rFonts w:ascii="Arial" w:hAnsi="Arial" w:cs="Arial"/>
          <w:sz w:val="24"/>
          <w:szCs w:val="24"/>
          <w:lang w:val="en-US"/>
        </w:rPr>
      </w:pPr>
      <w:r>
        <w:rPr>
          <w:rFonts w:ascii="Arial" w:hAnsi="Arial" w:cs="Arial"/>
          <w:sz w:val="24"/>
          <w:szCs w:val="24"/>
          <w:lang w:val="en-US"/>
        </w:rPr>
        <w:t>A student’s prior learning and experience, including study in other systems and life/work experience, may exempt a student from certain NESA requirements and assessment tasks in Year 11 Courses. In such cases students should make an application to the Principal as early as possible.</w:t>
      </w:r>
    </w:p>
    <w:p w14:paraId="4062A44C" w14:textId="77777777" w:rsidR="0044486D" w:rsidRDefault="0044486D" w:rsidP="00EE1DE8">
      <w:pPr>
        <w:rPr>
          <w:rFonts w:ascii="Arial" w:hAnsi="Arial" w:cs="Arial"/>
          <w:sz w:val="24"/>
          <w:szCs w:val="24"/>
          <w:lang w:val="en-US"/>
        </w:rPr>
      </w:pPr>
    </w:p>
    <w:p w14:paraId="2345CF34" w14:textId="77777777" w:rsidR="0044486D" w:rsidRPr="003E49E2" w:rsidRDefault="0044486D" w:rsidP="0044486D">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Some advice on choosing your subjects</w:t>
      </w:r>
    </w:p>
    <w:p w14:paraId="482ABE54" w14:textId="77777777" w:rsidR="0044486D" w:rsidRDefault="0044486D" w:rsidP="0044486D">
      <w:pPr>
        <w:rPr>
          <w:rFonts w:ascii="Arial" w:hAnsi="Arial" w:cs="Arial"/>
          <w:sz w:val="24"/>
          <w:szCs w:val="24"/>
          <w:lang w:val="en-US"/>
        </w:rPr>
      </w:pPr>
    </w:p>
    <w:p w14:paraId="2AD47E73" w14:textId="77777777" w:rsidR="0044486D" w:rsidRDefault="0044486D" w:rsidP="00E00A0B">
      <w:pPr>
        <w:jc w:val="both"/>
        <w:rPr>
          <w:rFonts w:ascii="Arial" w:hAnsi="Arial" w:cs="Arial"/>
          <w:sz w:val="24"/>
          <w:szCs w:val="24"/>
          <w:lang w:val="en-US"/>
        </w:rPr>
      </w:pPr>
      <w:r>
        <w:rPr>
          <w:rFonts w:ascii="Arial" w:hAnsi="Arial" w:cs="Arial"/>
          <w:sz w:val="24"/>
          <w:szCs w:val="24"/>
          <w:lang w:val="en-US"/>
        </w:rPr>
        <w:t>It is important to choose senior subjects carefully as your decision may affect the type of occupations you choose in the future, your success at school and your feelings about school.</w:t>
      </w:r>
    </w:p>
    <w:p w14:paraId="3503C4C4" w14:textId="77777777" w:rsidR="0044486D" w:rsidRDefault="0044486D" w:rsidP="00E00A0B">
      <w:pPr>
        <w:jc w:val="both"/>
        <w:rPr>
          <w:rFonts w:ascii="Arial" w:hAnsi="Arial" w:cs="Arial"/>
          <w:sz w:val="24"/>
          <w:szCs w:val="24"/>
          <w:lang w:val="en-US"/>
        </w:rPr>
      </w:pPr>
    </w:p>
    <w:p w14:paraId="6CA05583" w14:textId="77777777" w:rsidR="0044486D" w:rsidRDefault="0044486D" w:rsidP="00E00A0B">
      <w:pPr>
        <w:jc w:val="both"/>
        <w:rPr>
          <w:rFonts w:ascii="Arial" w:hAnsi="Arial" w:cs="Arial"/>
          <w:sz w:val="24"/>
          <w:szCs w:val="24"/>
          <w:lang w:val="en-US"/>
        </w:rPr>
      </w:pPr>
      <w:r>
        <w:rPr>
          <w:rFonts w:ascii="Arial" w:hAnsi="Arial" w:cs="Arial"/>
          <w:sz w:val="24"/>
          <w:szCs w:val="24"/>
          <w:lang w:val="en-US"/>
        </w:rPr>
        <w:t xml:space="preserve">Even though there are many factors to consider, choosing your course of study can be made easier if you go about the task calmly and logically, and follow a set of planned steps. It is helpful if you have a few career ideas in mind before choosing subjects. </w:t>
      </w:r>
    </w:p>
    <w:p w14:paraId="5DFD7946" w14:textId="77777777" w:rsidR="0044486D" w:rsidRDefault="0044486D" w:rsidP="00E00A0B">
      <w:pPr>
        <w:jc w:val="both"/>
        <w:rPr>
          <w:rFonts w:ascii="Arial" w:hAnsi="Arial" w:cs="Arial"/>
          <w:sz w:val="24"/>
          <w:szCs w:val="24"/>
          <w:lang w:val="en-US"/>
        </w:rPr>
      </w:pPr>
    </w:p>
    <w:p w14:paraId="602267D7" w14:textId="77777777" w:rsidR="0044486D" w:rsidRDefault="0044486D" w:rsidP="00E00A0B">
      <w:pPr>
        <w:jc w:val="both"/>
        <w:rPr>
          <w:rFonts w:ascii="Arial" w:hAnsi="Arial" w:cs="Arial"/>
          <w:sz w:val="24"/>
          <w:szCs w:val="24"/>
          <w:lang w:val="en-US"/>
        </w:rPr>
      </w:pPr>
      <w:r>
        <w:rPr>
          <w:rFonts w:ascii="Arial" w:hAnsi="Arial" w:cs="Arial"/>
          <w:sz w:val="24"/>
          <w:szCs w:val="24"/>
          <w:lang w:val="en-US"/>
        </w:rPr>
        <w:t>If you are uncertain about this at present then select subjects that will keep several career options open to you. You will also need to find out about the various pathways you can take to obtain qualifications you will need to get a job in the occupational areas in which you are interested.</w:t>
      </w:r>
    </w:p>
    <w:p w14:paraId="22F69526" w14:textId="77777777" w:rsidR="0044486D" w:rsidRDefault="0044486D" w:rsidP="00E00A0B">
      <w:pPr>
        <w:jc w:val="both"/>
        <w:rPr>
          <w:rFonts w:ascii="Arial" w:hAnsi="Arial" w:cs="Arial"/>
          <w:sz w:val="24"/>
          <w:szCs w:val="24"/>
          <w:lang w:val="en-US"/>
        </w:rPr>
      </w:pPr>
    </w:p>
    <w:p w14:paraId="40B9C7AE" w14:textId="5F99BB0D" w:rsidR="00E52482" w:rsidRDefault="1706676F" w:rsidP="00E00A0B">
      <w:pPr>
        <w:jc w:val="both"/>
        <w:rPr>
          <w:rFonts w:ascii="Arial" w:hAnsi="Arial" w:cs="Arial"/>
          <w:sz w:val="24"/>
          <w:szCs w:val="24"/>
          <w:lang w:val="en-US"/>
        </w:rPr>
      </w:pPr>
      <w:r w:rsidRPr="3A788FAA">
        <w:rPr>
          <w:rFonts w:ascii="Arial" w:hAnsi="Arial" w:cs="Arial"/>
          <w:sz w:val="24"/>
          <w:szCs w:val="24"/>
          <w:lang w:val="en-US"/>
        </w:rPr>
        <w:t xml:space="preserve">Once you know about the different pathways you can select the most appropriate one for you. </w:t>
      </w:r>
      <w:r w:rsidRPr="00E52482">
        <w:rPr>
          <w:rFonts w:ascii="Arial" w:hAnsi="Arial" w:cs="Arial"/>
          <w:sz w:val="24"/>
          <w:szCs w:val="24"/>
          <w:lang w:val="en-US"/>
        </w:rPr>
        <w:t xml:space="preserve">Discuss your options </w:t>
      </w:r>
      <w:r w:rsidR="00E52482" w:rsidRPr="00E52482">
        <w:rPr>
          <w:rFonts w:ascii="Arial" w:hAnsi="Arial" w:cs="Arial"/>
          <w:sz w:val="24"/>
          <w:szCs w:val="24"/>
          <w:lang w:val="en-US"/>
        </w:rPr>
        <w:t xml:space="preserve">with Transition Advisor </w:t>
      </w:r>
      <w:r w:rsidRPr="00E52482">
        <w:rPr>
          <w:rFonts w:ascii="Arial" w:hAnsi="Arial" w:cs="Arial"/>
          <w:sz w:val="24"/>
          <w:szCs w:val="24"/>
          <w:lang w:val="en-US"/>
        </w:rPr>
        <w:t>Mrs Morrissey</w:t>
      </w:r>
      <w:r w:rsidR="00D74B27">
        <w:rPr>
          <w:rFonts w:ascii="Arial" w:hAnsi="Arial" w:cs="Arial"/>
          <w:sz w:val="24"/>
          <w:szCs w:val="24"/>
          <w:lang w:val="en-US"/>
        </w:rPr>
        <w:t>;</w:t>
      </w:r>
      <w:r w:rsidRPr="00E52482">
        <w:rPr>
          <w:rFonts w:ascii="Arial" w:hAnsi="Arial" w:cs="Arial"/>
          <w:sz w:val="24"/>
          <w:szCs w:val="24"/>
          <w:lang w:val="en-US"/>
        </w:rPr>
        <w:t xml:space="preserve"> </w:t>
      </w:r>
      <w:r w:rsidR="00E52482">
        <w:rPr>
          <w:rFonts w:ascii="Arial" w:hAnsi="Arial" w:cs="Arial"/>
          <w:sz w:val="24"/>
          <w:szCs w:val="24"/>
          <w:lang w:val="en-US"/>
        </w:rPr>
        <w:t>D</w:t>
      </w:r>
      <w:r w:rsidR="00E52482" w:rsidRPr="00E52482">
        <w:rPr>
          <w:rFonts w:ascii="Arial" w:hAnsi="Arial" w:cs="Arial"/>
          <w:sz w:val="24"/>
          <w:szCs w:val="24"/>
          <w:lang w:val="en-US"/>
        </w:rPr>
        <w:t>eputy Principal</w:t>
      </w:r>
      <w:r w:rsidR="00E52482">
        <w:rPr>
          <w:rFonts w:ascii="Arial" w:hAnsi="Arial" w:cs="Arial"/>
          <w:sz w:val="24"/>
          <w:szCs w:val="24"/>
          <w:lang w:val="en-US"/>
        </w:rPr>
        <w:t xml:space="preserve">s </w:t>
      </w:r>
    </w:p>
    <w:p w14:paraId="68C497D0" w14:textId="7BB8FBA1" w:rsidR="0044486D" w:rsidRDefault="00E52482" w:rsidP="00E00A0B">
      <w:pPr>
        <w:jc w:val="both"/>
        <w:rPr>
          <w:rFonts w:ascii="Arial" w:hAnsi="Arial" w:cs="Arial"/>
          <w:sz w:val="24"/>
          <w:szCs w:val="24"/>
          <w:lang w:val="en-US"/>
        </w:rPr>
      </w:pPr>
      <w:r>
        <w:rPr>
          <w:rFonts w:ascii="Arial" w:hAnsi="Arial" w:cs="Arial"/>
          <w:sz w:val="24"/>
          <w:szCs w:val="24"/>
          <w:lang w:val="en-US"/>
        </w:rPr>
        <w:t xml:space="preserve">Mrs Slack-Smith </w:t>
      </w:r>
      <w:r w:rsidR="00D74B27">
        <w:rPr>
          <w:rFonts w:ascii="Arial" w:hAnsi="Arial" w:cs="Arial"/>
          <w:sz w:val="24"/>
          <w:szCs w:val="24"/>
          <w:lang w:val="en-US"/>
        </w:rPr>
        <w:t>or</w:t>
      </w:r>
      <w:r>
        <w:rPr>
          <w:rFonts w:ascii="Arial" w:hAnsi="Arial" w:cs="Arial"/>
          <w:sz w:val="24"/>
          <w:szCs w:val="24"/>
          <w:lang w:val="en-US"/>
        </w:rPr>
        <w:t xml:space="preserve"> </w:t>
      </w:r>
      <w:r w:rsidR="00B803D0" w:rsidRPr="00E52482">
        <w:rPr>
          <w:rFonts w:ascii="Arial" w:hAnsi="Arial" w:cs="Arial"/>
          <w:sz w:val="24"/>
          <w:szCs w:val="24"/>
          <w:lang w:val="en-US"/>
        </w:rPr>
        <w:t>Ms Tolley</w:t>
      </w:r>
      <w:r w:rsidR="00D74B27">
        <w:rPr>
          <w:rFonts w:ascii="Arial" w:hAnsi="Arial" w:cs="Arial"/>
          <w:sz w:val="24"/>
          <w:szCs w:val="24"/>
          <w:lang w:val="en-US"/>
        </w:rPr>
        <w:t>.</w:t>
      </w:r>
    </w:p>
    <w:p w14:paraId="5900EB91" w14:textId="77777777" w:rsidR="0044486D" w:rsidRDefault="0044486D" w:rsidP="00E00A0B">
      <w:pPr>
        <w:jc w:val="both"/>
        <w:rPr>
          <w:rFonts w:ascii="Arial" w:hAnsi="Arial" w:cs="Arial"/>
          <w:sz w:val="24"/>
          <w:szCs w:val="24"/>
          <w:lang w:val="en-US"/>
        </w:rPr>
      </w:pPr>
    </w:p>
    <w:p w14:paraId="1359EDD3" w14:textId="77777777" w:rsidR="0044486D" w:rsidRDefault="0044486D" w:rsidP="0044486D">
      <w:pPr>
        <w:rPr>
          <w:rFonts w:ascii="Arial" w:hAnsi="Arial" w:cs="Arial"/>
          <w:b/>
          <w:sz w:val="24"/>
          <w:szCs w:val="24"/>
          <w:lang w:val="en-US"/>
        </w:rPr>
      </w:pPr>
      <w:r>
        <w:rPr>
          <w:rFonts w:ascii="Arial" w:hAnsi="Arial" w:cs="Arial"/>
          <w:b/>
          <w:sz w:val="24"/>
          <w:szCs w:val="24"/>
          <w:lang w:val="en-US"/>
        </w:rPr>
        <w:t>Golden Rules for Choosing Your Subjects Wisely</w:t>
      </w:r>
    </w:p>
    <w:p w14:paraId="7C056A73" w14:textId="77777777" w:rsidR="0044486D" w:rsidRDefault="0044486D" w:rsidP="0044486D">
      <w:pPr>
        <w:rPr>
          <w:rFonts w:ascii="Arial" w:hAnsi="Arial" w:cs="Arial"/>
          <w:sz w:val="24"/>
          <w:szCs w:val="24"/>
          <w:lang w:val="en-US"/>
        </w:rPr>
      </w:pPr>
    </w:p>
    <w:p w14:paraId="76D1C3D2" w14:textId="77777777" w:rsidR="0044486D" w:rsidRDefault="0044486D" w:rsidP="0044486D">
      <w:pPr>
        <w:rPr>
          <w:rFonts w:ascii="Arial" w:hAnsi="Arial" w:cs="Arial"/>
          <w:sz w:val="24"/>
          <w:szCs w:val="24"/>
          <w:lang w:val="en-US"/>
        </w:rPr>
      </w:pPr>
      <w:r w:rsidRPr="0044486D">
        <w:rPr>
          <w:rFonts w:ascii="Arial" w:hAnsi="Arial" w:cs="Arial"/>
          <w:b/>
          <w:sz w:val="32"/>
          <w:szCs w:val="24"/>
          <w:lang w:val="en-US"/>
        </w:rPr>
        <w:t>A</w:t>
      </w:r>
      <w:r>
        <w:rPr>
          <w:rFonts w:ascii="Arial" w:hAnsi="Arial" w:cs="Arial"/>
          <w:sz w:val="24"/>
          <w:szCs w:val="24"/>
          <w:lang w:val="en-US"/>
        </w:rPr>
        <w:t xml:space="preserve">bility </w:t>
      </w:r>
      <w:r>
        <w:rPr>
          <w:rFonts w:ascii="Arial" w:hAnsi="Arial" w:cs="Arial"/>
          <w:sz w:val="24"/>
          <w:szCs w:val="24"/>
          <w:lang w:val="en-US"/>
        </w:rPr>
        <w:tab/>
        <w:t>– choose subjects you are good at</w:t>
      </w:r>
    </w:p>
    <w:p w14:paraId="68524DD7" w14:textId="77777777" w:rsidR="0044486D" w:rsidRDefault="0044486D" w:rsidP="0044486D">
      <w:pPr>
        <w:rPr>
          <w:rFonts w:ascii="Arial" w:hAnsi="Arial" w:cs="Arial"/>
          <w:sz w:val="24"/>
          <w:szCs w:val="24"/>
          <w:lang w:val="en-US"/>
        </w:rPr>
      </w:pPr>
    </w:p>
    <w:p w14:paraId="3881295E" w14:textId="77777777" w:rsidR="0044486D" w:rsidRDefault="0044486D" w:rsidP="0044486D">
      <w:pPr>
        <w:rPr>
          <w:rFonts w:ascii="Arial" w:hAnsi="Arial" w:cs="Arial"/>
          <w:sz w:val="24"/>
          <w:szCs w:val="24"/>
          <w:lang w:val="en-US"/>
        </w:rPr>
      </w:pPr>
      <w:r w:rsidRPr="0044486D">
        <w:rPr>
          <w:rFonts w:ascii="Arial" w:hAnsi="Arial" w:cs="Arial"/>
          <w:b/>
          <w:sz w:val="32"/>
          <w:szCs w:val="24"/>
          <w:lang w:val="en-US"/>
        </w:rPr>
        <w:t>I</w:t>
      </w:r>
      <w:r>
        <w:rPr>
          <w:rFonts w:ascii="Arial" w:hAnsi="Arial" w:cs="Arial"/>
          <w:sz w:val="24"/>
          <w:szCs w:val="24"/>
          <w:lang w:val="en-US"/>
        </w:rPr>
        <w:t xml:space="preserve">nterest </w:t>
      </w:r>
      <w:r>
        <w:rPr>
          <w:rFonts w:ascii="Arial" w:hAnsi="Arial" w:cs="Arial"/>
          <w:sz w:val="24"/>
          <w:szCs w:val="24"/>
          <w:lang w:val="en-US"/>
        </w:rPr>
        <w:tab/>
        <w:t>– choose the subjects that you are interested in studying</w:t>
      </w:r>
    </w:p>
    <w:p w14:paraId="4E1CC314" w14:textId="77777777" w:rsidR="0044486D" w:rsidRDefault="0044486D" w:rsidP="0044486D">
      <w:pPr>
        <w:rPr>
          <w:rFonts w:ascii="Arial" w:hAnsi="Arial" w:cs="Arial"/>
          <w:sz w:val="24"/>
          <w:szCs w:val="24"/>
          <w:lang w:val="en-US"/>
        </w:rPr>
      </w:pPr>
    </w:p>
    <w:p w14:paraId="4074BE7E" w14:textId="77777777" w:rsidR="0044486D" w:rsidRDefault="0044486D" w:rsidP="0044486D">
      <w:pPr>
        <w:ind w:left="1440" w:hanging="1440"/>
        <w:rPr>
          <w:rFonts w:ascii="Arial" w:hAnsi="Arial" w:cs="Arial"/>
          <w:sz w:val="24"/>
          <w:szCs w:val="24"/>
          <w:lang w:val="en-US"/>
        </w:rPr>
      </w:pPr>
      <w:r w:rsidRPr="0044486D">
        <w:rPr>
          <w:rFonts w:ascii="Arial" w:hAnsi="Arial" w:cs="Arial"/>
          <w:b/>
          <w:sz w:val="32"/>
          <w:szCs w:val="24"/>
          <w:lang w:val="en-US"/>
        </w:rPr>
        <w:t>M</w:t>
      </w:r>
      <w:r>
        <w:rPr>
          <w:rFonts w:ascii="Arial" w:hAnsi="Arial" w:cs="Arial"/>
          <w:sz w:val="24"/>
          <w:szCs w:val="24"/>
          <w:lang w:val="en-US"/>
        </w:rPr>
        <w:t xml:space="preserve">otivation </w:t>
      </w:r>
      <w:r>
        <w:rPr>
          <w:rFonts w:ascii="Arial" w:hAnsi="Arial" w:cs="Arial"/>
          <w:sz w:val="24"/>
          <w:szCs w:val="24"/>
          <w:lang w:val="en-US"/>
        </w:rPr>
        <w:tab/>
        <w:t>– choose the subjects that you really want to learn so that you can meet    your future goals</w:t>
      </w:r>
    </w:p>
    <w:p w14:paraId="59BCB4A6" w14:textId="77777777" w:rsidR="0044486D" w:rsidRDefault="0044486D" w:rsidP="0044486D">
      <w:pPr>
        <w:ind w:left="1440" w:hanging="1440"/>
        <w:rPr>
          <w:rFonts w:ascii="Arial" w:hAnsi="Arial" w:cs="Arial"/>
          <w:sz w:val="24"/>
          <w:szCs w:val="24"/>
          <w:lang w:val="en-US"/>
        </w:rPr>
      </w:pPr>
    </w:p>
    <w:p w14:paraId="376B2C15" w14:textId="77777777" w:rsidR="0044486D" w:rsidRDefault="0044486D" w:rsidP="0044486D">
      <w:pPr>
        <w:ind w:left="1440" w:hanging="1440"/>
        <w:rPr>
          <w:rFonts w:ascii="Arial" w:hAnsi="Arial" w:cs="Arial"/>
          <w:b/>
          <w:sz w:val="24"/>
          <w:szCs w:val="24"/>
          <w:lang w:val="en-US"/>
        </w:rPr>
      </w:pPr>
      <w:r>
        <w:rPr>
          <w:rFonts w:ascii="Arial" w:hAnsi="Arial" w:cs="Arial"/>
          <w:b/>
          <w:sz w:val="24"/>
          <w:szCs w:val="24"/>
          <w:lang w:val="en-US"/>
        </w:rPr>
        <w:t>DO NOT:</w:t>
      </w:r>
    </w:p>
    <w:p w14:paraId="2586EB10" w14:textId="77777777" w:rsidR="0044486D" w:rsidRDefault="0044486D" w:rsidP="009145C0">
      <w:pPr>
        <w:pStyle w:val="ListParagraph0"/>
        <w:numPr>
          <w:ilvl w:val="0"/>
          <w:numId w:val="38"/>
        </w:numPr>
        <w:jc w:val="both"/>
        <w:rPr>
          <w:rFonts w:ascii="Arial" w:hAnsi="Arial" w:cs="Arial"/>
          <w:sz w:val="24"/>
          <w:szCs w:val="24"/>
          <w:lang w:val="en-US"/>
        </w:rPr>
      </w:pPr>
      <w:r w:rsidRPr="0044486D">
        <w:rPr>
          <w:rFonts w:ascii="Arial" w:hAnsi="Arial" w:cs="Arial"/>
          <w:sz w:val="24"/>
          <w:szCs w:val="24"/>
          <w:lang w:val="en-US"/>
        </w:rPr>
        <w:t xml:space="preserve">Choose </w:t>
      </w:r>
      <w:r>
        <w:rPr>
          <w:rFonts w:ascii="Arial" w:hAnsi="Arial" w:cs="Arial"/>
          <w:sz w:val="24"/>
          <w:szCs w:val="24"/>
          <w:lang w:val="en-US"/>
        </w:rPr>
        <w:t>subjects based on your friend’s choices or on whom you think the teacher might be</w:t>
      </w:r>
    </w:p>
    <w:p w14:paraId="43F47897" w14:textId="77777777" w:rsidR="0044486D" w:rsidRDefault="0044486D" w:rsidP="009145C0">
      <w:pPr>
        <w:pStyle w:val="ListParagraph0"/>
        <w:numPr>
          <w:ilvl w:val="0"/>
          <w:numId w:val="38"/>
        </w:numPr>
        <w:jc w:val="both"/>
        <w:rPr>
          <w:rFonts w:ascii="Arial" w:hAnsi="Arial" w:cs="Arial"/>
          <w:sz w:val="24"/>
          <w:szCs w:val="24"/>
          <w:lang w:val="en-US"/>
        </w:rPr>
      </w:pPr>
      <w:r>
        <w:rPr>
          <w:rFonts w:ascii="Arial" w:hAnsi="Arial" w:cs="Arial"/>
          <w:sz w:val="24"/>
          <w:szCs w:val="24"/>
          <w:lang w:val="en-US"/>
        </w:rPr>
        <w:t xml:space="preserve">Approach your subject selection with the attitude that you can ‘try’ subjects and change them if you don’t like them. Find out as much as you can before you select. </w:t>
      </w:r>
    </w:p>
    <w:p w14:paraId="14C3000A" w14:textId="77777777" w:rsidR="0044486D" w:rsidRDefault="0044486D" w:rsidP="009145C0">
      <w:pPr>
        <w:pStyle w:val="ListParagraph0"/>
        <w:numPr>
          <w:ilvl w:val="0"/>
          <w:numId w:val="38"/>
        </w:numPr>
        <w:jc w:val="both"/>
        <w:rPr>
          <w:rFonts w:ascii="Arial" w:hAnsi="Arial" w:cs="Arial"/>
          <w:sz w:val="24"/>
          <w:szCs w:val="24"/>
          <w:lang w:val="en-US"/>
        </w:rPr>
      </w:pPr>
      <w:r>
        <w:rPr>
          <w:rFonts w:ascii="Arial" w:hAnsi="Arial" w:cs="Arial"/>
          <w:sz w:val="24"/>
          <w:szCs w:val="24"/>
          <w:lang w:val="en-US"/>
        </w:rPr>
        <w:t>Play the scaling game. You will not be ‘scaled up’ just for choosing a ‘hard’ subject. Your scaled mark for any course relates to your performance in that course and the quality of the other candidates in that course. The scaling process will not advantage you.</w:t>
      </w:r>
    </w:p>
    <w:p w14:paraId="17E5488A" w14:textId="77777777" w:rsidR="0044486D" w:rsidRPr="0044486D" w:rsidRDefault="0044486D" w:rsidP="009145C0">
      <w:pPr>
        <w:pStyle w:val="ListParagraph0"/>
        <w:numPr>
          <w:ilvl w:val="0"/>
          <w:numId w:val="38"/>
        </w:numPr>
        <w:jc w:val="both"/>
        <w:rPr>
          <w:rFonts w:ascii="Arial" w:hAnsi="Arial" w:cs="Arial"/>
          <w:sz w:val="24"/>
          <w:szCs w:val="24"/>
          <w:lang w:val="en-US"/>
        </w:rPr>
      </w:pPr>
      <w:r>
        <w:rPr>
          <w:rFonts w:ascii="Arial" w:hAnsi="Arial" w:cs="Arial"/>
          <w:sz w:val="24"/>
          <w:szCs w:val="24"/>
          <w:lang w:val="en-US"/>
        </w:rPr>
        <w:t>Choose subjects based on ‘rumours’, because of excursions, you believe that the course is a ‘bludge’ subject or your thought it was a girls or boys only course.</w:t>
      </w:r>
    </w:p>
    <w:p w14:paraId="521CA5DB" w14:textId="77777777" w:rsidR="0044486D" w:rsidRDefault="0044486D" w:rsidP="00EE1DE8">
      <w:pPr>
        <w:rPr>
          <w:rFonts w:ascii="Arial" w:hAnsi="Arial" w:cs="Arial"/>
          <w:sz w:val="24"/>
          <w:szCs w:val="24"/>
          <w:lang w:val="en-US"/>
        </w:rPr>
      </w:pPr>
    </w:p>
    <w:p w14:paraId="3013A697" w14:textId="77777777" w:rsidR="00C13B33" w:rsidRDefault="00C13B33" w:rsidP="00EE1DE8">
      <w:pPr>
        <w:rPr>
          <w:rFonts w:ascii="Arial" w:hAnsi="Arial" w:cs="Arial"/>
          <w:sz w:val="24"/>
          <w:szCs w:val="24"/>
          <w:lang w:val="en-US"/>
        </w:rPr>
      </w:pPr>
    </w:p>
    <w:p w14:paraId="7CEAB523" w14:textId="77777777" w:rsidR="00C13B33" w:rsidRDefault="00C13B33" w:rsidP="00EE1DE8">
      <w:pPr>
        <w:rPr>
          <w:rFonts w:ascii="Arial" w:hAnsi="Arial" w:cs="Arial"/>
          <w:sz w:val="24"/>
          <w:szCs w:val="24"/>
          <w:lang w:val="en-US"/>
        </w:rPr>
      </w:pPr>
    </w:p>
    <w:p w14:paraId="5333E817" w14:textId="77777777" w:rsidR="00C13B33" w:rsidRDefault="00C13B33" w:rsidP="00EE1DE8">
      <w:pPr>
        <w:rPr>
          <w:rFonts w:ascii="Arial" w:hAnsi="Arial" w:cs="Arial"/>
          <w:sz w:val="24"/>
          <w:szCs w:val="24"/>
          <w:lang w:val="en-US"/>
        </w:rPr>
      </w:pPr>
    </w:p>
    <w:p w14:paraId="095B953F" w14:textId="77777777" w:rsidR="00C13B33" w:rsidRDefault="00C13B33" w:rsidP="00EE1DE8">
      <w:pPr>
        <w:rPr>
          <w:rFonts w:ascii="Arial" w:hAnsi="Arial" w:cs="Arial"/>
          <w:sz w:val="24"/>
          <w:szCs w:val="24"/>
          <w:lang w:val="en-US"/>
        </w:rPr>
      </w:pPr>
    </w:p>
    <w:p w14:paraId="19795207" w14:textId="77777777" w:rsidR="00C13B33" w:rsidRPr="003E49E2" w:rsidRDefault="00C13B33" w:rsidP="00C13B33">
      <w:pPr>
        <w:pStyle w:val="Heading4"/>
        <w:spacing w:before="0"/>
        <w:rPr>
          <w:rFonts w:ascii="Arial" w:hAnsi="Arial" w:cs="Arial"/>
          <w:b/>
          <w:i w:val="0"/>
          <w:color w:val="auto"/>
          <w:sz w:val="32"/>
          <w:szCs w:val="24"/>
          <w:lang w:val="en-US"/>
        </w:rPr>
      </w:pPr>
      <w:bookmarkStart w:id="4" w:name="_Toc461090951"/>
      <w:bookmarkStart w:id="5" w:name="_Toc461019532"/>
      <w:bookmarkEnd w:id="2"/>
      <w:bookmarkEnd w:id="3"/>
      <w:r>
        <w:rPr>
          <w:rFonts w:ascii="Arial" w:hAnsi="Arial" w:cs="Arial"/>
          <w:b/>
          <w:i w:val="0"/>
          <w:color w:val="auto"/>
          <w:sz w:val="32"/>
          <w:szCs w:val="24"/>
          <w:lang w:val="en-US"/>
        </w:rPr>
        <w:t>Student Financial Contributions</w:t>
      </w:r>
    </w:p>
    <w:p w14:paraId="5E4C9C99" w14:textId="77777777" w:rsidR="00C13B33" w:rsidRDefault="00C13B33" w:rsidP="00C13B33">
      <w:pPr>
        <w:rPr>
          <w:rFonts w:ascii="Arial" w:hAnsi="Arial" w:cs="Arial"/>
          <w:sz w:val="24"/>
          <w:szCs w:val="24"/>
          <w:lang w:val="en-US"/>
        </w:rPr>
      </w:pPr>
    </w:p>
    <w:p w14:paraId="3C20936A" w14:textId="77777777" w:rsidR="00C13B33" w:rsidRDefault="00C13B33" w:rsidP="00E00A0B">
      <w:pPr>
        <w:jc w:val="both"/>
        <w:rPr>
          <w:rFonts w:ascii="Arial" w:hAnsi="Arial" w:cs="Arial"/>
          <w:sz w:val="24"/>
          <w:szCs w:val="24"/>
          <w:lang w:val="en-US"/>
        </w:rPr>
      </w:pPr>
      <w:r>
        <w:rPr>
          <w:rFonts w:ascii="Arial" w:hAnsi="Arial" w:cs="Arial"/>
          <w:sz w:val="24"/>
          <w:szCs w:val="24"/>
          <w:lang w:val="en-US"/>
        </w:rPr>
        <w:t>The policy of the Department of Education is as follows:</w:t>
      </w:r>
    </w:p>
    <w:p w14:paraId="48C430AF" w14:textId="77777777" w:rsidR="00C13B33" w:rsidRDefault="00C13B33" w:rsidP="00E00A0B">
      <w:pPr>
        <w:jc w:val="both"/>
        <w:rPr>
          <w:rFonts w:ascii="Arial" w:hAnsi="Arial" w:cs="Arial"/>
          <w:sz w:val="24"/>
          <w:szCs w:val="24"/>
          <w:lang w:val="en-US"/>
        </w:rPr>
      </w:pPr>
    </w:p>
    <w:p w14:paraId="298C87FC" w14:textId="77777777" w:rsidR="00C13B33" w:rsidRDefault="00C13B33" w:rsidP="00E00A0B">
      <w:pPr>
        <w:jc w:val="both"/>
        <w:rPr>
          <w:rFonts w:ascii="Arial" w:hAnsi="Arial" w:cs="Arial"/>
          <w:i/>
          <w:sz w:val="24"/>
          <w:szCs w:val="24"/>
          <w:lang w:val="en-US"/>
        </w:rPr>
      </w:pPr>
      <w:r>
        <w:rPr>
          <w:rFonts w:ascii="Arial" w:hAnsi="Arial" w:cs="Arial"/>
          <w:i/>
          <w:sz w:val="24"/>
          <w:szCs w:val="24"/>
          <w:lang w:val="en-US"/>
        </w:rPr>
        <w:t xml:space="preserve">“The guidelines relating to school contributions are now quite clear. While the payment of school contributions is not compulsory, schools are free to continue the practice of seeking a </w:t>
      </w:r>
      <w:r>
        <w:rPr>
          <w:rFonts w:ascii="Arial" w:hAnsi="Arial" w:cs="Arial"/>
          <w:b/>
          <w:i/>
          <w:sz w:val="24"/>
          <w:szCs w:val="24"/>
          <w:lang w:val="en-US"/>
        </w:rPr>
        <w:t xml:space="preserve">General School Contribution. </w:t>
      </w:r>
      <w:r>
        <w:rPr>
          <w:rFonts w:ascii="Arial" w:hAnsi="Arial" w:cs="Arial"/>
          <w:i/>
          <w:sz w:val="24"/>
          <w:szCs w:val="24"/>
          <w:lang w:val="en-US"/>
        </w:rPr>
        <w:t>This is a widespread practice which has been in place for many years and is acknowledged by the community. It is important however, that schools take care to ensure that any communication with parents of guardians does not convey the impression that the general school contribution is compulsory.</w:t>
      </w:r>
    </w:p>
    <w:p w14:paraId="0F49A34B" w14:textId="77777777" w:rsidR="00C13B33" w:rsidRDefault="00C13B33" w:rsidP="00E00A0B">
      <w:pPr>
        <w:jc w:val="both"/>
        <w:rPr>
          <w:rFonts w:ascii="Arial" w:hAnsi="Arial" w:cs="Arial"/>
          <w:i/>
          <w:sz w:val="24"/>
          <w:szCs w:val="24"/>
          <w:lang w:val="en-US"/>
        </w:rPr>
      </w:pPr>
    </w:p>
    <w:p w14:paraId="170A386F" w14:textId="77777777" w:rsidR="00C13B33" w:rsidRDefault="00C13B33" w:rsidP="00E00A0B">
      <w:pPr>
        <w:jc w:val="both"/>
        <w:rPr>
          <w:rFonts w:ascii="Arial" w:hAnsi="Arial" w:cs="Arial"/>
          <w:i/>
          <w:sz w:val="24"/>
          <w:szCs w:val="24"/>
          <w:lang w:val="en-US"/>
        </w:rPr>
      </w:pPr>
      <w:r>
        <w:rPr>
          <w:rFonts w:ascii="Arial" w:hAnsi="Arial" w:cs="Arial"/>
          <w:i/>
          <w:sz w:val="24"/>
          <w:szCs w:val="24"/>
          <w:lang w:val="en-US"/>
        </w:rPr>
        <w:t>Schools may charge students for the PURCHASE OF MATERIALS used and consumed in particular Key Learning areas. Schools should make parents or guardians fully aware of the costs involved prior to student enrolment in subject which require additional costs. Students should not be excluded from taking such subjects if they are unable to meet the costs because of genuine hardship of particular difficulties and should be assisted by way of advice on options which meet syllabus requirements. These charges are voluntary and the non-payment of such charges by parents or guardians must in no way disadvantage the student.”</w:t>
      </w:r>
    </w:p>
    <w:p w14:paraId="7E23B909" w14:textId="77777777" w:rsidR="00C13B33" w:rsidRDefault="00C13B33" w:rsidP="00E00A0B">
      <w:pPr>
        <w:jc w:val="both"/>
        <w:rPr>
          <w:rFonts w:ascii="Arial" w:hAnsi="Arial" w:cs="Arial"/>
          <w:i/>
          <w:sz w:val="24"/>
          <w:szCs w:val="24"/>
          <w:lang w:val="en-US"/>
        </w:rPr>
      </w:pPr>
    </w:p>
    <w:p w14:paraId="3B7E8FBF" w14:textId="77777777" w:rsidR="00C13B33" w:rsidRDefault="00C13B33" w:rsidP="00E00A0B">
      <w:pPr>
        <w:jc w:val="both"/>
        <w:rPr>
          <w:rFonts w:ascii="Arial" w:hAnsi="Arial" w:cs="Arial"/>
          <w:sz w:val="24"/>
          <w:szCs w:val="24"/>
          <w:lang w:val="en-US"/>
        </w:rPr>
      </w:pPr>
      <w:r>
        <w:rPr>
          <w:rFonts w:ascii="Arial" w:hAnsi="Arial" w:cs="Arial"/>
          <w:sz w:val="24"/>
          <w:szCs w:val="24"/>
          <w:lang w:val="en-US"/>
        </w:rPr>
        <w:t>Two separate contributions are requested. The first is the General School Contribution which applies to each student and varies according to the year that the student is enrolled in at school.</w:t>
      </w:r>
    </w:p>
    <w:p w14:paraId="015D676F" w14:textId="77777777" w:rsidR="00C13B33" w:rsidRDefault="00C13B33" w:rsidP="00E00A0B">
      <w:pPr>
        <w:jc w:val="both"/>
        <w:rPr>
          <w:rFonts w:ascii="Arial" w:hAnsi="Arial" w:cs="Arial"/>
          <w:sz w:val="24"/>
          <w:szCs w:val="24"/>
          <w:lang w:val="en-US"/>
        </w:rPr>
      </w:pPr>
    </w:p>
    <w:p w14:paraId="7755C704" w14:textId="77777777" w:rsidR="00C13B33" w:rsidRDefault="00C13B33" w:rsidP="00E00A0B">
      <w:pPr>
        <w:jc w:val="both"/>
        <w:rPr>
          <w:rFonts w:ascii="Arial" w:hAnsi="Arial" w:cs="Arial"/>
          <w:sz w:val="24"/>
          <w:szCs w:val="24"/>
          <w:lang w:val="en-US"/>
        </w:rPr>
      </w:pPr>
      <w:r>
        <w:rPr>
          <w:rFonts w:ascii="Arial" w:hAnsi="Arial" w:cs="Arial"/>
          <w:sz w:val="24"/>
          <w:szCs w:val="24"/>
          <w:lang w:val="en-US"/>
        </w:rPr>
        <w:t>The second contribution relates to specific subjects, and is the actual amount that will have to be paid if your child elects to study that particular subject.</w:t>
      </w:r>
    </w:p>
    <w:p w14:paraId="30C0DF6A" w14:textId="77777777" w:rsidR="00C13B33" w:rsidRDefault="00C13B33" w:rsidP="00E00A0B">
      <w:pPr>
        <w:jc w:val="both"/>
        <w:rPr>
          <w:rFonts w:ascii="Arial" w:hAnsi="Arial" w:cs="Arial"/>
          <w:sz w:val="24"/>
          <w:szCs w:val="24"/>
          <w:lang w:val="en-US"/>
        </w:rPr>
      </w:pPr>
    </w:p>
    <w:p w14:paraId="7247A75E" w14:textId="77777777" w:rsidR="00C13B33" w:rsidRDefault="00C13B33" w:rsidP="00E00A0B">
      <w:pPr>
        <w:jc w:val="both"/>
        <w:rPr>
          <w:rFonts w:ascii="Arial" w:hAnsi="Arial" w:cs="Arial"/>
          <w:sz w:val="24"/>
          <w:szCs w:val="24"/>
          <w:lang w:val="en-US"/>
        </w:rPr>
      </w:pPr>
      <w:r>
        <w:rPr>
          <w:rFonts w:ascii="Arial" w:hAnsi="Arial" w:cs="Arial"/>
          <w:sz w:val="24"/>
          <w:szCs w:val="24"/>
          <w:lang w:val="en-US"/>
        </w:rPr>
        <w:t>It is in this second area of contribution that parents may apply to the school for financial support if there is a difficulty in meeting costs. This is done through the Student Assistance Scheme. Usually this assistance is only available up to the age of 16 years when students are eligible to apply for Austudy.</w:t>
      </w:r>
    </w:p>
    <w:p w14:paraId="41ECB463" w14:textId="77777777" w:rsidR="00C13B33" w:rsidRDefault="00C13B33" w:rsidP="00E00A0B">
      <w:pPr>
        <w:jc w:val="both"/>
        <w:rPr>
          <w:rFonts w:ascii="Arial" w:hAnsi="Arial" w:cs="Arial"/>
          <w:sz w:val="24"/>
          <w:szCs w:val="24"/>
          <w:lang w:val="en-US"/>
        </w:rPr>
      </w:pPr>
    </w:p>
    <w:p w14:paraId="30D121E4" w14:textId="77777777" w:rsidR="00C13B33" w:rsidRDefault="00C13B33" w:rsidP="00E00A0B">
      <w:pPr>
        <w:jc w:val="both"/>
        <w:rPr>
          <w:rFonts w:ascii="Arial" w:hAnsi="Arial" w:cs="Arial"/>
          <w:sz w:val="24"/>
          <w:szCs w:val="24"/>
          <w:lang w:val="en-US"/>
        </w:rPr>
      </w:pPr>
      <w:r>
        <w:rPr>
          <w:rFonts w:ascii="Arial" w:hAnsi="Arial" w:cs="Arial"/>
          <w:sz w:val="24"/>
          <w:szCs w:val="24"/>
          <w:lang w:val="en-US"/>
        </w:rPr>
        <w:t>The Student Assistance Scheme operates in the school to assist students facing financial difficulties meet the costs of suc</w:t>
      </w:r>
      <w:r w:rsidR="00E00A0B">
        <w:rPr>
          <w:rFonts w:ascii="Arial" w:hAnsi="Arial" w:cs="Arial"/>
          <w:sz w:val="24"/>
          <w:szCs w:val="24"/>
          <w:lang w:val="en-US"/>
        </w:rPr>
        <w:t xml:space="preserve">h courses. This scheme provides </w:t>
      </w:r>
      <w:r>
        <w:rPr>
          <w:rFonts w:ascii="Arial" w:hAnsi="Arial" w:cs="Arial"/>
          <w:sz w:val="24"/>
          <w:szCs w:val="24"/>
          <w:lang w:val="en-US"/>
        </w:rPr>
        <w:t>limited financial assistance on a case by case basis. Caregivers wishing to avail themselves of this support should contact the Principal who will deal with each enquiry confidentially.</w:t>
      </w:r>
    </w:p>
    <w:p w14:paraId="620DFF31" w14:textId="77777777" w:rsidR="00C13B33" w:rsidRDefault="00C13B33" w:rsidP="00E00A0B">
      <w:pPr>
        <w:jc w:val="both"/>
        <w:rPr>
          <w:rFonts w:ascii="Arial" w:hAnsi="Arial" w:cs="Arial"/>
          <w:sz w:val="24"/>
          <w:szCs w:val="24"/>
          <w:lang w:val="en-US"/>
        </w:rPr>
      </w:pPr>
    </w:p>
    <w:p w14:paraId="4E03F30F" w14:textId="77777777" w:rsidR="00C13B33" w:rsidRDefault="00C13B33" w:rsidP="00E00A0B">
      <w:pPr>
        <w:jc w:val="both"/>
        <w:rPr>
          <w:rFonts w:ascii="Arial" w:hAnsi="Arial" w:cs="Arial"/>
          <w:sz w:val="24"/>
          <w:szCs w:val="24"/>
          <w:lang w:val="en-US"/>
        </w:rPr>
      </w:pPr>
      <w:r>
        <w:rPr>
          <w:rFonts w:ascii="Arial" w:hAnsi="Arial" w:cs="Arial"/>
          <w:sz w:val="24"/>
          <w:szCs w:val="24"/>
          <w:lang w:val="en-US"/>
        </w:rPr>
        <w:t>All fees and charges levied by Parkes High School for courses and/or excursions are levied on a cost recovery basis. The school does not apply fees, in any form, for any other purpose.</w:t>
      </w:r>
      <w:bookmarkEnd w:id="4"/>
      <w:bookmarkEnd w:id="5"/>
    </w:p>
    <w:p w14:paraId="089074BF" w14:textId="77777777" w:rsidR="00C13B33" w:rsidRDefault="00C13B33" w:rsidP="00E00A0B">
      <w:pPr>
        <w:jc w:val="both"/>
        <w:rPr>
          <w:rFonts w:ascii="Arial" w:hAnsi="Arial" w:cs="Arial"/>
          <w:sz w:val="24"/>
          <w:szCs w:val="24"/>
          <w:lang w:val="en-US"/>
        </w:rPr>
      </w:pPr>
    </w:p>
    <w:p w14:paraId="28DB8540" w14:textId="77777777" w:rsidR="00C13B33" w:rsidRDefault="00C13B33" w:rsidP="00C13B33">
      <w:pPr>
        <w:rPr>
          <w:rFonts w:ascii="Arial" w:hAnsi="Arial" w:cs="Arial"/>
          <w:b/>
          <w:sz w:val="24"/>
          <w:szCs w:val="24"/>
          <w:lang w:val="en-US"/>
        </w:rPr>
      </w:pPr>
      <w:r>
        <w:rPr>
          <w:rFonts w:ascii="Arial" w:hAnsi="Arial" w:cs="Arial"/>
          <w:b/>
          <w:sz w:val="24"/>
          <w:szCs w:val="24"/>
          <w:lang w:val="en-US"/>
        </w:rPr>
        <w:t>General School Contributions are as follows:</w:t>
      </w:r>
    </w:p>
    <w:p w14:paraId="0893B521" w14:textId="77777777" w:rsidR="00C13B33" w:rsidRDefault="00C13B33" w:rsidP="00C13B33">
      <w:pPr>
        <w:rPr>
          <w:rFonts w:ascii="Arial" w:hAnsi="Arial" w:cs="Arial"/>
          <w:b/>
          <w:sz w:val="24"/>
          <w:szCs w:val="24"/>
          <w:lang w:val="en-US"/>
        </w:rPr>
      </w:pPr>
    </w:p>
    <w:p w14:paraId="25987467" w14:textId="77777777" w:rsidR="00C13B33" w:rsidRDefault="00C13B33" w:rsidP="00C13B33">
      <w:pPr>
        <w:rPr>
          <w:rFonts w:ascii="Arial" w:hAnsi="Arial" w:cs="Arial"/>
          <w:sz w:val="24"/>
          <w:szCs w:val="24"/>
          <w:lang w:val="en-US"/>
        </w:rPr>
      </w:pPr>
      <w:r>
        <w:rPr>
          <w:rFonts w:ascii="Arial" w:hAnsi="Arial" w:cs="Arial"/>
          <w:sz w:val="24"/>
          <w:szCs w:val="24"/>
          <w:lang w:val="en-US"/>
        </w:rPr>
        <w:t>Year 11 - $65.00  Year 12 - $65.00</w:t>
      </w:r>
    </w:p>
    <w:p w14:paraId="64B65CD9" w14:textId="77777777" w:rsidR="00C13B33" w:rsidRDefault="00C13B33" w:rsidP="00C13B33">
      <w:pPr>
        <w:rPr>
          <w:rFonts w:ascii="Arial" w:hAnsi="Arial" w:cs="Arial"/>
          <w:sz w:val="24"/>
          <w:szCs w:val="24"/>
          <w:lang w:val="en-US"/>
        </w:rPr>
      </w:pPr>
    </w:p>
    <w:p w14:paraId="4314CAF9" w14:textId="77777777" w:rsidR="00C13B33" w:rsidRDefault="00C13B33" w:rsidP="00C13B33">
      <w:pPr>
        <w:rPr>
          <w:rFonts w:ascii="Arial" w:hAnsi="Arial" w:cs="Arial"/>
          <w:b/>
          <w:sz w:val="24"/>
          <w:szCs w:val="24"/>
          <w:lang w:val="en-US"/>
        </w:rPr>
      </w:pPr>
      <w:r>
        <w:rPr>
          <w:rFonts w:ascii="Arial" w:hAnsi="Arial" w:cs="Arial"/>
          <w:b/>
          <w:sz w:val="24"/>
          <w:szCs w:val="24"/>
          <w:lang w:val="en-US"/>
        </w:rPr>
        <w:t>Subject Materials Contributions</w:t>
      </w:r>
    </w:p>
    <w:p w14:paraId="0FBB79A4" w14:textId="77777777" w:rsidR="00C13B33" w:rsidRDefault="00C13B33" w:rsidP="00141F77">
      <w:pPr>
        <w:jc w:val="both"/>
        <w:rPr>
          <w:rFonts w:ascii="Arial" w:hAnsi="Arial" w:cs="Arial"/>
          <w:sz w:val="24"/>
          <w:szCs w:val="24"/>
          <w:lang w:val="en-US"/>
        </w:rPr>
      </w:pPr>
      <w:r>
        <w:rPr>
          <w:rFonts w:ascii="Arial" w:hAnsi="Arial" w:cs="Arial"/>
          <w:sz w:val="24"/>
          <w:szCs w:val="24"/>
          <w:lang w:val="en-US"/>
        </w:rPr>
        <w:t>Some subjects use a considerable amount of materials from which the individual students taking these subjects personally benefit. For example, Food Technology students take home cooking or eat it at school and Industrial Technology students take home the items they make. In Years 11 and 12 the total amount of subject material costs varies with the courses each student elects to take. Contributions are payable at the beginning of each course.</w:t>
      </w:r>
    </w:p>
    <w:p w14:paraId="2636517C" w14:textId="77777777" w:rsidR="00C13B33" w:rsidRDefault="00C13B33" w:rsidP="00C13B33">
      <w:pPr>
        <w:rPr>
          <w:rFonts w:ascii="Arial" w:hAnsi="Arial" w:cs="Arial"/>
          <w:sz w:val="24"/>
          <w:szCs w:val="24"/>
          <w:lang w:val="en-US"/>
        </w:rPr>
      </w:pPr>
    </w:p>
    <w:p w14:paraId="0CE0D1C6" w14:textId="77777777" w:rsidR="00C13B33" w:rsidRDefault="00C13B33" w:rsidP="00C13B33">
      <w:pPr>
        <w:rPr>
          <w:rFonts w:ascii="Arial" w:hAnsi="Arial" w:cs="Arial"/>
          <w:b/>
          <w:sz w:val="24"/>
          <w:szCs w:val="24"/>
          <w:lang w:val="en-US"/>
        </w:rPr>
      </w:pPr>
    </w:p>
    <w:p w14:paraId="27DC5699" w14:textId="77777777" w:rsidR="00141F77" w:rsidRDefault="00141F77" w:rsidP="00C13B33">
      <w:pPr>
        <w:rPr>
          <w:rFonts w:ascii="Arial" w:hAnsi="Arial" w:cs="Arial"/>
          <w:b/>
          <w:sz w:val="24"/>
          <w:szCs w:val="24"/>
          <w:lang w:val="en-US"/>
        </w:rPr>
      </w:pPr>
    </w:p>
    <w:p w14:paraId="4AF2F1DD" w14:textId="77777777" w:rsidR="00C13B33" w:rsidRDefault="00C13B33" w:rsidP="00C13B33">
      <w:pPr>
        <w:rPr>
          <w:rFonts w:ascii="Arial" w:hAnsi="Arial" w:cs="Arial"/>
          <w:b/>
          <w:sz w:val="24"/>
          <w:szCs w:val="24"/>
          <w:lang w:val="en-US"/>
        </w:rPr>
      </w:pPr>
      <w:r>
        <w:rPr>
          <w:rFonts w:ascii="Arial" w:hAnsi="Arial" w:cs="Arial"/>
          <w:b/>
          <w:sz w:val="24"/>
          <w:szCs w:val="24"/>
          <w:lang w:val="en-US"/>
        </w:rPr>
        <w:t>Refunds Policy</w:t>
      </w:r>
    </w:p>
    <w:p w14:paraId="653593A9" w14:textId="77777777" w:rsidR="00C13B33" w:rsidRDefault="00C13B33" w:rsidP="00141F77">
      <w:pPr>
        <w:jc w:val="both"/>
        <w:rPr>
          <w:rFonts w:ascii="Arial" w:hAnsi="Arial" w:cs="Arial"/>
          <w:sz w:val="24"/>
          <w:szCs w:val="24"/>
          <w:lang w:val="en-US"/>
        </w:rPr>
      </w:pPr>
      <w:r>
        <w:rPr>
          <w:rFonts w:ascii="Arial" w:hAnsi="Arial" w:cs="Arial"/>
          <w:sz w:val="24"/>
          <w:szCs w:val="24"/>
          <w:lang w:val="en-US"/>
        </w:rPr>
        <w:t>It is the intention of the school to provide refunds when circumstances, beyond the student/parent’s control, arise causing a student to miss out on an excursion, extra curricula activity or enrolling in a fee based course.</w:t>
      </w:r>
    </w:p>
    <w:p w14:paraId="536E9535" w14:textId="77777777" w:rsidR="00C13B33" w:rsidRDefault="00C13B33" w:rsidP="00141F77">
      <w:pPr>
        <w:jc w:val="both"/>
        <w:rPr>
          <w:rFonts w:ascii="Arial" w:hAnsi="Arial" w:cs="Arial"/>
          <w:sz w:val="24"/>
          <w:szCs w:val="24"/>
          <w:lang w:val="en-US"/>
        </w:rPr>
      </w:pPr>
    </w:p>
    <w:p w14:paraId="545EF1C9" w14:textId="77777777" w:rsidR="00C13B33" w:rsidRDefault="00C13B33" w:rsidP="00141F77">
      <w:pPr>
        <w:jc w:val="both"/>
        <w:rPr>
          <w:rFonts w:ascii="Arial" w:hAnsi="Arial" w:cs="Arial"/>
          <w:sz w:val="24"/>
          <w:szCs w:val="24"/>
          <w:lang w:val="en-US"/>
        </w:rPr>
      </w:pPr>
      <w:r>
        <w:rPr>
          <w:rFonts w:ascii="Arial" w:hAnsi="Arial" w:cs="Arial"/>
          <w:sz w:val="24"/>
          <w:szCs w:val="24"/>
          <w:lang w:val="en-US"/>
        </w:rPr>
        <w:t>However, there are some circumstances in which no refund, or a partial refund only, can be made.</w:t>
      </w:r>
    </w:p>
    <w:p w14:paraId="596E9C90" w14:textId="77777777" w:rsidR="00C13B33" w:rsidRDefault="00C13B33" w:rsidP="00141F77">
      <w:pPr>
        <w:jc w:val="both"/>
        <w:rPr>
          <w:rFonts w:ascii="Arial" w:hAnsi="Arial" w:cs="Arial"/>
          <w:sz w:val="24"/>
          <w:szCs w:val="24"/>
          <w:lang w:val="en-US"/>
        </w:rPr>
      </w:pPr>
    </w:p>
    <w:p w14:paraId="03791369" w14:textId="77777777" w:rsidR="00C13B33" w:rsidRDefault="00C13B33" w:rsidP="00141F77">
      <w:pPr>
        <w:jc w:val="both"/>
        <w:rPr>
          <w:rFonts w:ascii="Arial" w:hAnsi="Arial" w:cs="Arial"/>
          <w:sz w:val="24"/>
          <w:szCs w:val="24"/>
          <w:lang w:val="en-US"/>
        </w:rPr>
      </w:pPr>
      <w:r>
        <w:rPr>
          <w:rFonts w:ascii="Arial" w:hAnsi="Arial" w:cs="Arial"/>
          <w:sz w:val="24"/>
          <w:szCs w:val="24"/>
          <w:lang w:val="en-US"/>
        </w:rPr>
        <w:t>These include but are not restricted to the following:</w:t>
      </w:r>
    </w:p>
    <w:p w14:paraId="56EA677A" w14:textId="77777777" w:rsidR="00C13B33" w:rsidRDefault="00C13B33" w:rsidP="00141F77">
      <w:pPr>
        <w:jc w:val="both"/>
        <w:rPr>
          <w:rFonts w:ascii="Arial" w:hAnsi="Arial" w:cs="Arial"/>
          <w:sz w:val="24"/>
          <w:szCs w:val="24"/>
          <w:lang w:val="en-US"/>
        </w:rPr>
      </w:pPr>
    </w:p>
    <w:p w14:paraId="7990A655" w14:textId="77777777" w:rsidR="00C13B33" w:rsidRDefault="00C13B33" w:rsidP="009145C0">
      <w:pPr>
        <w:pStyle w:val="ListParagraph0"/>
        <w:numPr>
          <w:ilvl w:val="0"/>
          <w:numId w:val="39"/>
        </w:numPr>
        <w:jc w:val="both"/>
        <w:rPr>
          <w:rFonts w:ascii="Arial" w:hAnsi="Arial" w:cs="Arial"/>
          <w:sz w:val="24"/>
          <w:szCs w:val="24"/>
          <w:lang w:val="en-US"/>
        </w:rPr>
      </w:pPr>
      <w:r>
        <w:rPr>
          <w:rFonts w:ascii="Arial" w:hAnsi="Arial" w:cs="Arial"/>
          <w:i/>
          <w:sz w:val="24"/>
          <w:szCs w:val="24"/>
          <w:lang w:val="en-US"/>
        </w:rPr>
        <w:t xml:space="preserve">non-refundable deposits </w:t>
      </w:r>
      <w:r>
        <w:rPr>
          <w:rFonts w:ascii="Arial" w:hAnsi="Arial" w:cs="Arial"/>
          <w:sz w:val="24"/>
          <w:szCs w:val="24"/>
          <w:lang w:val="en-US"/>
        </w:rPr>
        <w:t>are required by an outside body</w:t>
      </w:r>
    </w:p>
    <w:p w14:paraId="3D4A041D" w14:textId="77777777" w:rsidR="00C13B33" w:rsidRDefault="00C13B33" w:rsidP="009145C0">
      <w:pPr>
        <w:pStyle w:val="ListParagraph0"/>
        <w:numPr>
          <w:ilvl w:val="0"/>
          <w:numId w:val="39"/>
        </w:numPr>
        <w:jc w:val="both"/>
        <w:rPr>
          <w:rFonts w:ascii="Arial" w:hAnsi="Arial" w:cs="Arial"/>
          <w:sz w:val="24"/>
          <w:szCs w:val="24"/>
          <w:lang w:val="en-US"/>
        </w:rPr>
      </w:pPr>
      <w:r>
        <w:rPr>
          <w:rFonts w:ascii="Arial" w:hAnsi="Arial" w:cs="Arial"/>
          <w:sz w:val="24"/>
          <w:szCs w:val="24"/>
          <w:lang w:val="en-US"/>
        </w:rPr>
        <w:t xml:space="preserve">the </w:t>
      </w:r>
      <w:r>
        <w:rPr>
          <w:rFonts w:ascii="Arial" w:hAnsi="Arial" w:cs="Arial"/>
          <w:i/>
          <w:sz w:val="24"/>
          <w:szCs w:val="24"/>
          <w:lang w:val="en-US"/>
        </w:rPr>
        <w:t xml:space="preserve">fixed cost component </w:t>
      </w:r>
      <w:r>
        <w:rPr>
          <w:rFonts w:ascii="Arial" w:hAnsi="Arial" w:cs="Arial"/>
          <w:sz w:val="24"/>
          <w:szCs w:val="24"/>
          <w:lang w:val="en-US"/>
        </w:rPr>
        <w:t>of an activity is based on a given number of participants and a student withdraws or,</w:t>
      </w:r>
    </w:p>
    <w:p w14:paraId="5B8CA27A" w14:textId="77777777" w:rsidR="00C13B33" w:rsidRDefault="00C13B33" w:rsidP="009145C0">
      <w:pPr>
        <w:pStyle w:val="ListParagraph0"/>
        <w:numPr>
          <w:ilvl w:val="0"/>
          <w:numId w:val="39"/>
        </w:numPr>
        <w:jc w:val="both"/>
        <w:rPr>
          <w:rFonts w:ascii="Arial" w:hAnsi="Arial" w:cs="Arial"/>
          <w:sz w:val="24"/>
          <w:szCs w:val="24"/>
          <w:lang w:val="en-US"/>
        </w:rPr>
      </w:pPr>
      <w:r>
        <w:rPr>
          <w:rFonts w:ascii="Arial" w:hAnsi="Arial" w:cs="Arial"/>
          <w:sz w:val="24"/>
          <w:szCs w:val="24"/>
          <w:lang w:val="en-US"/>
        </w:rPr>
        <w:t>a student withdraws from a course after necessary items have been purchased by the school based on the assumption that the student would complete the course.</w:t>
      </w:r>
    </w:p>
    <w:p w14:paraId="3D420946" w14:textId="77777777" w:rsidR="00C13B33" w:rsidRPr="0042736A" w:rsidRDefault="00C13B33" w:rsidP="00141F77">
      <w:pPr>
        <w:jc w:val="both"/>
        <w:rPr>
          <w:rFonts w:ascii="Arial" w:hAnsi="Arial" w:cs="Arial"/>
          <w:sz w:val="24"/>
          <w:szCs w:val="24"/>
          <w:lang w:val="en-US"/>
        </w:rPr>
      </w:pPr>
      <w:r>
        <w:rPr>
          <w:rFonts w:ascii="Arial" w:hAnsi="Arial" w:cs="Arial"/>
          <w:sz w:val="24"/>
          <w:szCs w:val="24"/>
          <w:lang w:val="en-US"/>
        </w:rPr>
        <w:t>The same policy applies to VET courses run by the school or in conjunction with other training organisations.</w:t>
      </w:r>
    </w:p>
    <w:p w14:paraId="296A8BF0" w14:textId="77777777" w:rsidR="00C13B33" w:rsidRDefault="00C13B33" w:rsidP="000A2C1E">
      <w:pPr>
        <w:jc w:val="both"/>
        <w:rPr>
          <w:rFonts w:ascii="Arial" w:hAnsi="Arial" w:cs="Arial"/>
          <w:sz w:val="22"/>
          <w:lang w:val="en-US"/>
        </w:rPr>
      </w:pPr>
    </w:p>
    <w:p w14:paraId="778730EE" w14:textId="77777777" w:rsidR="001C5C05" w:rsidRDefault="000A2C1E" w:rsidP="000A2C1E">
      <w:pPr>
        <w:pStyle w:val="Heading4"/>
        <w:rPr>
          <w:rFonts w:ascii="Arial" w:hAnsi="Arial" w:cs="Arial"/>
          <w:b/>
          <w:sz w:val="24"/>
          <w:szCs w:val="24"/>
          <w:lang w:val="en-US"/>
        </w:rPr>
      </w:pPr>
      <w:r>
        <w:rPr>
          <w:rFonts w:ascii="Arial" w:hAnsi="Arial" w:cs="Arial"/>
          <w:b/>
          <w:sz w:val="24"/>
          <w:szCs w:val="24"/>
          <w:lang w:val="en-US"/>
        </w:rPr>
        <w:br w:type="page"/>
      </w:r>
      <w:bookmarkStart w:id="6" w:name="_Toc461090967"/>
      <w:bookmarkStart w:id="7" w:name="_Toc461019550"/>
    </w:p>
    <w:p w14:paraId="186D03E3" w14:textId="77777777" w:rsidR="001C5C05" w:rsidRDefault="001C5C05" w:rsidP="000A2C1E">
      <w:pPr>
        <w:pStyle w:val="Heading4"/>
        <w:rPr>
          <w:rFonts w:ascii="Arial" w:hAnsi="Arial" w:cs="Arial"/>
          <w:b/>
          <w:sz w:val="24"/>
          <w:szCs w:val="24"/>
          <w:lang w:val="en-US"/>
        </w:rPr>
      </w:pPr>
    </w:p>
    <w:p w14:paraId="293AE4D2" w14:textId="77777777" w:rsidR="00581CBF" w:rsidRPr="003E49E2" w:rsidRDefault="00581CBF" w:rsidP="00581CBF">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Description of Courses</w:t>
      </w:r>
    </w:p>
    <w:p w14:paraId="53691F75" w14:textId="77777777" w:rsidR="00581CBF" w:rsidRDefault="00581CBF" w:rsidP="00581CBF">
      <w:pPr>
        <w:rPr>
          <w:rFonts w:ascii="Arial" w:hAnsi="Arial" w:cs="Arial"/>
          <w:sz w:val="24"/>
          <w:szCs w:val="24"/>
          <w:lang w:val="en-US"/>
        </w:rPr>
      </w:pPr>
    </w:p>
    <w:p w14:paraId="02E8BD2D" w14:textId="77777777" w:rsidR="00581CBF" w:rsidRDefault="00581CBF" w:rsidP="00581CBF">
      <w:pPr>
        <w:rPr>
          <w:rFonts w:ascii="Arial" w:hAnsi="Arial" w:cs="Arial"/>
          <w:sz w:val="24"/>
          <w:szCs w:val="24"/>
          <w:lang w:val="en-US"/>
        </w:rPr>
      </w:pPr>
      <w:r>
        <w:rPr>
          <w:rFonts w:ascii="Arial" w:hAnsi="Arial" w:cs="Arial"/>
          <w:sz w:val="24"/>
          <w:szCs w:val="24"/>
          <w:lang w:val="en-US"/>
        </w:rPr>
        <w:t>This section gives a brief description of all courses to be offered at Parkes High School next year.</w:t>
      </w:r>
    </w:p>
    <w:p w14:paraId="35AE0984" w14:textId="77777777" w:rsidR="00581CBF" w:rsidRDefault="00581CBF" w:rsidP="00581CBF">
      <w:pPr>
        <w:rPr>
          <w:rFonts w:ascii="Arial" w:hAnsi="Arial" w:cs="Arial"/>
          <w:sz w:val="24"/>
          <w:szCs w:val="24"/>
          <w:lang w:val="en-US"/>
        </w:rPr>
      </w:pPr>
    </w:p>
    <w:p w14:paraId="70AFE033" w14:textId="77777777" w:rsidR="00581CBF" w:rsidRDefault="00581CBF" w:rsidP="00581CBF">
      <w:pPr>
        <w:rPr>
          <w:rFonts w:ascii="Arial" w:hAnsi="Arial" w:cs="Arial"/>
          <w:sz w:val="24"/>
          <w:szCs w:val="24"/>
          <w:lang w:val="en-US"/>
        </w:rPr>
      </w:pPr>
      <w:r>
        <w:rPr>
          <w:rFonts w:ascii="Arial" w:hAnsi="Arial" w:cs="Arial"/>
          <w:sz w:val="24"/>
          <w:szCs w:val="24"/>
          <w:lang w:val="en-US"/>
        </w:rPr>
        <w:t xml:space="preserve">Students and parents are reminded that just because a course in included in this booklet there is no commitment given by the school that the course will operate. Demand by students and staff requirements will be the determining factors. </w:t>
      </w:r>
    </w:p>
    <w:p w14:paraId="2638EDCE" w14:textId="77777777" w:rsidR="00581CBF" w:rsidRDefault="00581CBF" w:rsidP="00581CBF">
      <w:pPr>
        <w:rPr>
          <w:rFonts w:ascii="Arial" w:hAnsi="Arial" w:cs="Arial"/>
          <w:sz w:val="24"/>
          <w:szCs w:val="24"/>
          <w:lang w:val="en-US"/>
        </w:rPr>
      </w:pPr>
    </w:p>
    <w:p w14:paraId="7107B340" w14:textId="77777777" w:rsidR="00581CBF" w:rsidRDefault="00581CBF" w:rsidP="00581CBF">
      <w:pPr>
        <w:rPr>
          <w:rFonts w:ascii="Arial" w:hAnsi="Arial" w:cs="Arial"/>
          <w:sz w:val="24"/>
          <w:szCs w:val="24"/>
          <w:lang w:val="en-US"/>
        </w:rPr>
      </w:pPr>
      <w:r>
        <w:rPr>
          <w:rFonts w:ascii="Arial" w:hAnsi="Arial" w:cs="Arial"/>
          <w:sz w:val="24"/>
          <w:szCs w:val="24"/>
          <w:lang w:val="en-US"/>
        </w:rPr>
        <w:t>If more details are required about any course then contact should be made with the Head Teacher of the subject, the Transition Advisor or the Careers Advisor.</w:t>
      </w:r>
    </w:p>
    <w:bookmarkEnd w:id="6"/>
    <w:bookmarkEnd w:id="7"/>
    <w:p w14:paraId="4F74A006" w14:textId="77777777" w:rsidR="000A2C1E" w:rsidRDefault="000A2C1E" w:rsidP="000A2C1E">
      <w:pPr>
        <w:jc w:val="both"/>
        <w:rPr>
          <w:rFonts w:ascii="Arial" w:hAnsi="Arial" w:cs="Arial"/>
          <w:sz w:val="22"/>
          <w:lang w:val="en-US"/>
        </w:rPr>
      </w:pPr>
    </w:p>
    <w:p w14:paraId="482BF719" w14:textId="77777777" w:rsidR="000A2C1E" w:rsidRDefault="000A2C1E" w:rsidP="000A2C1E">
      <w:pPr>
        <w:jc w:val="both"/>
        <w:rPr>
          <w:rFonts w:ascii="Arial" w:hAnsi="Arial" w:cs="Arial"/>
          <w:sz w:val="22"/>
          <w:lang w:val="en-US"/>
        </w:rPr>
      </w:pPr>
    </w:p>
    <w:tbl>
      <w:tblPr>
        <w:tblW w:w="8844" w:type="dxa"/>
        <w:jc w:val="center"/>
        <w:tblCellMar>
          <w:top w:w="113" w:type="dxa"/>
          <w:bottom w:w="113" w:type="dxa"/>
        </w:tblCellMar>
        <w:tblLook w:val="04A0" w:firstRow="1" w:lastRow="0" w:firstColumn="1" w:lastColumn="0" w:noHBand="0" w:noVBand="1"/>
      </w:tblPr>
      <w:tblGrid>
        <w:gridCol w:w="4422"/>
        <w:gridCol w:w="4422"/>
      </w:tblGrid>
      <w:tr w:rsidR="000A2C1E" w14:paraId="20CC1D17" w14:textId="77777777" w:rsidTr="00E66972">
        <w:trPr>
          <w:jc w:val="center"/>
        </w:trPr>
        <w:tc>
          <w:tcPr>
            <w:tcW w:w="4422" w:type="dxa"/>
            <w:shd w:val="clear" w:color="auto" w:fill="auto"/>
            <w:hideMark/>
          </w:tcPr>
          <w:p w14:paraId="59B349A8" w14:textId="7F675E2C" w:rsidR="000A2C1E" w:rsidRDefault="007966F7">
            <w:pPr>
              <w:rPr>
                <w:rFonts w:ascii="Arial" w:eastAsia="Calibri" w:hAnsi="Arial" w:cs="Arial"/>
                <w:sz w:val="22"/>
                <w:szCs w:val="22"/>
                <w:lang w:val="en-US"/>
              </w:rPr>
            </w:pPr>
            <w:r>
              <w:rPr>
                <w:rFonts w:ascii="Arial" w:eastAsia="Calibri" w:hAnsi="Arial" w:cs="Arial"/>
                <w:b/>
                <w:sz w:val="22"/>
                <w:szCs w:val="22"/>
                <w:lang w:val="en-US"/>
              </w:rPr>
              <w:t>Ms Lauren Walker</w:t>
            </w:r>
          </w:p>
          <w:p w14:paraId="4E1D8820"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Mathematics Advanced</w:t>
            </w:r>
          </w:p>
          <w:p w14:paraId="5DFC0226"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 xml:space="preserve">Mathematics Extension 1 </w:t>
            </w:r>
          </w:p>
          <w:p w14:paraId="27EB536F"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 xml:space="preserve">Mathematics Standard </w:t>
            </w:r>
          </w:p>
          <w:p w14:paraId="09EC84D2" w14:textId="4168604D" w:rsidR="000A2C1E" w:rsidRDefault="00E66972" w:rsidP="00EE3AF0">
            <w:pPr>
              <w:rPr>
                <w:rFonts w:ascii="Arial" w:eastAsia="Calibri" w:hAnsi="Arial" w:cs="Arial"/>
                <w:sz w:val="22"/>
                <w:szCs w:val="22"/>
                <w:highlight w:val="yellow"/>
                <w:lang w:val="en-US"/>
              </w:rPr>
            </w:pPr>
            <w:r w:rsidRPr="00E66972">
              <w:rPr>
                <w:rFonts w:ascii="Arial" w:eastAsia="Calibri" w:hAnsi="Arial" w:cs="Arial"/>
                <w:sz w:val="22"/>
                <w:szCs w:val="22"/>
                <w:lang w:val="en-US"/>
              </w:rPr>
              <w:t>Numeracy</w:t>
            </w:r>
          </w:p>
        </w:tc>
        <w:tc>
          <w:tcPr>
            <w:tcW w:w="4422" w:type="dxa"/>
            <w:hideMark/>
          </w:tcPr>
          <w:p w14:paraId="51B0284E" w14:textId="03DBD6AD" w:rsidR="000A2C1E" w:rsidRPr="004960EC" w:rsidRDefault="000A2C1E">
            <w:pPr>
              <w:rPr>
                <w:rFonts w:ascii="Arial" w:eastAsia="Calibri" w:hAnsi="Arial" w:cs="Arial"/>
                <w:b/>
                <w:sz w:val="22"/>
                <w:szCs w:val="22"/>
                <w:lang w:val="en-US"/>
              </w:rPr>
            </w:pPr>
            <w:r w:rsidRPr="004960EC">
              <w:rPr>
                <w:rFonts w:ascii="Arial" w:eastAsia="Calibri" w:hAnsi="Arial" w:cs="Arial"/>
                <w:b/>
                <w:sz w:val="22"/>
                <w:szCs w:val="22"/>
                <w:lang w:val="en-US"/>
              </w:rPr>
              <w:t xml:space="preserve">Ms </w:t>
            </w:r>
            <w:r w:rsidR="004960EC" w:rsidRPr="004960EC">
              <w:rPr>
                <w:rFonts w:ascii="Arial" w:eastAsia="Calibri" w:hAnsi="Arial" w:cs="Arial"/>
                <w:b/>
                <w:sz w:val="22"/>
                <w:szCs w:val="22"/>
                <w:lang w:val="en-US"/>
              </w:rPr>
              <w:t>Helen Back</w:t>
            </w:r>
          </w:p>
          <w:p w14:paraId="6E072521"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English Advanced</w:t>
            </w:r>
          </w:p>
          <w:p w14:paraId="2328594D"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English Extension</w:t>
            </w:r>
            <w:r w:rsidR="00EE3AF0">
              <w:rPr>
                <w:rFonts w:ascii="Arial" w:eastAsia="Calibri" w:hAnsi="Arial" w:cs="Arial"/>
                <w:sz w:val="22"/>
                <w:szCs w:val="22"/>
                <w:lang w:val="en-US"/>
              </w:rPr>
              <w:t xml:space="preserve"> 1</w:t>
            </w:r>
          </w:p>
          <w:p w14:paraId="5C08E1A6"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English Standard</w:t>
            </w:r>
          </w:p>
          <w:p w14:paraId="5BC582AE" w14:textId="77777777" w:rsidR="000A2C1E" w:rsidRDefault="000A2C1E">
            <w:pPr>
              <w:rPr>
                <w:rFonts w:ascii="Arial" w:eastAsia="Calibri" w:hAnsi="Arial" w:cs="Arial"/>
                <w:sz w:val="22"/>
                <w:szCs w:val="22"/>
                <w:lang w:val="en-US"/>
              </w:rPr>
            </w:pPr>
            <w:r>
              <w:rPr>
                <w:rFonts w:ascii="Arial" w:eastAsia="Calibri" w:hAnsi="Arial" w:cs="Arial"/>
                <w:sz w:val="22"/>
                <w:szCs w:val="22"/>
                <w:lang w:val="en-US"/>
              </w:rPr>
              <w:t>English Studies</w:t>
            </w:r>
          </w:p>
          <w:p w14:paraId="43334432" w14:textId="77777777" w:rsidR="000A2C1E" w:rsidRDefault="000A2C1E">
            <w:pPr>
              <w:rPr>
                <w:rFonts w:ascii="Arial" w:eastAsia="Calibri" w:hAnsi="Arial" w:cs="Arial"/>
                <w:sz w:val="22"/>
                <w:szCs w:val="22"/>
                <w:lang w:val="en-US"/>
              </w:rPr>
            </w:pPr>
          </w:p>
        </w:tc>
      </w:tr>
      <w:tr w:rsidR="00E357BC" w14:paraId="1E0C2301" w14:textId="77777777" w:rsidTr="000A2C1E">
        <w:trPr>
          <w:jc w:val="center"/>
        </w:trPr>
        <w:tc>
          <w:tcPr>
            <w:tcW w:w="4422" w:type="dxa"/>
          </w:tcPr>
          <w:p w14:paraId="5184B68C" w14:textId="77777777" w:rsidR="00E357BC" w:rsidRDefault="00E357BC" w:rsidP="007966F7">
            <w:pPr>
              <w:rPr>
                <w:rFonts w:ascii="Arial" w:eastAsia="Calibri" w:hAnsi="Arial" w:cs="Arial"/>
                <w:b/>
                <w:sz w:val="22"/>
                <w:szCs w:val="22"/>
                <w:lang w:val="en-US"/>
              </w:rPr>
            </w:pPr>
            <w:r>
              <w:rPr>
                <w:rFonts w:ascii="Arial" w:eastAsia="Calibri" w:hAnsi="Arial" w:cs="Arial"/>
                <w:b/>
                <w:sz w:val="22"/>
                <w:szCs w:val="22"/>
                <w:lang w:val="en-US"/>
              </w:rPr>
              <w:t>Mr Peter Luck</w:t>
            </w:r>
          </w:p>
          <w:p w14:paraId="6B5C05BA" w14:textId="77777777" w:rsidR="00E357BC" w:rsidRDefault="00E357BC" w:rsidP="007966F7">
            <w:pPr>
              <w:rPr>
                <w:rFonts w:ascii="Arial" w:eastAsia="Calibri" w:hAnsi="Arial" w:cs="Arial"/>
                <w:sz w:val="22"/>
                <w:szCs w:val="22"/>
                <w:lang w:val="en-US"/>
              </w:rPr>
            </w:pPr>
            <w:r>
              <w:rPr>
                <w:rFonts w:ascii="Arial" w:eastAsia="Calibri" w:hAnsi="Arial" w:cs="Arial"/>
                <w:sz w:val="22"/>
                <w:szCs w:val="22"/>
                <w:lang w:val="en-US"/>
              </w:rPr>
              <w:t>Ancient History</w:t>
            </w:r>
          </w:p>
          <w:p w14:paraId="4454ADDA" w14:textId="77777777" w:rsidR="00E357BC" w:rsidRDefault="00E357BC" w:rsidP="007966F7">
            <w:pPr>
              <w:rPr>
                <w:rFonts w:ascii="Arial" w:eastAsia="Calibri" w:hAnsi="Arial" w:cs="Arial"/>
                <w:sz w:val="22"/>
                <w:szCs w:val="22"/>
                <w:lang w:val="en-US"/>
              </w:rPr>
            </w:pPr>
            <w:r>
              <w:rPr>
                <w:rFonts w:ascii="Arial" w:eastAsia="Calibri" w:hAnsi="Arial" w:cs="Arial"/>
                <w:sz w:val="22"/>
                <w:szCs w:val="22"/>
                <w:lang w:val="en-US"/>
              </w:rPr>
              <w:t>Business Studies</w:t>
            </w:r>
          </w:p>
          <w:p w14:paraId="508127B5" w14:textId="77777777" w:rsidR="00E357BC" w:rsidRDefault="00E357BC" w:rsidP="007966F7">
            <w:pPr>
              <w:rPr>
                <w:rFonts w:ascii="Arial" w:eastAsia="Calibri" w:hAnsi="Arial" w:cs="Arial"/>
                <w:sz w:val="22"/>
                <w:szCs w:val="22"/>
                <w:lang w:val="en-US"/>
              </w:rPr>
            </w:pPr>
            <w:r>
              <w:rPr>
                <w:rFonts w:ascii="Arial" w:eastAsia="Calibri" w:hAnsi="Arial" w:cs="Arial"/>
                <w:sz w:val="22"/>
                <w:szCs w:val="22"/>
                <w:lang w:val="en-US"/>
              </w:rPr>
              <w:t>Legal Studies</w:t>
            </w:r>
          </w:p>
          <w:p w14:paraId="05DD3AC7" w14:textId="77777777" w:rsidR="00E357BC" w:rsidRDefault="00E357BC" w:rsidP="007966F7">
            <w:pPr>
              <w:rPr>
                <w:rFonts w:ascii="Arial" w:eastAsia="Calibri" w:hAnsi="Arial" w:cs="Arial"/>
                <w:sz w:val="22"/>
                <w:szCs w:val="22"/>
                <w:lang w:val="en-US"/>
              </w:rPr>
            </w:pPr>
            <w:r>
              <w:rPr>
                <w:rFonts w:ascii="Arial" w:eastAsia="Calibri" w:hAnsi="Arial" w:cs="Arial"/>
                <w:sz w:val="22"/>
                <w:szCs w:val="22"/>
                <w:lang w:val="en-US"/>
              </w:rPr>
              <w:t>Modern History</w:t>
            </w:r>
          </w:p>
          <w:p w14:paraId="14CD610C" w14:textId="77777777" w:rsidR="00E357BC" w:rsidRDefault="00E357BC" w:rsidP="001444A0">
            <w:pPr>
              <w:rPr>
                <w:rFonts w:ascii="Arial" w:eastAsia="Calibri" w:hAnsi="Arial" w:cs="Arial"/>
                <w:b/>
                <w:sz w:val="22"/>
                <w:szCs w:val="22"/>
                <w:lang w:val="en-US"/>
              </w:rPr>
            </w:pPr>
          </w:p>
          <w:p w14:paraId="478B6D9D" w14:textId="77777777" w:rsidR="00E357BC" w:rsidRDefault="00E357BC" w:rsidP="008E2F29">
            <w:pPr>
              <w:rPr>
                <w:rFonts w:ascii="Arial" w:eastAsia="Calibri" w:hAnsi="Arial" w:cs="Arial"/>
                <w:sz w:val="22"/>
                <w:szCs w:val="22"/>
                <w:lang w:val="en-US"/>
              </w:rPr>
            </w:pPr>
            <w:r>
              <w:rPr>
                <w:rFonts w:ascii="Arial" w:eastAsia="Calibri" w:hAnsi="Arial" w:cs="Arial"/>
                <w:b/>
                <w:sz w:val="22"/>
                <w:szCs w:val="22"/>
                <w:lang w:val="en-US"/>
              </w:rPr>
              <w:t>Mr Andrew Pigram</w:t>
            </w:r>
          </w:p>
          <w:p w14:paraId="4AF8F681" w14:textId="77777777" w:rsidR="00E357BC" w:rsidRDefault="00E357BC" w:rsidP="008E2F29">
            <w:pPr>
              <w:rPr>
                <w:rFonts w:ascii="Arial" w:eastAsia="Calibri" w:hAnsi="Arial" w:cs="Arial"/>
                <w:sz w:val="22"/>
                <w:szCs w:val="22"/>
                <w:lang w:val="en-US"/>
              </w:rPr>
            </w:pPr>
            <w:r>
              <w:rPr>
                <w:rFonts w:ascii="Arial" w:eastAsia="Calibri" w:hAnsi="Arial" w:cs="Arial"/>
                <w:sz w:val="22"/>
                <w:szCs w:val="22"/>
                <w:lang w:val="en-US"/>
              </w:rPr>
              <w:t>Biology</w:t>
            </w:r>
          </w:p>
          <w:p w14:paraId="4C157DDE" w14:textId="77777777" w:rsidR="00E357BC" w:rsidRDefault="00E357BC" w:rsidP="008E2F29">
            <w:pPr>
              <w:rPr>
                <w:rFonts w:ascii="Arial" w:eastAsia="Calibri" w:hAnsi="Arial" w:cs="Arial"/>
                <w:sz w:val="22"/>
                <w:szCs w:val="22"/>
                <w:lang w:val="en-US"/>
              </w:rPr>
            </w:pPr>
            <w:r>
              <w:rPr>
                <w:rFonts w:ascii="Arial" w:eastAsia="Calibri" w:hAnsi="Arial" w:cs="Arial"/>
                <w:sz w:val="22"/>
                <w:szCs w:val="22"/>
                <w:lang w:val="en-US"/>
              </w:rPr>
              <w:t>Chemistry</w:t>
            </w:r>
          </w:p>
          <w:p w14:paraId="6F8A80AB" w14:textId="77777777" w:rsidR="00E357BC" w:rsidRDefault="00E357BC" w:rsidP="008E2F29">
            <w:pPr>
              <w:rPr>
                <w:rFonts w:ascii="Arial" w:eastAsia="Calibri" w:hAnsi="Arial" w:cs="Arial"/>
                <w:sz w:val="22"/>
                <w:szCs w:val="22"/>
                <w:lang w:val="en-US"/>
              </w:rPr>
            </w:pPr>
            <w:r>
              <w:rPr>
                <w:rFonts w:ascii="Arial" w:eastAsia="Calibri" w:hAnsi="Arial" w:cs="Arial"/>
                <w:sz w:val="22"/>
                <w:szCs w:val="22"/>
                <w:lang w:val="en-US"/>
              </w:rPr>
              <w:t>Earth &amp; Environmental Science</w:t>
            </w:r>
          </w:p>
          <w:p w14:paraId="2F7703DA" w14:textId="77777777" w:rsidR="00E357BC" w:rsidRDefault="00E357BC" w:rsidP="008E2F29">
            <w:pPr>
              <w:rPr>
                <w:rFonts w:ascii="Arial" w:eastAsia="Calibri" w:hAnsi="Arial" w:cs="Arial"/>
                <w:sz w:val="22"/>
                <w:szCs w:val="22"/>
                <w:lang w:val="en-US"/>
              </w:rPr>
            </w:pPr>
            <w:r>
              <w:rPr>
                <w:rFonts w:ascii="Arial" w:eastAsia="Calibri" w:hAnsi="Arial" w:cs="Arial"/>
                <w:sz w:val="22"/>
                <w:szCs w:val="22"/>
                <w:lang w:val="en-US"/>
              </w:rPr>
              <w:t>Investigating Science</w:t>
            </w:r>
          </w:p>
          <w:p w14:paraId="2D0A0CAD" w14:textId="77777777" w:rsidR="00E357BC" w:rsidRDefault="00E357BC" w:rsidP="001444A0">
            <w:pPr>
              <w:rPr>
                <w:rFonts w:ascii="Arial" w:eastAsia="Calibri" w:hAnsi="Arial" w:cs="Arial"/>
                <w:sz w:val="22"/>
                <w:szCs w:val="22"/>
                <w:lang w:val="en-US"/>
              </w:rPr>
            </w:pPr>
            <w:r>
              <w:rPr>
                <w:rFonts w:ascii="Arial" w:eastAsia="Calibri" w:hAnsi="Arial" w:cs="Arial"/>
                <w:sz w:val="22"/>
                <w:szCs w:val="22"/>
                <w:lang w:val="en-US"/>
              </w:rPr>
              <w:t>Physics</w:t>
            </w:r>
          </w:p>
          <w:p w14:paraId="7335C491" w14:textId="77777777" w:rsidR="00E357BC" w:rsidRDefault="00E357BC" w:rsidP="00E357BC">
            <w:pPr>
              <w:rPr>
                <w:rFonts w:ascii="Arial" w:eastAsia="Calibri" w:hAnsi="Arial" w:cs="Arial"/>
                <w:sz w:val="22"/>
                <w:szCs w:val="22"/>
                <w:lang w:val="en-US"/>
              </w:rPr>
            </w:pPr>
          </w:p>
          <w:p w14:paraId="70C2E43C" w14:textId="77777777" w:rsidR="00E357BC" w:rsidRPr="00E365F3" w:rsidRDefault="00E357BC" w:rsidP="00E357BC">
            <w:pPr>
              <w:rPr>
                <w:rFonts w:ascii="Arial" w:eastAsia="Calibri" w:hAnsi="Arial" w:cs="Arial"/>
                <w:b/>
                <w:sz w:val="22"/>
                <w:szCs w:val="22"/>
                <w:lang w:val="en-US"/>
              </w:rPr>
            </w:pPr>
            <w:r w:rsidRPr="00E365F3">
              <w:rPr>
                <w:rFonts w:ascii="Arial" w:eastAsia="Calibri" w:hAnsi="Arial" w:cs="Arial"/>
                <w:b/>
                <w:sz w:val="22"/>
                <w:szCs w:val="22"/>
                <w:lang w:val="en-US"/>
              </w:rPr>
              <w:t xml:space="preserve">Mr </w:t>
            </w:r>
            <w:r>
              <w:rPr>
                <w:rFonts w:ascii="Arial" w:eastAsia="Calibri" w:hAnsi="Arial" w:cs="Arial"/>
                <w:b/>
                <w:sz w:val="22"/>
                <w:szCs w:val="22"/>
                <w:lang w:val="en-US"/>
              </w:rPr>
              <w:t>Joseph Spicer</w:t>
            </w:r>
          </w:p>
          <w:p w14:paraId="7FBAD1D9" w14:textId="77777777" w:rsidR="00E357BC" w:rsidRDefault="00E357BC" w:rsidP="00E357BC">
            <w:pPr>
              <w:rPr>
                <w:rFonts w:ascii="Arial" w:eastAsia="Calibri" w:hAnsi="Arial" w:cs="Arial"/>
                <w:sz w:val="22"/>
                <w:szCs w:val="22"/>
                <w:lang w:val="en-US"/>
              </w:rPr>
            </w:pPr>
            <w:r>
              <w:rPr>
                <w:rFonts w:ascii="Arial" w:eastAsia="Calibri" w:hAnsi="Arial" w:cs="Arial"/>
                <w:sz w:val="22"/>
                <w:szCs w:val="22"/>
                <w:lang w:val="en-US"/>
              </w:rPr>
              <w:t>PDHPE</w:t>
            </w:r>
          </w:p>
          <w:p w14:paraId="3D115C02" w14:textId="77777777" w:rsidR="00E357BC" w:rsidRDefault="00E357BC" w:rsidP="00E357BC">
            <w:pPr>
              <w:rPr>
                <w:rFonts w:ascii="Arial" w:eastAsia="Calibri" w:hAnsi="Arial" w:cs="Arial"/>
                <w:sz w:val="22"/>
                <w:szCs w:val="22"/>
                <w:lang w:val="en-US"/>
              </w:rPr>
            </w:pPr>
            <w:r>
              <w:rPr>
                <w:rFonts w:ascii="Arial" w:eastAsia="Calibri" w:hAnsi="Arial" w:cs="Arial"/>
                <w:sz w:val="22"/>
                <w:szCs w:val="22"/>
                <w:lang w:val="en-US"/>
              </w:rPr>
              <w:t>Sport, Lifestyle &amp; Recreation</w:t>
            </w:r>
          </w:p>
          <w:p w14:paraId="7B4CEFDA" w14:textId="75951439" w:rsidR="00E357BC" w:rsidRPr="00E357BC" w:rsidRDefault="00E357BC" w:rsidP="00E357BC">
            <w:pPr>
              <w:rPr>
                <w:rFonts w:ascii="Arial" w:eastAsia="Calibri" w:hAnsi="Arial" w:cs="Arial"/>
                <w:sz w:val="22"/>
                <w:szCs w:val="22"/>
                <w:lang w:val="en-US"/>
              </w:rPr>
            </w:pPr>
          </w:p>
        </w:tc>
        <w:tc>
          <w:tcPr>
            <w:tcW w:w="4422" w:type="dxa"/>
          </w:tcPr>
          <w:p w14:paraId="519A6E96" w14:textId="77777777" w:rsidR="00E357BC" w:rsidRPr="00E365F3" w:rsidRDefault="00E357BC" w:rsidP="00225AEF">
            <w:pPr>
              <w:rPr>
                <w:rFonts w:ascii="Arial" w:eastAsia="Calibri" w:hAnsi="Arial" w:cs="Arial"/>
                <w:b/>
                <w:sz w:val="22"/>
                <w:szCs w:val="22"/>
                <w:lang w:val="en-US"/>
              </w:rPr>
            </w:pPr>
            <w:r w:rsidRPr="00E365F3">
              <w:rPr>
                <w:rFonts w:ascii="Arial" w:eastAsia="Calibri" w:hAnsi="Arial" w:cs="Arial"/>
                <w:b/>
                <w:sz w:val="22"/>
                <w:szCs w:val="22"/>
                <w:lang w:val="en-US"/>
              </w:rPr>
              <w:t>M</w:t>
            </w:r>
            <w:r>
              <w:rPr>
                <w:rFonts w:ascii="Arial" w:eastAsia="Calibri" w:hAnsi="Arial" w:cs="Arial"/>
                <w:b/>
                <w:sz w:val="22"/>
                <w:szCs w:val="22"/>
                <w:lang w:val="en-US"/>
              </w:rPr>
              <w:t>rs Stacy Hinks</w:t>
            </w:r>
          </w:p>
          <w:p w14:paraId="2C915C04" w14:textId="691DF358"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Agriculture</w:t>
            </w:r>
          </w:p>
          <w:p w14:paraId="47FDCC07" w14:textId="77777777" w:rsidR="00E357BC" w:rsidRDefault="00E357BC" w:rsidP="008E2F29">
            <w:pPr>
              <w:rPr>
                <w:rFonts w:ascii="Arial" w:eastAsia="Calibri" w:hAnsi="Arial" w:cs="Arial"/>
                <w:sz w:val="22"/>
                <w:szCs w:val="22"/>
                <w:lang w:val="en-US"/>
              </w:rPr>
            </w:pPr>
            <w:r>
              <w:rPr>
                <w:rFonts w:ascii="Arial" w:eastAsia="Calibri" w:hAnsi="Arial" w:cs="Arial"/>
                <w:sz w:val="22"/>
                <w:szCs w:val="22"/>
                <w:lang w:val="en-US"/>
              </w:rPr>
              <w:t xml:space="preserve">Community and Family Studies </w:t>
            </w:r>
          </w:p>
          <w:p w14:paraId="5F83D207" w14:textId="4ED959A1"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Exploring Early Childhood</w:t>
            </w:r>
          </w:p>
          <w:p w14:paraId="5F1D48CF"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 xml:space="preserve">Food Technology </w:t>
            </w:r>
          </w:p>
          <w:p w14:paraId="017F071E"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Industrial Technology – Metals</w:t>
            </w:r>
          </w:p>
          <w:p w14:paraId="0140BC2E"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Industrial Technology – Timber</w:t>
            </w:r>
          </w:p>
          <w:p w14:paraId="2B7FDF9E"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Textiles and Design</w:t>
            </w:r>
          </w:p>
          <w:p w14:paraId="63B28A7F"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VET Construction</w:t>
            </w:r>
          </w:p>
          <w:p w14:paraId="53781060" w14:textId="77777777" w:rsidR="00E357BC" w:rsidRDefault="00E357BC" w:rsidP="00225AEF">
            <w:pPr>
              <w:rPr>
                <w:rFonts w:ascii="Arial" w:eastAsia="Calibri" w:hAnsi="Arial" w:cs="Arial"/>
                <w:sz w:val="22"/>
                <w:szCs w:val="22"/>
                <w:lang w:val="en-US"/>
              </w:rPr>
            </w:pPr>
            <w:r>
              <w:rPr>
                <w:rFonts w:ascii="Arial" w:eastAsia="Calibri" w:hAnsi="Arial" w:cs="Arial"/>
                <w:sz w:val="22"/>
                <w:szCs w:val="22"/>
                <w:lang w:val="en-US"/>
              </w:rPr>
              <w:t>VET Hospitality</w:t>
            </w:r>
          </w:p>
          <w:p w14:paraId="28871DBC" w14:textId="77777777" w:rsidR="00E357BC" w:rsidRDefault="00E357BC" w:rsidP="00225AEF">
            <w:pPr>
              <w:rPr>
                <w:rFonts w:ascii="Arial" w:eastAsia="Calibri" w:hAnsi="Arial" w:cs="Arial"/>
                <w:b/>
                <w:sz w:val="22"/>
                <w:szCs w:val="22"/>
                <w:lang w:val="en-US"/>
              </w:rPr>
            </w:pPr>
          </w:p>
          <w:p w14:paraId="34163F4F" w14:textId="77777777" w:rsidR="00C843EE" w:rsidRPr="00225AEF" w:rsidRDefault="00C843EE" w:rsidP="00C843EE">
            <w:pPr>
              <w:rPr>
                <w:rFonts w:ascii="Arial" w:eastAsia="Calibri" w:hAnsi="Arial" w:cs="Arial"/>
                <w:b/>
                <w:sz w:val="22"/>
                <w:szCs w:val="22"/>
                <w:lang w:val="en-US"/>
              </w:rPr>
            </w:pPr>
            <w:r w:rsidRPr="00225AEF">
              <w:rPr>
                <w:rFonts w:ascii="Arial" w:eastAsia="Calibri" w:hAnsi="Arial" w:cs="Arial"/>
                <w:b/>
                <w:sz w:val="22"/>
                <w:szCs w:val="22"/>
                <w:lang w:val="en-US"/>
              </w:rPr>
              <w:t>M</w:t>
            </w:r>
            <w:r>
              <w:rPr>
                <w:rFonts w:ascii="Arial" w:eastAsia="Calibri" w:hAnsi="Arial" w:cs="Arial"/>
                <w:b/>
                <w:sz w:val="22"/>
                <w:szCs w:val="22"/>
                <w:lang w:val="en-US"/>
              </w:rPr>
              <w:t>rs Chris Quigg</w:t>
            </w:r>
          </w:p>
          <w:p w14:paraId="40191A20" w14:textId="54878E11" w:rsidR="00E357BC" w:rsidRDefault="00C843EE" w:rsidP="00C843EE">
            <w:pPr>
              <w:rPr>
                <w:rFonts w:ascii="Arial" w:eastAsia="Calibri" w:hAnsi="Arial" w:cs="Arial"/>
                <w:b/>
                <w:sz w:val="22"/>
                <w:szCs w:val="22"/>
                <w:lang w:val="en-US"/>
              </w:rPr>
            </w:pPr>
            <w:r>
              <w:rPr>
                <w:rFonts w:ascii="Arial" w:eastAsia="Calibri" w:hAnsi="Arial" w:cs="Arial"/>
                <w:sz w:val="22"/>
                <w:szCs w:val="22"/>
                <w:lang w:val="en-US"/>
              </w:rPr>
              <w:t>Life Skills</w:t>
            </w:r>
          </w:p>
        </w:tc>
      </w:tr>
    </w:tbl>
    <w:p w14:paraId="7357DEE3" w14:textId="77777777" w:rsidR="000A2C1E" w:rsidRDefault="000A2C1E" w:rsidP="000A2C1E">
      <w:pPr>
        <w:jc w:val="both"/>
        <w:rPr>
          <w:rFonts w:ascii="Arial" w:hAnsi="Arial" w:cs="Arial"/>
          <w:sz w:val="22"/>
          <w:lang w:val="en-US"/>
        </w:rPr>
      </w:pPr>
    </w:p>
    <w:p w14:paraId="0D0EA7F9" w14:textId="77777777" w:rsidR="000A2C1E" w:rsidRPr="00581CBF" w:rsidRDefault="000A2C1E" w:rsidP="000A2C1E">
      <w:pPr>
        <w:jc w:val="both"/>
        <w:rPr>
          <w:rFonts w:ascii="Arial" w:hAnsi="Arial" w:cs="Arial"/>
          <w:sz w:val="24"/>
          <w:lang w:val="en-US"/>
        </w:rPr>
      </w:pPr>
      <w:r w:rsidRPr="00581CBF">
        <w:rPr>
          <w:rFonts w:ascii="Arial" w:hAnsi="Arial" w:cs="Arial"/>
          <w:sz w:val="24"/>
          <w:lang w:val="en-US"/>
        </w:rPr>
        <w:t>A further booklet covering all aspects of assessment procedures will be available to parents and students early in Term 1 next year.</w:t>
      </w:r>
    </w:p>
    <w:p w14:paraId="064EB887" w14:textId="77777777" w:rsidR="000A2C1E" w:rsidRPr="00581CBF" w:rsidRDefault="000A2C1E" w:rsidP="000A2C1E">
      <w:pPr>
        <w:jc w:val="both"/>
        <w:rPr>
          <w:rFonts w:ascii="Arial" w:hAnsi="Arial" w:cs="Arial"/>
          <w:sz w:val="16"/>
          <w:szCs w:val="16"/>
          <w:lang w:val="en-US"/>
        </w:rPr>
      </w:pPr>
    </w:p>
    <w:p w14:paraId="1509C7F2" w14:textId="77777777" w:rsidR="000A2C1E" w:rsidRPr="00581CBF" w:rsidRDefault="000A2C1E" w:rsidP="000A2C1E">
      <w:pPr>
        <w:rPr>
          <w:rFonts w:ascii="Arial" w:hAnsi="Arial" w:cs="Arial"/>
          <w:sz w:val="24"/>
          <w:lang w:val="en-US"/>
        </w:rPr>
      </w:pPr>
      <w:r w:rsidRPr="00581CBF">
        <w:rPr>
          <w:rFonts w:ascii="Arial" w:hAnsi="Arial" w:cs="Arial"/>
          <w:sz w:val="24"/>
          <w:lang w:val="en-US"/>
        </w:rPr>
        <w:t>After students have made their initial choice of 12 or more units, groups of subjects, called lines, will be constructed to cater for the majority of students.  When this is completed, some students may find their preferred subjects aren’t available and will have to make a second choice of subjects within these constraints.</w:t>
      </w:r>
    </w:p>
    <w:p w14:paraId="33484B88" w14:textId="77777777" w:rsidR="0099006B" w:rsidRDefault="000A2C1E" w:rsidP="000A2C1E">
      <w:pPr>
        <w:rPr>
          <w:rFonts w:ascii="Arial" w:hAnsi="Arial" w:cs="Arial"/>
          <w:sz w:val="22"/>
          <w:lang w:val="en-US"/>
        </w:rPr>
      </w:pPr>
      <w:r>
        <w:rPr>
          <w:rFonts w:ascii="Arial" w:hAnsi="Arial" w:cs="Arial"/>
          <w:sz w:val="22"/>
          <w:lang w:val="en-US"/>
        </w:rPr>
        <w:br w:type="page"/>
      </w:r>
      <w:bookmarkStart w:id="8" w:name="_Toc461090968"/>
      <w:bookmarkStart w:id="9" w:name="_Toc461019551"/>
    </w:p>
    <w:p w14:paraId="77867838" w14:textId="77777777" w:rsidR="0099006B" w:rsidRDefault="0099006B">
      <w:pPr>
        <w:widowControl/>
        <w:overflowPunct/>
        <w:autoSpaceDE/>
        <w:autoSpaceDN/>
        <w:adjustRightInd/>
        <w:rPr>
          <w:rFonts w:ascii="Arial" w:hAnsi="Arial" w:cs="Arial"/>
          <w:sz w:val="22"/>
          <w:lang w:val="en-US"/>
        </w:rPr>
      </w:pPr>
      <w:r>
        <w:rPr>
          <w:rFonts w:ascii="Arial" w:hAnsi="Arial" w:cs="Arial"/>
          <w:sz w:val="22"/>
          <w:lang w:val="en-US"/>
        </w:rPr>
        <w:lastRenderedPageBreak/>
        <w:br w:type="page"/>
      </w:r>
    </w:p>
    <w:p w14:paraId="7CBEF80C" w14:textId="77777777" w:rsidR="00AE29F9" w:rsidRDefault="00AE29F9" w:rsidP="000A2C1E">
      <w:pPr>
        <w:rPr>
          <w:rFonts w:ascii="Arial" w:hAnsi="Arial" w:cs="Arial"/>
          <w:sz w:val="22"/>
          <w:lang w:val="en-US"/>
        </w:rPr>
      </w:pPr>
    </w:p>
    <w:p w14:paraId="453EE05E" w14:textId="77777777" w:rsidR="00AE29F9" w:rsidRDefault="00AE29F9" w:rsidP="000A2C1E">
      <w:pPr>
        <w:rPr>
          <w:rFonts w:ascii="Arial" w:hAnsi="Arial" w:cs="Arial"/>
          <w:sz w:val="22"/>
          <w:lang w:val="en-US"/>
        </w:rPr>
      </w:pPr>
    </w:p>
    <w:p w14:paraId="1832414E" w14:textId="77777777" w:rsidR="000419C2" w:rsidRDefault="000419C2" w:rsidP="003D7FDF">
      <w:pPr>
        <w:widowControl/>
        <w:overflowPunct/>
        <w:autoSpaceDE/>
        <w:autoSpaceDN/>
        <w:adjustRightInd/>
        <w:jc w:val="center"/>
        <w:rPr>
          <w:rFonts w:ascii="Arial" w:hAnsi="Arial" w:cs="Arial"/>
          <w:b/>
          <w:sz w:val="150"/>
          <w:szCs w:val="150"/>
        </w:rPr>
      </w:pPr>
      <w:bookmarkStart w:id="10" w:name="_Toc461090969"/>
      <w:bookmarkStart w:id="11" w:name="_Toc461019552"/>
      <w:bookmarkEnd w:id="8"/>
      <w:bookmarkEnd w:id="9"/>
    </w:p>
    <w:p w14:paraId="5B0007EE" w14:textId="77777777" w:rsidR="000A2C1E" w:rsidRPr="00917872" w:rsidRDefault="000A2C1E" w:rsidP="003D7FDF">
      <w:pPr>
        <w:widowControl/>
        <w:overflowPunct/>
        <w:autoSpaceDE/>
        <w:autoSpaceDN/>
        <w:adjustRightInd/>
        <w:jc w:val="center"/>
        <w:rPr>
          <w:rFonts w:ascii="Arial" w:hAnsi="Arial" w:cs="Arial"/>
          <w:b/>
          <w:sz w:val="150"/>
          <w:szCs w:val="150"/>
        </w:rPr>
      </w:pPr>
      <w:r w:rsidRPr="00917872">
        <w:rPr>
          <w:rFonts w:ascii="Arial" w:hAnsi="Arial" w:cs="Arial"/>
          <w:b/>
          <w:sz w:val="150"/>
          <w:szCs w:val="150"/>
        </w:rPr>
        <w:t>Courses</w:t>
      </w:r>
    </w:p>
    <w:p w14:paraId="2B3D10F3" w14:textId="77777777" w:rsidR="000A2C1E" w:rsidRPr="00917872" w:rsidRDefault="000318E0" w:rsidP="000A2C1E">
      <w:pPr>
        <w:spacing w:line="276" w:lineRule="auto"/>
        <w:jc w:val="center"/>
        <w:rPr>
          <w:rFonts w:ascii="Arial" w:hAnsi="Arial" w:cs="Arial"/>
          <w:b/>
          <w:sz w:val="150"/>
          <w:szCs w:val="150"/>
        </w:rPr>
      </w:pPr>
      <w:r>
        <w:rPr>
          <w:rFonts w:ascii="Arial" w:hAnsi="Arial" w:cs="Arial"/>
          <w:b/>
          <w:sz w:val="150"/>
          <w:szCs w:val="150"/>
        </w:rPr>
        <w:t>Offered</w:t>
      </w:r>
      <w:r w:rsidR="00917872">
        <w:rPr>
          <w:rFonts w:ascii="Arial" w:hAnsi="Arial" w:cs="Arial"/>
          <w:b/>
          <w:sz w:val="150"/>
          <w:szCs w:val="150"/>
        </w:rPr>
        <w:t xml:space="preserve"> </w:t>
      </w:r>
      <w:r w:rsidR="000A2C1E" w:rsidRPr="00917872">
        <w:rPr>
          <w:rFonts w:ascii="Arial" w:hAnsi="Arial" w:cs="Arial"/>
          <w:b/>
          <w:sz w:val="150"/>
          <w:szCs w:val="150"/>
        </w:rPr>
        <w:t>at</w:t>
      </w:r>
    </w:p>
    <w:p w14:paraId="60C00BCC" w14:textId="77777777" w:rsidR="000A2C1E" w:rsidRPr="00917872" w:rsidRDefault="000A2C1E" w:rsidP="000A2C1E">
      <w:pPr>
        <w:spacing w:line="276" w:lineRule="auto"/>
        <w:jc w:val="center"/>
        <w:rPr>
          <w:rFonts w:ascii="Arial" w:hAnsi="Arial" w:cs="Arial"/>
          <w:b/>
          <w:sz w:val="150"/>
          <w:szCs w:val="150"/>
        </w:rPr>
      </w:pPr>
      <w:r w:rsidRPr="00917872">
        <w:rPr>
          <w:rFonts w:ascii="Arial" w:hAnsi="Arial" w:cs="Arial"/>
          <w:b/>
          <w:sz w:val="150"/>
          <w:szCs w:val="150"/>
        </w:rPr>
        <w:t>Parkes</w:t>
      </w:r>
    </w:p>
    <w:p w14:paraId="429182ED" w14:textId="77777777" w:rsidR="000A2C1E" w:rsidRPr="00917872" w:rsidRDefault="000A2C1E" w:rsidP="000A2C1E">
      <w:pPr>
        <w:spacing w:line="276" w:lineRule="auto"/>
        <w:jc w:val="center"/>
        <w:rPr>
          <w:rFonts w:ascii="Arial" w:hAnsi="Arial" w:cs="Arial"/>
          <w:b/>
          <w:sz w:val="150"/>
          <w:szCs w:val="150"/>
        </w:rPr>
      </w:pPr>
      <w:r w:rsidRPr="00917872">
        <w:rPr>
          <w:rFonts w:ascii="Arial" w:hAnsi="Arial" w:cs="Arial"/>
          <w:b/>
          <w:sz w:val="150"/>
          <w:szCs w:val="150"/>
        </w:rPr>
        <w:t>High</w:t>
      </w:r>
    </w:p>
    <w:p w14:paraId="63589490" w14:textId="77777777" w:rsidR="000A2C1E" w:rsidRPr="00917872" w:rsidRDefault="000A2C1E" w:rsidP="000A2C1E">
      <w:pPr>
        <w:spacing w:line="276" w:lineRule="auto"/>
        <w:jc w:val="center"/>
        <w:rPr>
          <w:rFonts w:ascii="Arial" w:hAnsi="Arial" w:cs="Arial"/>
          <w:b/>
          <w:sz w:val="150"/>
          <w:szCs w:val="150"/>
        </w:rPr>
      </w:pPr>
      <w:r w:rsidRPr="00917872">
        <w:rPr>
          <w:rFonts w:ascii="Arial" w:hAnsi="Arial" w:cs="Arial"/>
          <w:b/>
          <w:sz w:val="150"/>
          <w:szCs w:val="150"/>
        </w:rPr>
        <w:t>School</w:t>
      </w:r>
      <w:bookmarkEnd w:id="10"/>
      <w:bookmarkEnd w:id="11"/>
    </w:p>
    <w:p w14:paraId="584849AE" w14:textId="77777777" w:rsidR="000A2C1E" w:rsidRDefault="000A2C1E">
      <w:pPr>
        <w:widowControl/>
        <w:overflowPunct/>
        <w:autoSpaceDE/>
        <w:autoSpaceDN/>
        <w:adjustRightInd/>
        <w:rPr>
          <w:rFonts w:ascii="Arial" w:hAnsi="Arial" w:cs="Arial"/>
          <w:color w:val="auto"/>
          <w:kern w:val="0"/>
          <w:sz w:val="32"/>
          <w:szCs w:val="32"/>
        </w:rPr>
      </w:pPr>
      <w:r>
        <w:rPr>
          <w:rFonts w:ascii="Arial" w:hAnsi="Arial" w:cs="Arial"/>
          <w:color w:val="auto"/>
          <w:kern w:val="0"/>
          <w:sz w:val="32"/>
          <w:szCs w:val="32"/>
        </w:rPr>
        <w:br w:type="page"/>
      </w:r>
    </w:p>
    <w:p w14:paraId="683F6B3B" w14:textId="77777777" w:rsidR="0099006B" w:rsidRDefault="0099006B" w:rsidP="000419C2">
      <w:pPr>
        <w:pStyle w:val="Heading4"/>
        <w:spacing w:before="0"/>
        <w:rPr>
          <w:rFonts w:ascii="Arial" w:hAnsi="Arial" w:cs="Arial"/>
          <w:b/>
          <w:i w:val="0"/>
          <w:color w:val="auto"/>
          <w:sz w:val="32"/>
          <w:szCs w:val="24"/>
          <w:lang w:val="en-US"/>
        </w:rPr>
      </w:pPr>
    </w:p>
    <w:p w14:paraId="64019A29" w14:textId="77777777" w:rsidR="0099006B" w:rsidRDefault="0099006B">
      <w:pPr>
        <w:widowControl/>
        <w:overflowPunct/>
        <w:autoSpaceDE/>
        <w:autoSpaceDN/>
        <w:adjustRightInd/>
        <w:rPr>
          <w:rFonts w:ascii="Arial" w:eastAsiaTheme="majorEastAsia" w:hAnsi="Arial" w:cs="Arial"/>
          <w:b/>
          <w:iCs/>
          <w:color w:val="auto"/>
          <w:sz w:val="32"/>
          <w:szCs w:val="24"/>
          <w:lang w:val="en-US"/>
        </w:rPr>
      </w:pPr>
      <w:r>
        <w:rPr>
          <w:rFonts w:ascii="Arial" w:hAnsi="Arial" w:cs="Arial"/>
          <w:b/>
          <w:i/>
          <w:color w:val="auto"/>
          <w:sz w:val="32"/>
          <w:szCs w:val="24"/>
          <w:lang w:val="en-US"/>
        </w:rPr>
        <w:br w:type="page"/>
      </w:r>
    </w:p>
    <w:p w14:paraId="2C840E08" w14:textId="77777777" w:rsidR="0029363A" w:rsidRDefault="0029363A" w:rsidP="000419C2">
      <w:pPr>
        <w:pStyle w:val="Heading4"/>
        <w:spacing w:before="0"/>
        <w:rPr>
          <w:rFonts w:ascii="Arial" w:hAnsi="Arial" w:cs="Arial"/>
          <w:b/>
          <w:i w:val="0"/>
          <w:color w:val="auto"/>
          <w:sz w:val="32"/>
          <w:szCs w:val="24"/>
          <w:lang w:val="en-US"/>
        </w:rPr>
      </w:pPr>
    </w:p>
    <w:p w14:paraId="611B1B67" w14:textId="77777777" w:rsidR="000419C2" w:rsidRPr="003E49E2" w:rsidRDefault="000419C2" w:rsidP="000419C2">
      <w:pPr>
        <w:pStyle w:val="Heading4"/>
        <w:spacing w:before="0"/>
        <w:rPr>
          <w:rFonts w:ascii="Arial" w:hAnsi="Arial" w:cs="Arial"/>
          <w:b/>
          <w:i w:val="0"/>
          <w:color w:val="auto"/>
          <w:sz w:val="32"/>
          <w:szCs w:val="24"/>
          <w:lang w:val="en-US"/>
        </w:rPr>
      </w:pPr>
      <w:r>
        <w:rPr>
          <w:rFonts w:ascii="Arial" w:hAnsi="Arial" w:cs="Arial"/>
          <w:b/>
          <w:i w:val="0"/>
          <w:color w:val="auto"/>
          <w:sz w:val="32"/>
          <w:szCs w:val="24"/>
          <w:lang w:val="en-US"/>
        </w:rPr>
        <w:t>Courses on Offer at Parkes High School</w:t>
      </w:r>
    </w:p>
    <w:p w14:paraId="568DD10B" w14:textId="77777777" w:rsidR="00B803D0" w:rsidRDefault="00B803D0" w:rsidP="000419C2">
      <w:pPr>
        <w:rPr>
          <w:rFonts w:ascii="Arial" w:hAnsi="Arial" w:cs="Arial"/>
          <w:sz w:val="24"/>
          <w:szCs w:val="24"/>
          <w:lang w:val="en-US"/>
        </w:rPr>
        <w:sectPr w:rsidR="00B803D0" w:rsidSect="00F72833">
          <w:headerReference w:type="default" r:id="rId14"/>
          <w:footerReference w:type="default" r:id="rId15"/>
          <w:pgSz w:w="11906" w:h="16838" w:code="9"/>
          <w:pgMar w:top="709" w:right="1041" w:bottom="567" w:left="1440" w:header="567" w:footer="0" w:gutter="0"/>
          <w:cols w:space="720"/>
          <w:noEndnote/>
          <w:docGrid w:linePitch="272"/>
        </w:sectPr>
      </w:pPr>
    </w:p>
    <w:p w14:paraId="67F717BB" w14:textId="77777777" w:rsidR="000419C2" w:rsidRDefault="000419C2" w:rsidP="000419C2">
      <w:pPr>
        <w:rPr>
          <w:rFonts w:ascii="Arial" w:hAnsi="Arial" w:cs="Arial"/>
          <w:sz w:val="24"/>
          <w:szCs w:val="24"/>
          <w:lang w:val="en-US"/>
        </w:rPr>
      </w:pPr>
    </w:p>
    <w:tbl>
      <w:tblPr>
        <w:tblW w:w="0" w:type="auto"/>
        <w:tblLayout w:type="fixed"/>
        <w:tblLook w:val="04A0" w:firstRow="1" w:lastRow="0" w:firstColumn="1" w:lastColumn="0" w:noHBand="0" w:noVBand="1"/>
      </w:tblPr>
      <w:tblGrid>
        <w:gridCol w:w="4170"/>
      </w:tblGrid>
      <w:tr w:rsidR="3A788FAA" w14:paraId="5BE0AD6C" w14:textId="77777777" w:rsidTr="3A788FAA">
        <w:trPr>
          <w:trHeight w:val="555"/>
        </w:trPr>
        <w:tc>
          <w:tcPr>
            <w:tcW w:w="4170" w:type="dxa"/>
            <w:tcBorders>
              <w:top w:val="single" w:sz="8" w:space="0" w:color="000000" w:themeColor="text1"/>
              <w:left w:val="single" w:sz="8" w:space="0" w:color="000000" w:themeColor="text1"/>
              <w:bottom w:val="nil"/>
              <w:right w:val="single" w:sz="8" w:space="0" w:color="000000" w:themeColor="text1"/>
            </w:tcBorders>
          </w:tcPr>
          <w:p w14:paraId="31FAAB0C" w14:textId="0C1CBE26" w:rsidR="3A788FAA" w:rsidRDefault="3A788FAA" w:rsidP="3A788FAA">
            <w:pPr>
              <w:jc w:val="center"/>
              <w:rPr>
                <w:rFonts w:ascii="Arial" w:eastAsia="Arial" w:hAnsi="Arial" w:cs="Arial"/>
                <w:b/>
                <w:bCs/>
                <w:sz w:val="22"/>
                <w:szCs w:val="22"/>
              </w:rPr>
            </w:pPr>
            <w:r w:rsidRPr="3A788FAA">
              <w:rPr>
                <w:rFonts w:ascii="Arial" w:eastAsia="Arial" w:hAnsi="Arial" w:cs="Arial"/>
                <w:b/>
                <w:bCs/>
                <w:sz w:val="22"/>
                <w:szCs w:val="22"/>
              </w:rPr>
              <w:t>Category A Courses</w:t>
            </w:r>
          </w:p>
          <w:p w14:paraId="657FDAB1" w14:textId="66A7E504" w:rsidR="3A788FAA" w:rsidRDefault="3A788FAA" w:rsidP="3A788FAA">
            <w:pPr>
              <w:jc w:val="center"/>
              <w:rPr>
                <w:rFonts w:ascii="Arial" w:eastAsia="Arial" w:hAnsi="Arial" w:cs="Arial"/>
                <w:b/>
                <w:bCs/>
                <w:sz w:val="22"/>
                <w:szCs w:val="22"/>
              </w:rPr>
            </w:pPr>
            <w:r w:rsidRPr="3A788FAA">
              <w:rPr>
                <w:rFonts w:ascii="Arial" w:eastAsia="Arial" w:hAnsi="Arial" w:cs="Arial"/>
                <w:b/>
                <w:bCs/>
                <w:sz w:val="22"/>
                <w:szCs w:val="22"/>
              </w:rPr>
              <w:t>Board Developed Courses</w:t>
            </w:r>
          </w:p>
        </w:tc>
      </w:tr>
      <w:tr w:rsidR="3A788FAA" w14:paraId="19312857" w14:textId="77777777" w:rsidTr="3A788FAA">
        <w:tc>
          <w:tcPr>
            <w:tcW w:w="4170" w:type="dxa"/>
            <w:tcBorders>
              <w:top w:val="single" w:sz="8" w:space="0" w:color="000000" w:themeColor="text1"/>
              <w:left w:val="single" w:sz="8" w:space="0" w:color="000000" w:themeColor="text1"/>
              <w:bottom w:val="nil"/>
              <w:right w:val="single" w:sz="8" w:space="0" w:color="000000" w:themeColor="text1"/>
            </w:tcBorders>
          </w:tcPr>
          <w:p w14:paraId="150EC884" w14:textId="58C9C19D"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Category A Courses </w:t>
            </w:r>
          </w:p>
        </w:tc>
      </w:tr>
      <w:tr w:rsidR="3A788FAA" w14:paraId="4EA7E119" w14:textId="77777777" w:rsidTr="3A788FAA">
        <w:tc>
          <w:tcPr>
            <w:tcW w:w="4170" w:type="dxa"/>
            <w:tcBorders>
              <w:top w:val="nil"/>
              <w:left w:val="single" w:sz="8" w:space="0" w:color="000000" w:themeColor="text1"/>
              <w:bottom w:val="nil"/>
              <w:right w:val="single" w:sz="8" w:space="0" w:color="000000" w:themeColor="text1"/>
            </w:tcBorders>
          </w:tcPr>
          <w:p w14:paraId="742E389C" w14:textId="0BEAF693"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Board Developed Courses </w:t>
            </w:r>
          </w:p>
        </w:tc>
      </w:tr>
      <w:tr w:rsidR="3A788FAA" w14:paraId="0F6AAEB2" w14:textId="77777777" w:rsidTr="3A788FAA">
        <w:tc>
          <w:tcPr>
            <w:tcW w:w="4170" w:type="dxa"/>
            <w:tcBorders>
              <w:top w:val="nil"/>
              <w:left w:val="single" w:sz="8" w:space="0" w:color="000000" w:themeColor="text1"/>
              <w:bottom w:val="nil"/>
              <w:right w:val="single" w:sz="8" w:space="0" w:color="000000" w:themeColor="text1"/>
            </w:tcBorders>
          </w:tcPr>
          <w:p w14:paraId="578E4D48" w14:textId="35D11445"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Agriculture </w:t>
            </w:r>
          </w:p>
        </w:tc>
      </w:tr>
      <w:tr w:rsidR="3A788FAA" w14:paraId="35CD00E8" w14:textId="77777777" w:rsidTr="3A788FAA">
        <w:tc>
          <w:tcPr>
            <w:tcW w:w="4170" w:type="dxa"/>
            <w:tcBorders>
              <w:top w:val="nil"/>
              <w:left w:val="single" w:sz="8" w:space="0" w:color="000000" w:themeColor="text1"/>
              <w:bottom w:val="nil"/>
              <w:right w:val="single" w:sz="8" w:space="0" w:color="000000" w:themeColor="text1"/>
            </w:tcBorders>
          </w:tcPr>
          <w:p w14:paraId="674167C7" w14:textId="7F63D92F"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Ancient History </w:t>
            </w:r>
          </w:p>
        </w:tc>
      </w:tr>
      <w:tr w:rsidR="3A788FAA" w14:paraId="1C32314D" w14:textId="77777777" w:rsidTr="3A788FAA">
        <w:tc>
          <w:tcPr>
            <w:tcW w:w="4170" w:type="dxa"/>
            <w:tcBorders>
              <w:top w:val="nil"/>
              <w:left w:val="single" w:sz="8" w:space="0" w:color="000000" w:themeColor="text1"/>
              <w:bottom w:val="nil"/>
              <w:right w:val="single" w:sz="8" w:space="0" w:color="000000" w:themeColor="text1"/>
            </w:tcBorders>
          </w:tcPr>
          <w:p w14:paraId="668B0968" w14:textId="574AABBF"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Biology </w:t>
            </w:r>
          </w:p>
        </w:tc>
      </w:tr>
      <w:tr w:rsidR="3A788FAA" w14:paraId="524879F7" w14:textId="77777777" w:rsidTr="3A788FAA">
        <w:tc>
          <w:tcPr>
            <w:tcW w:w="4170" w:type="dxa"/>
            <w:tcBorders>
              <w:top w:val="nil"/>
              <w:left w:val="single" w:sz="8" w:space="0" w:color="000000" w:themeColor="text1"/>
              <w:bottom w:val="nil"/>
              <w:right w:val="single" w:sz="8" w:space="0" w:color="000000" w:themeColor="text1"/>
            </w:tcBorders>
          </w:tcPr>
          <w:p w14:paraId="07A0B2D1" w14:textId="2877F4A2"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Business Studies </w:t>
            </w:r>
          </w:p>
        </w:tc>
      </w:tr>
      <w:tr w:rsidR="3A788FAA" w14:paraId="14A09AB6" w14:textId="77777777" w:rsidTr="3A788FAA">
        <w:tc>
          <w:tcPr>
            <w:tcW w:w="4170" w:type="dxa"/>
            <w:tcBorders>
              <w:top w:val="nil"/>
              <w:left w:val="single" w:sz="8" w:space="0" w:color="000000" w:themeColor="text1"/>
              <w:bottom w:val="nil"/>
              <w:right w:val="single" w:sz="8" w:space="0" w:color="000000" w:themeColor="text1"/>
            </w:tcBorders>
          </w:tcPr>
          <w:p w14:paraId="33FB62F7" w14:textId="5A1A0419"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Chemistry </w:t>
            </w:r>
          </w:p>
        </w:tc>
      </w:tr>
      <w:tr w:rsidR="3A788FAA" w14:paraId="4050D60D" w14:textId="77777777" w:rsidTr="3A788FAA">
        <w:tc>
          <w:tcPr>
            <w:tcW w:w="4170" w:type="dxa"/>
            <w:tcBorders>
              <w:top w:val="nil"/>
              <w:left w:val="single" w:sz="8" w:space="0" w:color="000000" w:themeColor="text1"/>
              <w:bottom w:val="nil"/>
              <w:right w:val="single" w:sz="8" w:space="0" w:color="000000" w:themeColor="text1"/>
            </w:tcBorders>
          </w:tcPr>
          <w:p w14:paraId="44E0557A" w14:textId="54750197"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Community and Family Studies </w:t>
            </w:r>
          </w:p>
        </w:tc>
      </w:tr>
      <w:tr w:rsidR="3A788FAA" w14:paraId="4C5E2B31" w14:textId="77777777" w:rsidTr="3A788FAA">
        <w:tc>
          <w:tcPr>
            <w:tcW w:w="4170" w:type="dxa"/>
            <w:tcBorders>
              <w:top w:val="nil"/>
              <w:left w:val="single" w:sz="8" w:space="0" w:color="000000" w:themeColor="text1"/>
              <w:bottom w:val="nil"/>
              <w:right w:val="single" w:sz="8" w:space="0" w:color="000000" w:themeColor="text1"/>
            </w:tcBorders>
          </w:tcPr>
          <w:p w14:paraId="092CF0D8" w14:textId="7700DF8B"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Drama </w:t>
            </w:r>
          </w:p>
        </w:tc>
      </w:tr>
      <w:tr w:rsidR="3A788FAA" w14:paraId="4C43EF81" w14:textId="77777777" w:rsidTr="3A788FAA">
        <w:tc>
          <w:tcPr>
            <w:tcW w:w="4170" w:type="dxa"/>
            <w:tcBorders>
              <w:top w:val="nil"/>
              <w:left w:val="single" w:sz="8" w:space="0" w:color="000000" w:themeColor="text1"/>
              <w:bottom w:val="nil"/>
              <w:right w:val="single" w:sz="8" w:space="0" w:color="000000" w:themeColor="text1"/>
            </w:tcBorders>
          </w:tcPr>
          <w:p w14:paraId="61324CAD" w14:textId="7B6AA3EF"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Earth and Environmental Science </w:t>
            </w:r>
          </w:p>
        </w:tc>
      </w:tr>
      <w:tr w:rsidR="3A788FAA" w14:paraId="0C3CCB19" w14:textId="77777777" w:rsidTr="3A788FAA">
        <w:tc>
          <w:tcPr>
            <w:tcW w:w="4170" w:type="dxa"/>
            <w:tcBorders>
              <w:top w:val="nil"/>
              <w:left w:val="single" w:sz="8" w:space="0" w:color="000000" w:themeColor="text1"/>
              <w:bottom w:val="nil"/>
              <w:right w:val="single" w:sz="8" w:space="0" w:color="000000" w:themeColor="text1"/>
            </w:tcBorders>
          </w:tcPr>
          <w:p w14:paraId="1A4373E2" w14:textId="4B561C14"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English – Advanced </w:t>
            </w:r>
          </w:p>
        </w:tc>
      </w:tr>
      <w:tr w:rsidR="3A788FAA" w14:paraId="272E0FCF" w14:textId="77777777" w:rsidTr="3A788FAA">
        <w:tc>
          <w:tcPr>
            <w:tcW w:w="4170" w:type="dxa"/>
            <w:tcBorders>
              <w:top w:val="nil"/>
              <w:left w:val="single" w:sz="8" w:space="0" w:color="000000" w:themeColor="text1"/>
              <w:bottom w:val="nil"/>
              <w:right w:val="single" w:sz="8" w:space="0" w:color="000000" w:themeColor="text1"/>
            </w:tcBorders>
          </w:tcPr>
          <w:p w14:paraId="1F574DEA" w14:textId="6AE3CD8B"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English – Extension 1 </w:t>
            </w:r>
          </w:p>
        </w:tc>
      </w:tr>
      <w:tr w:rsidR="3A788FAA" w14:paraId="5BFDE1E2" w14:textId="77777777" w:rsidTr="3A788FAA">
        <w:tc>
          <w:tcPr>
            <w:tcW w:w="4170" w:type="dxa"/>
            <w:tcBorders>
              <w:top w:val="nil"/>
              <w:left w:val="single" w:sz="8" w:space="0" w:color="000000" w:themeColor="text1"/>
              <w:bottom w:val="nil"/>
              <w:right w:val="single" w:sz="8" w:space="0" w:color="000000" w:themeColor="text1"/>
            </w:tcBorders>
          </w:tcPr>
          <w:p w14:paraId="62AE448A" w14:textId="4DFEE554"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English – Studies </w:t>
            </w:r>
          </w:p>
        </w:tc>
      </w:tr>
      <w:tr w:rsidR="3A788FAA" w14:paraId="292A43AC" w14:textId="77777777" w:rsidTr="3A788FAA">
        <w:tc>
          <w:tcPr>
            <w:tcW w:w="4170" w:type="dxa"/>
            <w:tcBorders>
              <w:top w:val="nil"/>
              <w:left w:val="single" w:sz="8" w:space="0" w:color="000000" w:themeColor="text1"/>
              <w:bottom w:val="nil"/>
              <w:right w:val="single" w:sz="8" w:space="0" w:color="000000" w:themeColor="text1"/>
            </w:tcBorders>
          </w:tcPr>
          <w:p w14:paraId="26D653AD" w14:textId="536C7012"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English – Standard </w:t>
            </w:r>
          </w:p>
        </w:tc>
      </w:tr>
      <w:tr w:rsidR="3A788FAA" w14:paraId="0EF75AF9" w14:textId="77777777" w:rsidTr="3A788FAA">
        <w:tc>
          <w:tcPr>
            <w:tcW w:w="4170" w:type="dxa"/>
            <w:tcBorders>
              <w:top w:val="nil"/>
              <w:left w:val="single" w:sz="8" w:space="0" w:color="000000" w:themeColor="text1"/>
              <w:bottom w:val="nil"/>
              <w:right w:val="single" w:sz="8" w:space="0" w:color="000000" w:themeColor="text1"/>
            </w:tcBorders>
          </w:tcPr>
          <w:p w14:paraId="66578476" w14:textId="283C660E"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Food Technology </w:t>
            </w:r>
          </w:p>
        </w:tc>
      </w:tr>
      <w:tr w:rsidR="3A788FAA" w14:paraId="12605C6C" w14:textId="77777777" w:rsidTr="3A788FAA">
        <w:tc>
          <w:tcPr>
            <w:tcW w:w="4170" w:type="dxa"/>
            <w:tcBorders>
              <w:top w:val="nil"/>
              <w:left w:val="single" w:sz="8" w:space="0" w:color="000000" w:themeColor="text1"/>
              <w:bottom w:val="nil"/>
              <w:right w:val="single" w:sz="8" w:space="0" w:color="000000" w:themeColor="text1"/>
            </w:tcBorders>
          </w:tcPr>
          <w:p w14:paraId="59B2C913" w14:textId="0B009D20"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Dance </w:t>
            </w:r>
          </w:p>
        </w:tc>
      </w:tr>
      <w:tr w:rsidR="3A788FAA" w14:paraId="33D4435F" w14:textId="77777777" w:rsidTr="3A788FAA">
        <w:tc>
          <w:tcPr>
            <w:tcW w:w="4170" w:type="dxa"/>
            <w:tcBorders>
              <w:top w:val="nil"/>
              <w:left w:val="single" w:sz="8" w:space="0" w:color="000000" w:themeColor="text1"/>
              <w:bottom w:val="nil"/>
              <w:right w:val="single" w:sz="8" w:space="0" w:color="000000" w:themeColor="text1"/>
            </w:tcBorders>
          </w:tcPr>
          <w:p w14:paraId="6452C396" w14:textId="6900A487"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Industrial Technology – Timber and  </w:t>
            </w:r>
          </w:p>
        </w:tc>
      </w:tr>
      <w:tr w:rsidR="3A788FAA" w14:paraId="2FA8C21C" w14:textId="77777777" w:rsidTr="3A788FAA">
        <w:tc>
          <w:tcPr>
            <w:tcW w:w="4170" w:type="dxa"/>
            <w:tcBorders>
              <w:top w:val="nil"/>
              <w:left w:val="single" w:sz="8" w:space="0" w:color="000000" w:themeColor="text1"/>
              <w:bottom w:val="nil"/>
              <w:right w:val="single" w:sz="8" w:space="0" w:color="000000" w:themeColor="text1"/>
            </w:tcBorders>
          </w:tcPr>
          <w:p w14:paraId="1FFC992B" w14:textId="6F452B9C"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Furniture Industries </w:t>
            </w:r>
          </w:p>
        </w:tc>
      </w:tr>
      <w:tr w:rsidR="3A788FAA" w14:paraId="5AADEC8D" w14:textId="77777777" w:rsidTr="3A788FAA">
        <w:tc>
          <w:tcPr>
            <w:tcW w:w="4170" w:type="dxa"/>
            <w:tcBorders>
              <w:top w:val="nil"/>
              <w:left w:val="single" w:sz="8" w:space="0" w:color="000000" w:themeColor="text1"/>
              <w:bottom w:val="nil"/>
              <w:right w:val="single" w:sz="8" w:space="0" w:color="000000" w:themeColor="text1"/>
            </w:tcBorders>
          </w:tcPr>
          <w:p w14:paraId="73A8CE1F" w14:textId="66085A01"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Investigating Science </w:t>
            </w:r>
          </w:p>
        </w:tc>
      </w:tr>
      <w:tr w:rsidR="3A788FAA" w14:paraId="0A8506FF" w14:textId="77777777" w:rsidTr="3A788FAA">
        <w:trPr>
          <w:trHeight w:val="285"/>
        </w:trPr>
        <w:tc>
          <w:tcPr>
            <w:tcW w:w="4170" w:type="dxa"/>
            <w:tcBorders>
              <w:top w:val="nil"/>
              <w:left w:val="single" w:sz="8" w:space="0" w:color="000000" w:themeColor="text1"/>
              <w:bottom w:val="nil"/>
              <w:right w:val="single" w:sz="8" w:space="0" w:color="000000" w:themeColor="text1"/>
            </w:tcBorders>
          </w:tcPr>
          <w:p w14:paraId="301F900B" w14:textId="209CDACF"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Legal Studies </w:t>
            </w:r>
          </w:p>
        </w:tc>
      </w:tr>
      <w:tr w:rsidR="3A788FAA" w14:paraId="01BE8AA4" w14:textId="77777777" w:rsidTr="3A788FAA">
        <w:tc>
          <w:tcPr>
            <w:tcW w:w="4170" w:type="dxa"/>
            <w:tcBorders>
              <w:top w:val="nil"/>
              <w:left w:val="single" w:sz="8" w:space="0" w:color="000000" w:themeColor="text1"/>
              <w:bottom w:val="nil"/>
              <w:right w:val="single" w:sz="8" w:space="0" w:color="000000" w:themeColor="text1"/>
            </w:tcBorders>
          </w:tcPr>
          <w:p w14:paraId="3C79C5B5" w14:textId="2B55F457"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Life Skills </w:t>
            </w:r>
          </w:p>
        </w:tc>
      </w:tr>
      <w:tr w:rsidR="3A788FAA" w14:paraId="6FCE72CA" w14:textId="77777777" w:rsidTr="3A788FAA">
        <w:tc>
          <w:tcPr>
            <w:tcW w:w="4170" w:type="dxa"/>
            <w:tcBorders>
              <w:top w:val="nil"/>
              <w:left w:val="single" w:sz="8" w:space="0" w:color="000000" w:themeColor="text1"/>
              <w:bottom w:val="nil"/>
              <w:right w:val="single" w:sz="8" w:space="0" w:color="000000" w:themeColor="text1"/>
            </w:tcBorders>
          </w:tcPr>
          <w:p w14:paraId="66022406" w14:textId="6753AA71"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Mathematics Advanced </w:t>
            </w:r>
          </w:p>
        </w:tc>
      </w:tr>
      <w:tr w:rsidR="3A788FAA" w14:paraId="2BBD208C" w14:textId="77777777" w:rsidTr="3A788FAA">
        <w:tc>
          <w:tcPr>
            <w:tcW w:w="4170" w:type="dxa"/>
            <w:tcBorders>
              <w:top w:val="nil"/>
              <w:left w:val="single" w:sz="8" w:space="0" w:color="000000" w:themeColor="text1"/>
              <w:bottom w:val="nil"/>
              <w:right w:val="single" w:sz="8" w:space="0" w:color="000000" w:themeColor="text1"/>
            </w:tcBorders>
          </w:tcPr>
          <w:p w14:paraId="76A0C8EB" w14:textId="5A4BE193"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Mathematics Extension 1 </w:t>
            </w:r>
          </w:p>
        </w:tc>
      </w:tr>
      <w:tr w:rsidR="3A788FAA" w14:paraId="35E01CE3" w14:textId="77777777" w:rsidTr="3A788FAA">
        <w:tc>
          <w:tcPr>
            <w:tcW w:w="4170" w:type="dxa"/>
            <w:tcBorders>
              <w:top w:val="nil"/>
              <w:left w:val="single" w:sz="8" w:space="0" w:color="000000" w:themeColor="text1"/>
              <w:bottom w:val="nil"/>
              <w:right w:val="single" w:sz="8" w:space="0" w:color="000000" w:themeColor="text1"/>
            </w:tcBorders>
          </w:tcPr>
          <w:p w14:paraId="1D286E11" w14:textId="2B858158"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Mathematics Standard 2  </w:t>
            </w:r>
          </w:p>
        </w:tc>
      </w:tr>
      <w:tr w:rsidR="3A788FAA" w14:paraId="36310151" w14:textId="77777777" w:rsidTr="3A788FAA">
        <w:tc>
          <w:tcPr>
            <w:tcW w:w="4170" w:type="dxa"/>
            <w:tcBorders>
              <w:top w:val="nil"/>
              <w:left w:val="single" w:sz="8" w:space="0" w:color="000000" w:themeColor="text1"/>
              <w:bottom w:val="nil"/>
              <w:right w:val="single" w:sz="8" w:space="0" w:color="000000" w:themeColor="text1"/>
            </w:tcBorders>
          </w:tcPr>
          <w:p w14:paraId="43F6EF87" w14:textId="54FACE94"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Modern History </w:t>
            </w:r>
          </w:p>
        </w:tc>
      </w:tr>
      <w:tr w:rsidR="3A788FAA" w14:paraId="26FA974B" w14:textId="77777777" w:rsidTr="3A788FAA">
        <w:tc>
          <w:tcPr>
            <w:tcW w:w="4170" w:type="dxa"/>
            <w:tcBorders>
              <w:top w:val="nil"/>
              <w:left w:val="single" w:sz="8" w:space="0" w:color="000000" w:themeColor="text1"/>
              <w:bottom w:val="nil"/>
              <w:right w:val="single" w:sz="8" w:space="0" w:color="000000" w:themeColor="text1"/>
            </w:tcBorders>
          </w:tcPr>
          <w:p w14:paraId="4F068AB2" w14:textId="486DF65C"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Music 1 </w:t>
            </w:r>
          </w:p>
        </w:tc>
      </w:tr>
      <w:tr w:rsidR="3A788FAA" w14:paraId="035B8828" w14:textId="77777777" w:rsidTr="3A788FAA">
        <w:trPr>
          <w:trHeight w:val="240"/>
        </w:trPr>
        <w:tc>
          <w:tcPr>
            <w:tcW w:w="4170" w:type="dxa"/>
            <w:tcBorders>
              <w:top w:val="nil"/>
              <w:left w:val="single" w:sz="8" w:space="0" w:color="000000" w:themeColor="text1"/>
              <w:bottom w:val="nil"/>
              <w:right w:val="single" w:sz="8" w:space="0" w:color="000000" w:themeColor="text1"/>
            </w:tcBorders>
          </w:tcPr>
          <w:p w14:paraId="554AA703" w14:textId="0C403D26"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Music 2 </w:t>
            </w:r>
          </w:p>
        </w:tc>
      </w:tr>
      <w:tr w:rsidR="3A788FAA" w14:paraId="7B1ACEBD" w14:textId="77777777" w:rsidTr="3A788FAA">
        <w:tc>
          <w:tcPr>
            <w:tcW w:w="4170" w:type="dxa"/>
            <w:tcBorders>
              <w:top w:val="nil"/>
              <w:left w:val="single" w:sz="8" w:space="0" w:color="000000" w:themeColor="text1"/>
              <w:bottom w:val="nil"/>
              <w:right w:val="single" w:sz="8" w:space="0" w:color="000000" w:themeColor="text1"/>
            </w:tcBorders>
          </w:tcPr>
          <w:p w14:paraId="647ED816" w14:textId="501E9247"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Personal Development, Health and  </w:t>
            </w:r>
          </w:p>
        </w:tc>
      </w:tr>
      <w:tr w:rsidR="3A788FAA" w14:paraId="6CCE7F29" w14:textId="77777777" w:rsidTr="3A788FAA">
        <w:tc>
          <w:tcPr>
            <w:tcW w:w="4170" w:type="dxa"/>
            <w:tcBorders>
              <w:top w:val="nil"/>
              <w:left w:val="single" w:sz="8" w:space="0" w:color="000000" w:themeColor="text1"/>
              <w:bottom w:val="nil"/>
              <w:right w:val="single" w:sz="8" w:space="0" w:color="000000" w:themeColor="text1"/>
            </w:tcBorders>
          </w:tcPr>
          <w:p w14:paraId="5CF98748" w14:textId="04FA34D8" w:rsidR="3A788FAA" w:rsidRDefault="3A788FAA" w:rsidP="3A788FAA">
            <w:pPr>
              <w:rPr>
                <w:rFonts w:ascii="Arial" w:eastAsia="Arial" w:hAnsi="Arial" w:cs="Arial"/>
                <w:sz w:val="22"/>
                <w:szCs w:val="22"/>
              </w:rPr>
            </w:pPr>
            <w:r w:rsidRPr="3A788FAA">
              <w:rPr>
                <w:rFonts w:ascii="Arial" w:eastAsia="Arial" w:hAnsi="Arial" w:cs="Arial"/>
                <w:sz w:val="22"/>
                <w:szCs w:val="22"/>
              </w:rPr>
              <w:t xml:space="preserve">Physical Education </w:t>
            </w:r>
          </w:p>
        </w:tc>
      </w:tr>
      <w:tr w:rsidR="3A788FAA" w14:paraId="3193AA4D" w14:textId="77777777" w:rsidTr="3A788FAA">
        <w:tc>
          <w:tcPr>
            <w:tcW w:w="4170" w:type="dxa"/>
            <w:tcBorders>
              <w:top w:val="nil"/>
              <w:left w:val="single" w:sz="8" w:space="0" w:color="000000" w:themeColor="text1"/>
              <w:bottom w:val="single" w:sz="8" w:space="0" w:color="000000" w:themeColor="text1"/>
              <w:right w:val="single" w:sz="8" w:space="0" w:color="000000" w:themeColor="text1"/>
            </w:tcBorders>
          </w:tcPr>
          <w:p w14:paraId="1CDCAE92" w14:textId="71D11E5C" w:rsidR="3A788FAA" w:rsidRDefault="3A788FAA" w:rsidP="3A788FAA">
            <w:pPr>
              <w:rPr>
                <w:rFonts w:ascii="Arial" w:eastAsia="Arial" w:hAnsi="Arial" w:cs="Arial"/>
                <w:sz w:val="22"/>
                <w:szCs w:val="22"/>
              </w:rPr>
            </w:pPr>
            <w:r w:rsidRPr="3A788FAA">
              <w:rPr>
                <w:rFonts w:ascii="Arial" w:eastAsia="Arial" w:hAnsi="Arial" w:cs="Arial"/>
                <w:sz w:val="22"/>
                <w:szCs w:val="22"/>
              </w:rPr>
              <w:t>Physics</w:t>
            </w:r>
          </w:p>
        </w:tc>
      </w:tr>
    </w:tbl>
    <w:p w14:paraId="53CDD127" w14:textId="304424A5" w:rsidR="3A788FAA" w:rsidRDefault="00B803D0" w:rsidP="3A788FAA">
      <w:pPr>
        <w:rPr>
          <w:rFonts w:ascii="Arial" w:hAnsi="Arial" w:cs="Arial"/>
          <w:sz w:val="24"/>
          <w:szCs w:val="24"/>
          <w:lang w:val="en-US"/>
        </w:rPr>
      </w:pPr>
      <w:r>
        <w:rPr>
          <w:rFonts w:ascii="Arial" w:hAnsi="Arial" w:cs="Arial"/>
          <w:sz w:val="24"/>
          <w:szCs w:val="24"/>
          <w:lang w:val="en-US"/>
        </w:rPr>
        <w:br w:type="column"/>
      </w:r>
    </w:p>
    <w:tbl>
      <w:tblPr>
        <w:tblW w:w="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tblGrid>
      <w:tr w:rsidR="006F4E81" w14:paraId="25404DBB" w14:textId="77777777" w:rsidTr="00082909">
        <w:tc>
          <w:tcPr>
            <w:tcW w:w="4185" w:type="dxa"/>
            <w:tcBorders>
              <w:bottom w:val="nil"/>
            </w:tcBorders>
          </w:tcPr>
          <w:p w14:paraId="2D345E0F" w14:textId="30CBFAD5" w:rsidR="006F4E81" w:rsidRDefault="006F4E81" w:rsidP="3A788FAA">
            <w:pPr>
              <w:jc w:val="center"/>
            </w:pPr>
            <w:r w:rsidRPr="3A788FAA">
              <w:rPr>
                <w:rFonts w:ascii="Arial" w:eastAsia="Arial" w:hAnsi="Arial" w:cs="Arial"/>
                <w:b/>
                <w:bCs/>
                <w:color w:val="000000" w:themeColor="text1"/>
                <w:sz w:val="22"/>
                <w:szCs w:val="22"/>
                <w:lang w:val="en-US"/>
              </w:rPr>
              <w:t>Board Developed</w:t>
            </w:r>
            <w:r w:rsidRPr="3A788FAA">
              <w:rPr>
                <w:rFonts w:ascii="Arial" w:eastAsia="Arial" w:hAnsi="Arial" w:cs="Arial"/>
                <w:color w:val="000000" w:themeColor="text1"/>
                <w:sz w:val="22"/>
                <w:szCs w:val="22"/>
              </w:rPr>
              <w:t xml:space="preserve"> </w:t>
            </w:r>
          </w:p>
        </w:tc>
      </w:tr>
      <w:tr w:rsidR="006F4E81" w14:paraId="0F401D9A" w14:textId="77777777" w:rsidTr="00197702">
        <w:tc>
          <w:tcPr>
            <w:tcW w:w="4185" w:type="dxa"/>
            <w:tcBorders>
              <w:top w:val="nil"/>
              <w:bottom w:val="single" w:sz="4" w:space="0" w:color="auto"/>
            </w:tcBorders>
          </w:tcPr>
          <w:p w14:paraId="700D813F" w14:textId="5F76525F" w:rsidR="006F4E81" w:rsidRDefault="006F4E81" w:rsidP="3A788FAA">
            <w:pPr>
              <w:jc w:val="center"/>
            </w:pPr>
            <w:r w:rsidRPr="3A788FAA">
              <w:rPr>
                <w:rFonts w:ascii="Arial" w:eastAsia="Arial" w:hAnsi="Arial" w:cs="Arial"/>
                <w:b/>
                <w:bCs/>
                <w:color w:val="000000" w:themeColor="text1"/>
                <w:sz w:val="22"/>
                <w:szCs w:val="22"/>
                <w:lang w:val="en-US"/>
              </w:rPr>
              <w:t>Category B Courses</w:t>
            </w:r>
            <w:r w:rsidRPr="3A788FAA">
              <w:rPr>
                <w:rFonts w:ascii="Arial" w:eastAsia="Arial" w:hAnsi="Arial" w:cs="Arial"/>
                <w:color w:val="000000" w:themeColor="text1"/>
                <w:sz w:val="22"/>
                <w:szCs w:val="22"/>
              </w:rPr>
              <w:t xml:space="preserve"> </w:t>
            </w:r>
          </w:p>
        </w:tc>
      </w:tr>
      <w:tr w:rsidR="006F4E81" w14:paraId="633BEB92" w14:textId="77777777" w:rsidTr="00197702">
        <w:trPr>
          <w:trHeight w:val="420"/>
        </w:trPr>
        <w:tc>
          <w:tcPr>
            <w:tcW w:w="4185" w:type="dxa"/>
            <w:vMerge w:val="restart"/>
            <w:tcBorders>
              <w:bottom w:val="nil"/>
            </w:tcBorders>
          </w:tcPr>
          <w:p w14:paraId="04DCAC4E" w14:textId="4E397561" w:rsidR="006F4E81" w:rsidRDefault="006F4E81">
            <w:r w:rsidRPr="3A788FAA">
              <w:rPr>
                <w:rFonts w:ascii="Arial" w:eastAsia="Arial" w:hAnsi="Arial" w:cs="Arial"/>
                <w:color w:val="000000" w:themeColor="text1"/>
                <w:sz w:val="22"/>
                <w:szCs w:val="22"/>
                <w:lang w:val="en-US"/>
              </w:rPr>
              <w:t>English Studies (need at least 8 units of Category A)</w:t>
            </w:r>
            <w:r w:rsidRPr="3A788FAA">
              <w:rPr>
                <w:rFonts w:ascii="Arial" w:eastAsia="Arial" w:hAnsi="Arial" w:cs="Arial"/>
                <w:color w:val="000000" w:themeColor="text1"/>
                <w:sz w:val="22"/>
                <w:szCs w:val="22"/>
              </w:rPr>
              <w:t xml:space="preserve"> </w:t>
            </w:r>
          </w:p>
        </w:tc>
      </w:tr>
      <w:tr w:rsidR="006F4E81" w14:paraId="06016FD5" w14:textId="77777777" w:rsidTr="00197702">
        <w:trPr>
          <w:trHeight w:val="420"/>
        </w:trPr>
        <w:tc>
          <w:tcPr>
            <w:tcW w:w="4185" w:type="dxa"/>
            <w:vMerge/>
            <w:tcBorders>
              <w:bottom w:val="nil"/>
            </w:tcBorders>
            <w:vAlign w:val="center"/>
          </w:tcPr>
          <w:p w14:paraId="54678630" w14:textId="77777777" w:rsidR="006F4E81" w:rsidRDefault="006F4E81"/>
        </w:tc>
      </w:tr>
      <w:tr w:rsidR="006F4E81" w14:paraId="1A016CFF" w14:textId="77777777" w:rsidTr="00197702">
        <w:trPr>
          <w:trHeight w:val="420"/>
        </w:trPr>
        <w:tc>
          <w:tcPr>
            <w:tcW w:w="4185" w:type="dxa"/>
            <w:vMerge w:val="restart"/>
            <w:tcBorders>
              <w:top w:val="nil"/>
            </w:tcBorders>
          </w:tcPr>
          <w:p w14:paraId="45912812" w14:textId="4623FB18" w:rsidR="006F4E81" w:rsidRDefault="006F4E81">
            <w:r w:rsidRPr="3A788FAA">
              <w:rPr>
                <w:rFonts w:ascii="Arial" w:eastAsia="Arial" w:hAnsi="Arial" w:cs="Arial"/>
                <w:color w:val="000000" w:themeColor="text1"/>
                <w:sz w:val="22"/>
                <w:szCs w:val="22"/>
                <w:lang w:val="en-US"/>
              </w:rPr>
              <w:t>Mathematics Standard 1 (need at least 8</w:t>
            </w:r>
            <w:r w:rsidRPr="3A788FAA">
              <w:rPr>
                <w:rFonts w:ascii="Arial" w:eastAsia="Arial" w:hAnsi="Arial" w:cs="Arial"/>
                <w:color w:val="000000" w:themeColor="text1"/>
                <w:sz w:val="22"/>
                <w:szCs w:val="22"/>
              </w:rPr>
              <w:t xml:space="preserve"> </w:t>
            </w:r>
            <w:r w:rsidRPr="3A788FAA">
              <w:rPr>
                <w:rFonts w:ascii="Arial" w:eastAsia="Arial" w:hAnsi="Arial" w:cs="Arial"/>
                <w:color w:val="000000" w:themeColor="text1"/>
                <w:sz w:val="22"/>
                <w:szCs w:val="22"/>
                <w:lang w:val="en-US"/>
              </w:rPr>
              <w:t>units of Category A courses as well to qualify for an ATAR – Cannot count this course and English Studies if you want an ATAR)</w:t>
            </w:r>
            <w:r w:rsidRPr="3A788FAA">
              <w:rPr>
                <w:rFonts w:ascii="Arial" w:eastAsia="Arial" w:hAnsi="Arial" w:cs="Arial"/>
                <w:color w:val="000000" w:themeColor="text1"/>
                <w:sz w:val="22"/>
                <w:szCs w:val="22"/>
              </w:rPr>
              <w:t xml:space="preserve"> </w:t>
            </w:r>
          </w:p>
        </w:tc>
      </w:tr>
      <w:tr w:rsidR="006F4E81" w14:paraId="2BA69E6F" w14:textId="77777777" w:rsidTr="006F4E81">
        <w:trPr>
          <w:trHeight w:val="420"/>
        </w:trPr>
        <w:tc>
          <w:tcPr>
            <w:tcW w:w="4185" w:type="dxa"/>
            <w:vMerge/>
            <w:vAlign w:val="center"/>
          </w:tcPr>
          <w:p w14:paraId="3DFB37BA" w14:textId="77777777" w:rsidR="006F4E81" w:rsidRDefault="006F4E81"/>
        </w:tc>
      </w:tr>
      <w:tr w:rsidR="006F4E81" w14:paraId="4431C2EB" w14:textId="77777777" w:rsidTr="006F4E81">
        <w:trPr>
          <w:trHeight w:val="420"/>
        </w:trPr>
        <w:tc>
          <w:tcPr>
            <w:tcW w:w="4185" w:type="dxa"/>
            <w:vMerge/>
            <w:vAlign w:val="center"/>
          </w:tcPr>
          <w:p w14:paraId="189FAB98" w14:textId="77777777" w:rsidR="006F4E81" w:rsidRDefault="006F4E81"/>
        </w:tc>
      </w:tr>
      <w:tr w:rsidR="006F4E81" w14:paraId="457D5F56" w14:textId="77777777" w:rsidTr="006F4E81">
        <w:trPr>
          <w:trHeight w:val="420"/>
        </w:trPr>
        <w:tc>
          <w:tcPr>
            <w:tcW w:w="4185" w:type="dxa"/>
            <w:vMerge/>
            <w:vAlign w:val="center"/>
          </w:tcPr>
          <w:p w14:paraId="0B5B4C57" w14:textId="77777777" w:rsidR="006F4E81" w:rsidRDefault="006F4E81"/>
        </w:tc>
      </w:tr>
      <w:tr w:rsidR="006F4E81" w14:paraId="19DB2831" w14:textId="77777777" w:rsidTr="00082909">
        <w:trPr>
          <w:trHeight w:val="420"/>
        </w:trPr>
        <w:tc>
          <w:tcPr>
            <w:tcW w:w="4185" w:type="dxa"/>
            <w:vMerge/>
            <w:tcBorders>
              <w:bottom w:val="single" w:sz="4" w:space="0" w:color="auto"/>
            </w:tcBorders>
            <w:vAlign w:val="center"/>
          </w:tcPr>
          <w:p w14:paraId="40A1D9B0" w14:textId="77777777" w:rsidR="006F4E81" w:rsidRDefault="006F4E81"/>
        </w:tc>
      </w:tr>
      <w:tr w:rsidR="006F4E81" w14:paraId="6AAB316C" w14:textId="77777777" w:rsidTr="00082909">
        <w:tc>
          <w:tcPr>
            <w:tcW w:w="4185" w:type="dxa"/>
            <w:tcBorders>
              <w:bottom w:val="nil"/>
            </w:tcBorders>
          </w:tcPr>
          <w:p w14:paraId="4F6B39CC" w14:textId="6F9BD2BA" w:rsidR="006F4E81" w:rsidRDefault="006F4E81" w:rsidP="3A788FAA">
            <w:pPr>
              <w:jc w:val="center"/>
            </w:pPr>
            <w:r w:rsidRPr="3A788FAA">
              <w:rPr>
                <w:rFonts w:ascii="Arial" w:eastAsia="Arial" w:hAnsi="Arial" w:cs="Arial"/>
                <w:b/>
                <w:bCs/>
                <w:color w:val="000000" w:themeColor="text1"/>
                <w:sz w:val="22"/>
                <w:szCs w:val="22"/>
                <w:lang w:val="en-US"/>
              </w:rPr>
              <w:t>Category B</w:t>
            </w:r>
            <w:r w:rsidRPr="3A788FAA">
              <w:rPr>
                <w:rFonts w:ascii="Arial" w:eastAsia="Arial" w:hAnsi="Arial" w:cs="Arial"/>
                <w:color w:val="000000" w:themeColor="text1"/>
                <w:sz w:val="22"/>
                <w:szCs w:val="22"/>
              </w:rPr>
              <w:t xml:space="preserve"> </w:t>
            </w:r>
          </w:p>
        </w:tc>
      </w:tr>
      <w:tr w:rsidR="006F4E81" w14:paraId="074E1449" w14:textId="77777777" w:rsidTr="00082909">
        <w:tc>
          <w:tcPr>
            <w:tcW w:w="4185" w:type="dxa"/>
            <w:tcBorders>
              <w:top w:val="nil"/>
              <w:bottom w:val="nil"/>
            </w:tcBorders>
          </w:tcPr>
          <w:p w14:paraId="36D0CBD7" w14:textId="091B31BD" w:rsidR="006F4E81" w:rsidRDefault="006F4E81" w:rsidP="3A788FAA">
            <w:pPr>
              <w:jc w:val="center"/>
            </w:pPr>
            <w:r w:rsidRPr="3A788FAA">
              <w:rPr>
                <w:rFonts w:ascii="Arial" w:eastAsia="Arial" w:hAnsi="Arial" w:cs="Arial"/>
                <w:b/>
                <w:bCs/>
                <w:color w:val="000000" w:themeColor="text1"/>
                <w:sz w:val="22"/>
                <w:szCs w:val="22"/>
                <w:lang w:val="en-US"/>
              </w:rPr>
              <w:t>Vocational Education Courses</w:t>
            </w:r>
            <w:r w:rsidRPr="3A788FAA">
              <w:rPr>
                <w:rFonts w:ascii="Arial" w:eastAsia="Arial" w:hAnsi="Arial" w:cs="Arial"/>
                <w:color w:val="000000" w:themeColor="text1"/>
                <w:sz w:val="22"/>
                <w:szCs w:val="22"/>
              </w:rPr>
              <w:t xml:space="preserve"> </w:t>
            </w:r>
          </w:p>
        </w:tc>
      </w:tr>
      <w:tr w:rsidR="006F4E81" w14:paraId="2266E4A5" w14:textId="77777777" w:rsidTr="00082909">
        <w:tc>
          <w:tcPr>
            <w:tcW w:w="4185" w:type="dxa"/>
            <w:tcBorders>
              <w:top w:val="nil"/>
              <w:bottom w:val="single" w:sz="4" w:space="0" w:color="auto"/>
            </w:tcBorders>
          </w:tcPr>
          <w:p w14:paraId="02CCE714" w14:textId="5E56E6F6" w:rsidR="006F4E81" w:rsidRDefault="006F4E81" w:rsidP="3A788FAA">
            <w:pPr>
              <w:jc w:val="center"/>
            </w:pPr>
            <w:r w:rsidRPr="3A788FAA">
              <w:rPr>
                <w:rFonts w:ascii="Arial" w:eastAsia="Arial" w:hAnsi="Arial" w:cs="Arial"/>
                <w:b/>
                <w:bCs/>
                <w:color w:val="000000" w:themeColor="text1"/>
                <w:sz w:val="22"/>
                <w:szCs w:val="22"/>
                <w:lang w:val="en-US"/>
              </w:rPr>
              <w:t>Board Development</w:t>
            </w:r>
            <w:r w:rsidRPr="3A788FAA">
              <w:rPr>
                <w:rFonts w:ascii="Arial" w:eastAsia="Arial" w:hAnsi="Arial" w:cs="Arial"/>
                <w:color w:val="000000" w:themeColor="text1"/>
                <w:sz w:val="22"/>
                <w:szCs w:val="22"/>
              </w:rPr>
              <w:t xml:space="preserve"> </w:t>
            </w:r>
          </w:p>
        </w:tc>
      </w:tr>
      <w:tr w:rsidR="006F4E81" w14:paraId="4D9AF6D1" w14:textId="77777777" w:rsidTr="00082909">
        <w:tc>
          <w:tcPr>
            <w:tcW w:w="4185" w:type="dxa"/>
            <w:tcBorders>
              <w:bottom w:val="nil"/>
            </w:tcBorders>
          </w:tcPr>
          <w:p w14:paraId="1D8F9ED0" w14:textId="43F2DB13" w:rsidR="006F4E81" w:rsidRDefault="006F4E81">
            <w:r w:rsidRPr="3A788FAA">
              <w:rPr>
                <w:rFonts w:ascii="Arial" w:eastAsia="Arial" w:hAnsi="Arial" w:cs="Arial"/>
                <w:color w:val="000000" w:themeColor="text1"/>
                <w:sz w:val="22"/>
                <w:szCs w:val="22"/>
                <w:lang w:val="en-US"/>
              </w:rPr>
              <w:t>Construction – CPC20220</w:t>
            </w:r>
            <w:r w:rsidRPr="3A788FAA">
              <w:rPr>
                <w:rFonts w:ascii="Arial" w:eastAsia="Arial" w:hAnsi="Arial" w:cs="Arial"/>
                <w:color w:val="000000" w:themeColor="text1"/>
                <w:sz w:val="22"/>
                <w:szCs w:val="22"/>
              </w:rPr>
              <w:t xml:space="preserve"> </w:t>
            </w:r>
          </w:p>
        </w:tc>
      </w:tr>
      <w:tr w:rsidR="006F4E81" w14:paraId="78F77E2E" w14:textId="77777777" w:rsidTr="00082909">
        <w:trPr>
          <w:trHeight w:val="285"/>
        </w:trPr>
        <w:tc>
          <w:tcPr>
            <w:tcW w:w="4185" w:type="dxa"/>
            <w:tcBorders>
              <w:top w:val="nil"/>
              <w:bottom w:val="nil"/>
            </w:tcBorders>
          </w:tcPr>
          <w:p w14:paraId="2DFA282C" w14:textId="2CF1D839" w:rsidR="006F4E81" w:rsidRDefault="006F4E81">
            <w:r w:rsidRPr="3A788FAA">
              <w:rPr>
                <w:rFonts w:ascii="Arial" w:eastAsia="Arial" w:hAnsi="Arial" w:cs="Arial"/>
                <w:color w:val="000000" w:themeColor="text1"/>
                <w:sz w:val="22"/>
                <w:szCs w:val="22"/>
                <w:lang w:val="en-US"/>
              </w:rPr>
              <w:t>Hospitality – SIT20316</w:t>
            </w:r>
            <w:r w:rsidRPr="3A788FAA">
              <w:rPr>
                <w:rFonts w:ascii="Arial" w:eastAsia="Arial" w:hAnsi="Arial" w:cs="Arial"/>
                <w:color w:val="000000" w:themeColor="text1"/>
                <w:sz w:val="22"/>
                <w:szCs w:val="22"/>
              </w:rPr>
              <w:t xml:space="preserve"> </w:t>
            </w:r>
          </w:p>
        </w:tc>
      </w:tr>
      <w:tr w:rsidR="006F4E81" w14:paraId="0736E765" w14:textId="77777777" w:rsidTr="00082909">
        <w:tc>
          <w:tcPr>
            <w:tcW w:w="4185" w:type="dxa"/>
            <w:tcBorders>
              <w:top w:val="nil"/>
              <w:bottom w:val="nil"/>
            </w:tcBorders>
          </w:tcPr>
          <w:p w14:paraId="6953DCB8" w14:textId="50177309" w:rsidR="006F4E81" w:rsidRDefault="006F4E81">
            <w:r w:rsidRPr="3A788FAA">
              <w:rPr>
                <w:rFonts w:ascii="Arial" w:eastAsia="Arial" w:hAnsi="Arial" w:cs="Arial"/>
                <w:color w:val="000000" w:themeColor="text1"/>
                <w:sz w:val="22"/>
                <w:szCs w:val="22"/>
              </w:rPr>
              <w:t xml:space="preserve"> </w:t>
            </w:r>
          </w:p>
        </w:tc>
      </w:tr>
      <w:tr w:rsidR="006F4E81" w14:paraId="6923BE2D" w14:textId="77777777" w:rsidTr="00082909">
        <w:tc>
          <w:tcPr>
            <w:tcW w:w="4185" w:type="dxa"/>
            <w:tcBorders>
              <w:top w:val="nil"/>
            </w:tcBorders>
          </w:tcPr>
          <w:p w14:paraId="3321E3E5" w14:textId="12E236F8" w:rsidR="006F4E81" w:rsidRDefault="006F4E81">
            <w:r w:rsidRPr="3A788FAA">
              <w:rPr>
                <w:rFonts w:ascii="Arial" w:eastAsia="Arial" w:hAnsi="Arial" w:cs="Arial"/>
                <w:color w:val="000000" w:themeColor="text1"/>
                <w:sz w:val="22"/>
                <w:szCs w:val="22"/>
              </w:rPr>
              <w:t xml:space="preserve"> </w:t>
            </w:r>
          </w:p>
        </w:tc>
      </w:tr>
      <w:tr w:rsidR="006F4E81" w14:paraId="4B09A24A" w14:textId="77777777" w:rsidTr="00082909">
        <w:tc>
          <w:tcPr>
            <w:tcW w:w="4185" w:type="dxa"/>
            <w:tcBorders>
              <w:bottom w:val="single" w:sz="4" w:space="0" w:color="auto"/>
            </w:tcBorders>
          </w:tcPr>
          <w:p w14:paraId="0A6700C1" w14:textId="615CDBF4" w:rsidR="006F4E81" w:rsidRDefault="006F4E81" w:rsidP="3A788FAA">
            <w:pPr>
              <w:jc w:val="center"/>
            </w:pPr>
            <w:r w:rsidRPr="3A788FAA">
              <w:rPr>
                <w:rFonts w:ascii="Arial" w:eastAsia="Arial" w:hAnsi="Arial" w:cs="Arial"/>
                <w:b/>
                <w:bCs/>
                <w:color w:val="000000" w:themeColor="text1"/>
                <w:sz w:val="22"/>
                <w:szCs w:val="22"/>
                <w:lang w:val="en-US"/>
              </w:rPr>
              <w:t>Content Endorsed Courses</w:t>
            </w:r>
            <w:r w:rsidRPr="3A788FAA">
              <w:rPr>
                <w:rFonts w:ascii="Arial" w:eastAsia="Arial" w:hAnsi="Arial" w:cs="Arial"/>
                <w:color w:val="000000" w:themeColor="text1"/>
                <w:sz w:val="22"/>
                <w:szCs w:val="22"/>
              </w:rPr>
              <w:t xml:space="preserve"> </w:t>
            </w:r>
          </w:p>
        </w:tc>
      </w:tr>
      <w:tr w:rsidR="006F4E81" w14:paraId="7B5C15B2" w14:textId="77777777" w:rsidTr="00082909">
        <w:tc>
          <w:tcPr>
            <w:tcW w:w="4185" w:type="dxa"/>
            <w:tcBorders>
              <w:bottom w:val="nil"/>
            </w:tcBorders>
          </w:tcPr>
          <w:p w14:paraId="0F94859C" w14:textId="18585040" w:rsidR="006F4E81" w:rsidRDefault="006F4E81">
            <w:r w:rsidRPr="3A788FAA">
              <w:rPr>
                <w:rFonts w:ascii="Arial" w:eastAsia="Arial" w:hAnsi="Arial" w:cs="Arial"/>
                <w:color w:val="000000" w:themeColor="text1"/>
                <w:sz w:val="22"/>
                <w:szCs w:val="22"/>
                <w:lang w:val="en-US"/>
              </w:rPr>
              <w:t>Exploring Early Childhood</w:t>
            </w:r>
            <w:r w:rsidRPr="3A788FAA">
              <w:rPr>
                <w:rFonts w:ascii="Arial" w:eastAsia="Arial" w:hAnsi="Arial" w:cs="Arial"/>
                <w:color w:val="000000" w:themeColor="text1"/>
                <w:sz w:val="22"/>
                <w:szCs w:val="22"/>
              </w:rPr>
              <w:t xml:space="preserve"> </w:t>
            </w:r>
          </w:p>
        </w:tc>
      </w:tr>
      <w:tr w:rsidR="006F4E81" w14:paraId="77086A8E" w14:textId="77777777" w:rsidTr="00082909">
        <w:tc>
          <w:tcPr>
            <w:tcW w:w="4185" w:type="dxa"/>
            <w:tcBorders>
              <w:top w:val="nil"/>
              <w:bottom w:val="nil"/>
            </w:tcBorders>
          </w:tcPr>
          <w:p w14:paraId="3DA020F0" w14:textId="586557FD" w:rsidR="006F4E81" w:rsidRDefault="006F4E81">
            <w:r w:rsidRPr="3A788FAA">
              <w:rPr>
                <w:rFonts w:ascii="Arial" w:eastAsia="Arial" w:hAnsi="Arial" w:cs="Arial"/>
                <w:color w:val="000000" w:themeColor="text1"/>
                <w:sz w:val="22"/>
                <w:szCs w:val="22"/>
                <w:lang w:val="en-US"/>
              </w:rPr>
              <w:t>Sport, Lifestyle and Recreation</w:t>
            </w:r>
            <w:r w:rsidRPr="3A788FAA">
              <w:rPr>
                <w:rFonts w:ascii="Arial" w:eastAsia="Arial" w:hAnsi="Arial" w:cs="Arial"/>
                <w:color w:val="000000" w:themeColor="text1"/>
                <w:sz w:val="22"/>
                <w:szCs w:val="22"/>
              </w:rPr>
              <w:t xml:space="preserve"> </w:t>
            </w:r>
          </w:p>
        </w:tc>
      </w:tr>
      <w:tr w:rsidR="006F4E81" w14:paraId="1C120B21" w14:textId="77777777" w:rsidTr="00082909">
        <w:tc>
          <w:tcPr>
            <w:tcW w:w="4185" w:type="dxa"/>
            <w:tcBorders>
              <w:top w:val="nil"/>
              <w:bottom w:val="nil"/>
            </w:tcBorders>
          </w:tcPr>
          <w:p w14:paraId="2A1F95DB" w14:textId="134BAEC2" w:rsidR="006F4E81" w:rsidRDefault="006F4E81">
            <w:r w:rsidRPr="3A788FAA">
              <w:rPr>
                <w:rFonts w:ascii="Arial" w:eastAsia="Arial" w:hAnsi="Arial" w:cs="Arial"/>
                <w:color w:val="000000" w:themeColor="text1"/>
                <w:sz w:val="22"/>
                <w:szCs w:val="22"/>
                <w:lang w:val="en-US"/>
              </w:rPr>
              <w:t>Work Studies</w:t>
            </w:r>
            <w:r w:rsidRPr="3A788FAA">
              <w:rPr>
                <w:rFonts w:ascii="Arial" w:eastAsia="Arial" w:hAnsi="Arial" w:cs="Arial"/>
                <w:color w:val="000000" w:themeColor="text1"/>
                <w:sz w:val="22"/>
                <w:szCs w:val="22"/>
              </w:rPr>
              <w:t xml:space="preserve"> </w:t>
            </w:r>
          </w:p>
        </w:tc>
      </w:tr>
      <w:tr w:rsidR="006F4E81" w14:paraId="7C842B2F" w14:textId="77777777" w:rsidTr="00082909">
        <w:tc>
          <w:tcPr>
            <w:tcW w:w="4185" w:type="dxa"/>
            <w:tcBorders>
              <w:top w:val="nil"/>
            </w:tcBorders>
          </w:tcPr>
          <w:p w14:paraId="64A42A16" w14:textId="34D6A3A9" w:rsidR="006F4E81" w:rsidRDefault="006F4E81">
            <w:r w:rsidRPr="3A788FAA">
              <w:rPr>
                <w:rFonts w:ascii="Arial" w:eastAsia="Arial" w:hAnsi="Arial" w:cs="Arial"/>
                <w:color w:val="000000" w:themeColor="text1"/>
                <w:sz w:val="22"/>
                <w:szCs w:val="22"/>
                <w:lang w:val="en-US"/>
              </w:rPr>
              <w:t>Numeracy</w:t>
            </w:r>
            <w:r w:rsidRPr="3A788FAA">
              <w:rPr>
                <w:rFonts w:ascii="Arial" w:eastAsia="Arial" w:hAnsi="Arial" w:cs="Arial"/>
                <w:color w:val="000000" w:themeColor="text1"/>
                <w:sz w:val="22"/>
                <w:szCs w:val="22"/>
              </w:rPr>
              <w:t xml:space="preserve"> </w:t>
            </w:r>
          </w:p>
        </w:tc>
      </w:tr>
    </w:tbl>
    <w:p w14:paraId="58D68C2D" w14:textId="77777777" w:rsidR="000419C2" w:rsidRDefault="000419C2">
      <w:pPr>
        <w:widowControl/>
        <w:overflowPunct/>
        <w:autoSpaceDE/>
        <w:autoSpaceDN/>
        <w:adjustRightInd/>
        <w:rPr>
          <w:rFonts w:ascii="Arial" w:hAnsi="Arial" w:cs="Arial"/>
          <w:color w:val="auto"/>
          <w:kern w:val="0"/>
          <w:sz w:val="32"/>
          <w:szCs w:val="32"/>
        </w:rPr>
      </w:pPr>
      <w:r>
        <w:rPr>
          <w:rFonts w:ascii="Arial" w:hAnsi="Arial" w:cs="Arial"/>
          <w:color w:val="auto"/>
          <w:kern w:val="0"/>
          <w:sz w:val="32"/>
          <w:szCs w:val="32"/>
        </w:rPr>
        <w:br w:type="page"/>
      </w:r>
    </w:p>
    <w:p w14:paraId="19997C59" w14:textId="77777777" w:rsidR="00B803D0" w:rsidRDefault="00B803D0">
      <w:pPr>
        <w:widowControl/>
        <w:overflowPunct/>
        <w:autoSpaceDE/>
        <w:autoSpaceDN/>
        <w:adjustRightInd/>
        <w:rPr>
          <w:rFonts w:ascii="Arial" w:hAnsi="Arial" w:cs="Arial"/>
          <w:color w:val="auto"/>
          <w:kern w:val="0"/>
          <w:sz w:val="32"/>
          <w:szCs w:val="32"/>
        </w:rPr>
        <w:sectPr w:rsidR="00B803D0" w:rsidSect="00B803D0">
          <w:type w:val="continuous"/>
          <w:pgSz w:w="11906" w:h="16838" w:code="9"/>
          <w:pgMar w:top="709" w:right="1041" w:bottom="567" w:left="1440" w:header="567" w:footer="0" w:gutter="0"/>
          <w:cols w:num="2" w:space="720"/>
          <w:noEndnote/>
          <w:docGrid w:linePitch="272"/>
        </w:sectPr>
      </w:pPr>
    </w:p>
    <w:p w14:paraId="39CC8FC3" w14:textId="77777777" w:rsidR="000419C2" w:rsidRDefault="000419C2">
      <w:pPr>
        <w:widowControl/>
        <w:overflowPunct/>
        <w:autoSpaceDE/>
        <w:autoSpaceDN/>
        <w:adjustRightInd/>
        <w:rPr>
          <w:rFonts w:ascii="Arial" w:hAnsi="Arial" w:cs="Arial"/>
          <w:color w:val="auto"/>
          <w:kern w:val="0"/>
          <w:sz w:val="32"/>
          <w:szCs w:val="32"/>
        </w:rPr>
      </w:pPr>
    </w:p>
    <w:p w14:paraId="77B3F784" w14:textId="77777777" w:rsidR="007275F4" w:rsidRPr="00D524C5" w:rsidRDefault="007275F4" w:rsidP="007275F4">
      <w:pPr>
        <w:overflowPunct/>
        <w:rPr>
          <w:rFonts w:ascii="Arial" w:hAnsi="Arial" w:cs="Arial"/>
          <w:color w:val="auto"/>
          <w:kern w:val="0"/>
          <w:sz w:val="12"/>
          <w:szCs w:val="12"/>
        </w:rPr>
      </w:pPr>
    </w:p>
    <w:p w14:paraId="4E2B6E53" w14:textId="77777777" w:rsidR="00070790" w:rsidRPr="00D524C5" w:rsidRDefault="0093200C" w:rsidP="00466117">
      <w:pPr>
        <w:overflowPunct/>
        <w:rPr>
          <w:color w:val="auto"/>
          <w:kern w:val="0"/>
          <w:sz w:val="24"/>
          <w:szCs w:val="24"/>
        </w:rPr>
        <w:sectPr w:rsidR="00070790" w:rsidRPr="00D524C5" w:rsidSect="00B803D0">
          <w:type w:val="continuous"/>
          <w:pgSz w:w="11906" w:h="16838" w:code="9"/>
          <w:pgMar w:top="709" w:right="1041" w:bottom="567" w:left="1440" w:header="567" w:footer="0" w:gutter="0"/>
          <w:cols w:space="720"/>
          <w:noEndnote/>
          <w:docGrid w:linePitch="272"/>
        </w:sectPr>
      </w:pPr>
      <w:r>
        <w:rPr>
          <w:noProof/>
          <w:color w:val="auto"/>
          <w:kern w:val="0"/>
          <w:sz w:val="24"/>
          <w:szCs w:val="24"/>
        </w:rPr>
        <mc:AlternateContent>
          <mc:Choice Requires="wpg">
            <w:drawing>
              <wp:anchor distT="0" distB="0" distL="114300" distR="114300" simplePos="0" relativeHeight="252116992" behindDoc="0" locked="0" layoutInCell="1" allowOverlap="1" wp14:anchorId="37A8FC21" wp14:editId="68DD5248">
                <wp:simplePos x="0" y="0"/>
                <wp:positionH relativeFrom="column">
                  <wp:posOffset>-184150</wp:posOffset>
                </wp:positionH>
                <wp:positionV relativeFrom="paragraph">
                  <wp:posOffset>91440</wp:posOffset>
                </wp:positionV>
                <wp:extent cx="6468745" cy="8864441"/>
                <wp:effectExtent l="0" t="0" r="8255" b="51435"/>
                <wp:wrapNone/>
                <wp:docPr id="14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8864441"/>
                          <a:chOff x="1152" y="1140"/>
                          <a:chExt cx="10187" cy="13658"/>
                        </a:xfrm>
                      </wpg:grpSpPr>
                      <wps:wsp>
                        <wps:cNvPr id="146" name="Text Box 771"/>
                        <wps:cNvSpPr txBox="1">
                          <a:spLocks noChangeArrowheads="1"/>
                        </wps:cNvSpPr>
                        <wps:spPr bwMode="auto">
                          <a:xfrm>
                            <a:off x="1155" y="1440"/>
                            <a:ext cx="7074" cy="720"/>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5EE9137C" w14:textId="77777777" w:rsidR="00C85377" w:rsidRPr="00EE3330" w:rsidRDefault="00C85377" w:rsidP="00EA6E2A">
                              <w:pPr>
                                <w:spacing w:after="200" w:line="273" w:lineRule="auto"/>
                                <w:jc w:val="center"/>
                                <w:rPr>
                                  <w:rFonts w:ascii="Arial" w:hAnsi="Arial" w:cs="Arial"/>
                                  <w:bCs/>
                                  <w:sz w:val="36"/>
                                  <w:szCs w:val="36"/>
                                </w:rPr>
                              </w:pPr>
                              <w:r w:rsidRPr="00D524C5">
                                <w:rPr>
                                  <w:rFonts w:ascii="Arial" w:hAnsi="Arial" w:cs="Arial"/>
                                  <w:bCs/>
                                  <w:sz w:val="36"/>
                                  <w:szCs w:val="36"/>
                                </w:rPr>
                                <w:t>ENGLISH ADVANCED</w:t>
                              </w:r>
                            </w:p>
                            <w:p w14:paraId="2E9D7429" w14:textId="77777777" w:rsidR="00C85377" w:rsidRPr="00CB2002" w:rsidRDefault="00C85377" w:rsidP="00EA6E2A">
                              <w:r w:rsidRPr="00CB2002">
                                <w:t> </w:t>
                              </w:r>
                            </w:p>
                            <w:p w14:paraId="697E02E3" w14:textId="77777777" w:rsidR="00C85377" w:rsidRPr="00CB2002" w:rsidRDefault="00C85377" w:rsidP="00EA6E2A">
                              <w:r w:rsidRPr="00CB2002">
                                <w:t> </w:t>
                              </w:r>
                            </w:p>
                            <w:p w14:paraId="2241AEEF" w14:textId="77777777" w:rsidR="00C85377" w:rsidRPr="00CB2002" w:rsidRDefault="00C85377" w:rsidP="00EA6E2A">
                              <w:r w:rsidRPr="00CB2002">
                                <w:t> </w:t>
                              </w:r>
                            </w:p>
                            <w:p w14:paraId="4CE0D2F3" w14:textId="77777777" w:rsidR="00C85377" w:rsidRPr="00CB2002" w:rsidRDefault="00C85377" w:rsidP="00EA6E2A">
                              <w:r w:rsidRPr="00CB2002">
                                <w:t> </w:t>
                              </w:r>
                            </w:p>
                            <w:p w14:paraId="6809A318" w14:textId="77777777" w:rsidR="00C85377" w:rsidRPr="00CB2002" w:rsidRDefault="00C85377" w:rsidP="00EA6E2A"/>
                          </w:txbxContent>
                        </wps:txbx>
                        <wps:bodyPr rot="0" vert="horz" wrap="square" lIns="91440" tIns="45720" rIns="91440" bIns="45720" anchor="t" anchorCtr="0" upright="1">
                          <a:noAutofit/>
                        </wps:bodyPr>
                      </wps:wsp>
                      <wps:wsp>
                        <wps:cNvPr id="147" name="Text Box 772"/>
                        <wps:cNvSpPr txBox="1">
                          <a:spLocks noChangeArrowheads="1"/>
                        </wps:cNvSpPr>
                        <wps:spPr bwMode="auto">
                          <a:xfrm>
                            <a:off x="1152" y="2310"/>
                            <a:ext cx="7077" cy="1790"/>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4EA719D0" w14:textId="77777777" w:rsidR="00C85377" w:rsidRPr="00CB2002" w:rsidRDefault="00C85377" w:rsidP="00EA6E2A">
                              <w:pPr>
                                <w:rPr>
                                  <w:rFonts w:ascii="Verdana" w:hAnsi="Verdana"/>
                                </w:rPr>
                              </w:pPr>
                              <w:r w:rsidRPr="00CB2002">
                                <w:rPr>
                                  <w:rFonts w:ascii="Verdana" w:hAnsi="Verdana"/>
                                </w:rPr>
                                <w:t xml:space="preserve">This course will be delivered by the </w:t>
                              </w:r>
                              <w:r w:rsidRPr="00CB2002">
                                <w:rPr>
                                  <w:rFonts w:ascii="Verdana" w:hAnsi="Verdana"/>
                                  <w:b/>
                                </w:rPr>
                                <w:t>English Faculty</w:t>
                              </w:r>
                              <w:r w:rsidRPr="00CB2002">
                                <w:rPr>
                                  <w:rFonts w:ascii="Verdana" w:hAnsi="Verdana"/>
                                </w:rPr>
                                <w:t xml:space="preserve"> at Parkes High School. </w:t>
                              </w:r>
                            </w:p>
                            <w:p w14:paraId="7B962AF5" w14:textId="77777777" w:rsidR="00C85377" w:rsidRPr="00CB2002" w:rsidRDefault="00C85377" w:rsidP="00EA6E2A">
                              <w:pPr>
                                <w:rPr>
                                  <w:rFonts w:ascii="Verdana" w:hAnsi="Verdana"/>
                                  <w:sz w:val="14"/>
                                  <w:szCs w:val="14"/>
                                </w:rPr>
                              </w:pPr>
                              <w:r w:rsidRPr="00CB2002">
                                <w:rPr>
                                  <w:rFonts w:ascii="Verdana" w:hAnsi="Verdana"/>
                                  <w:sz w:val="14"/>
                                  <w:szCs w:val="14"/>
                                </w:rPr>
                                <w:t> </w:t>
                              </w:r>
                            </w:p>
                            <w:p w14:paraId="4AFAF682" w14:textId="77777777" w:rsidR="00C85377" w:rsidRDefault="00C85377" w:rsidP="00EA6E2A">
                              <w:pPr>
                                <w:rPr>
                                  <w:rFonts w:ascii="Verdana" w:hAnsi="Verdana"/>
                                </w:rPr>
                              </w:pPr>
                              <w:r w:rsidRPr="00CB2002">
                                <w:rPr>
                                  <w:rFonts w:ascii="Verdana" w:hAnsi="Verdana"/>
                                  <w:b/>
                                  <w:bCs/>
                                </w:rPr>
                                <w:t>Unit value:</w:t>
                              </w:r>
                              <w:r w:rsidRPr="00CB2002">
                                <w:rPr>
                                  <w:rFonts w:ascii="Verdana" w:hAnsi="Verdana"/>
                                </w:rPr>
                                <w:tab/>
                                <w:t xml:space="preserve">        </w:t>
                              </w:r>
                              <w:r w:rsidRPr="00CB2002">
                                <w:rPr>
                                  <w:rFonts w:ascii="Verdana" w:hAnsi="Verdana"/>
                                </w:rPr>
                                <w:tab/>
                                <w:t xml:space="preserve">2 units in </w:t>
                              </w:r>
                              <w:r>
                                <w:rPr>
                                  <w:rFonts w:ascii="Verdana" w:hAnsi="Verdana"/>
                                </w:rPr>
                                <w:t>Year 11 and Year 12</w:t>
                              </w:r>
                            </w:p>
                            <w:p w14:paraId="18CFBCA9" w14:textId="77777777" w:rsidR="00C85377" w:rsidRPr="00CB2002" w:rsidRDefault="00C85377" w:rsidP="00EA6E2A">
                              <w:pPr>
                                <w:rPr>
                                  <w:rFonts w:ascii="Verdana" w:hAnsi="Verdana"/>
                                </w:rPr>
                              </w:pPr>
                            </w:p>
                            <w:p w14:paraId="7485544B" w14:textId="77777777" w:rsidR="00C85377" w:rsidRPr="00CB2002" w:rsidRDefault="00C85377" w:rsidP="00EA6E2A">
                              <w:pPr>
                                <w:rPr>
                                  <w:rFonts w:ascii="Verdana" w:hAnsi="Verdana"/>
                                  <w:sz w:val="14"/>
                                  <w:szCs w:val="14"/>
                                </w:rPr>
                              </w:pPr>
                            </w:p>
                            <w:p w14:paraId="39FFA43A" w14:textId="77777777" w:rsidR="00C85377" w:rsidRPr="00CB2002" w:rsidRDefault="00C85377" w:rsidP="00EA6E2A">
                              <w:pPr>
                                <w:rPr>
                                  <w:rFonts w:ascii="Verdana" w:hAnsi="Verdana"/>
                                </w:rPr>
                              </w:pPr>
                              <w:r w:rsidRPr="00CB2002">
                                <w:rPr>
                                  <w:rFonts w:ascii="Verdana" w:hAnsi="Verdana"/>
                                  <w:b/>
                                  <w:bCs/>
                                </w:rPr>
                                <w:t>ATAR:</w:t>
                              </w:r>
                              <w:r w:rsidRPr="00CB2002">
                                <w:rPr>
                                  <w:rFonts w:ascii="Verdana" w:hAnsi="Verdana"/>
                                </w:rPr>
                                <w:t xml:space="preserve">  </w:t>
                              </w:r>
                              <w:r w:rsidRPr="00CB2002">
                                <w:rPr>
                                  <w:rFonts w:ascii="Verdana" w:hAnsi="Verdana"/>
                                </w:rPr>
                                <w:tab/>
                                <w:t xml:space="preserve">         </w:t>
                              </w:r>
                              <w:r w:rsidRPr="00CB2002">
                                <w:rPr>
                                  <w:rFonts w:ascii="Verdana" w:hAnsi="Verdana"/>
                                </w:rPr>
                                <w:tab/>
                              </w:r>
                              <w:r>
                                <w:rPr>
                                  <w:rFonts w:ascii="Verdana" w:hAnsi="Verdana"/>
                                </w:rPr>
                                <w:t>YES</w:t>
                              </w:r>
                            </w:p>
                            <w:p w14:paraId="1F4C1CF7" w14:textId="77777777" w:rsidR="00C85377" w:rsidRPr="00CB2002" w:rsidRDefault="00C85377" w:rsidP="00EA6E2A">
                              <w:pPr>
                                <w:rPr>
                                  <w:rFonts w:ascii="Verdana" w:hAnsi="Verdana"/>
                                  <w:sz w:val="14"/>
                                  <w:szCs w:val="14"/>
                                </w:rPr>
                              </w:pPr>
                            </w:p>
                            <w:p w14:paraId="45FFE5AE" w14:textId="77777777" w:rsidR="00C85377" w:rsidRPr="00CB2002" w:rsidRDefault="00C85377" w:rsidP="00EA6E2A">
                              <w:r w:rsidRPr="00CB2002">
                                <w:t> </w:t>
                              </w:r>
                            </w:p>
                            <w:p w14:paraId="051B15A9" w14:textId="77777777" w:rsidR="00C85377" w:rsidRPr="00CB2002" w:rsidRDefault="00C85377" w:rsidP="00EA6E2A">
                              <w:pPr>
                                <w:spacing w:line="273" w:lineRule="auto"/>
                                <w:rPr>
                                  <w:rFonts w:ascii="Verdana" w:hAnsi="Verdana"/>
                                </w:rPr>
                              </w:pPr>
                            </w:p>
                            <w:p w14:paraId="7B1AB8E0" w14:textId="77777777" w:rsidR="00C85377" w:rsidRPr="00CB2002" w:rsidRDefault="00C85377" w:rsidP="00EA6E2A">
                              <w:pPr>
                                <w:spacing w:line="273" w:lineRule="auto"/>
                                <w:rPr>
                                  <w:rFonts w:ascii="Verdana" w:hAnsi="Verdana"/>
                                </w:rPr>
                              </w:pPr>
                            </w:p>
                            <w:p w14:paraId="4B336A54" w14:textId="77777777" w:rsidR="00C85377" w:rsidRPr="00CB2002" w:rsidRDefault="00C85377" w:rsidP="00EA6E2A">
                              <w:r w:rsidRPr="00CB2002">
                                <w:t> </w:t>
                              </w:r>
                            </w:p>
                            <w:p w14:paraId="0E82E339" w14:textId="77777777" w:rsidR="00C85377" w:rsidRPr="00CB2002" w:rsidRDefault="00C85377" w:rsidP="00EA6E2A">
                              <w:pPr>
                                <w:spacing w:after="200" w:line="273" w:lineRule="auto"/>
                                <w:rPr>
                                  <w:rFonts w:ascii="Calibri" w:hAnsi="Calibri"/>
                                  <w:b/>
                                  <w:bCs/>
                                </w:rPr>
                              </w:pPr>
                            </w:p>
                            <w:p w14:paraId="4E53B8DB" w14:textId="77777777" w:rsidR="00C85377" w:rsidRPr="00CB2002" w:rsidRDefault="00C85377" w:rsidP="00EA6E2A">
                              <w:pPr>
                                <w:spacing w:after="200" w:line="273" w:lineRule="auto"/>
                                <w:rPr>
                                  <w:rFonts w:ascii="Calibri" w:hAnsi="Calibri"/>
                                </w:rPr>
                              </w:pPr>
                              <w:r w:rsidRPr="00CB2002">
                                <w:rPr>
                                  <w:rFonts w:ascii="Calibri" w:hAnsi="Calibri"/>
                                  <w:b/>
                                  <w:bCs/>
                                </w:rPr>
                                <w:t>Workplacement required</w:t>
                              </w:r>
                              <w:r w:rsidRPr="00CB2002">
                                <w:rPr>
                                  <w:rFonts w:ascii="Calibri" w:hAnsi="Calibri"/>
                                </w:rPr>
                                <w:t>:  No</w:t>
                              </w:r>
                            </w:p>
                            <w:p w14:paraId="7CE77768" w14:textId="77777777" w:rsidR="00C85377" w:rsidRPr="00CB2002" w:rsidRDefault="00C85377" w:rsidP="00EA6E2A">
                              <w:r w:rsidRPr="00CB2002">
                                <w:t> </w:t>
                              </w:r>
                            </w:p>
                            <w:p w14:paraId="56DCC66B" w14:textId="77777777" w:rsidR="00C85377" w:rsidRPr="00CB2002" w:rsidRDefault="00C85377" w:rsidP="00EA6E2A">
                              <w:r w:rsidRPr="00CB2002">
                                <w:t xml:space="preserve">  </w:t>
                              </w:r>
                            </w:p>
                            <w:p w14:paraId="6EB4D79A" w14:textId="77777777" w:rsidR="00C85377" w:rsidRPr="00CB2002" w:rsidRDefault="00C85377" w:rsidP="00EA6E2A"/>
                          </w:txbxContent>
                        </wps:txbx>
                        <wps:bodyPr rot="0" vert="horz" wrap="square" lIns="91440" tIns="45720" rIns="91440" bIns="45720" anchor="t" anchorCtr="0" upright="1">
                          <a:noAutofit/>
                        </wps:bodyPr>
                      </wps:wsp>
                      <wps:wsp>
                        <wps:cNvPr id="148" name="Text Box 773"/>
                        <wps:cNvSpPr txBox="1">
                          <a:spLocks noChangeArrowheads="1"/>
                        </wps:cNvSpPr>
                        <wps:spPr bwMode="auto">
                          <a:xfrm>
                            <a:off x="1155" y="7092"/>
                            <a:ext cx="10000" cy="3240"/>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26FAD7DD" w14:textId="77777777" w:rsidR="00C85377" w:rsidRPr="00CB2002" w:rsidRDefault="00C85377" w:rsidP="0093200C">
                              <w:pPr>
                                <w:jc w:val="both"/>
                                <w:rPr>
                                  <w:rFonts w:ascii="Verdana" w:hAnsi="Verdana"/>
                                  <w:b/>
                                  <w:bCs/>
                                </w:rPr>
                              </w:pPr>
                              <w:r w:rsidRPr="00CB2002">
                                <w:rPr>
                                  <w:rFonts w:ascii="Verdana" w:hAnsi="Verdana"/>
                                  <w:b/>
                                  <w:bCs/>
                                </w:rPr>
                                <w:t>Content covered in the Preliminary course:</w:t>
                              </w:r>
                              <w:r w:rsidRPr="00CB2002">
                                <w:rPr>
                                  <w:rFonts w:ascii="Verdana" w:hAnsi="Verdana"/>
                                  <w:b/>
                                  <w:bCs/>
                                </w:rPr>
                                <w:tab/>
                              </w:r>
                            </w:p>
                            <w:p w14:paraId="0038118E"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Common Module: Reading to Write (40 hours)</w:t>
                              </w:r>
                            </w:p>
                            <w:p w14:paraId="02062704"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Module A: Narratives that Shape our World (40 hours)</w:t>
                              </w:r>
                            </w:p>
                            <w:p w14:paraId="4113814C"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Module B: Critical Study of Literature (40 hours)</w:t>
                              </w:r>
                            </w:p>
                            <w:p w14:paraId="24541558" w14:textId="77777777" w:rsidR="00C85377" w:rsidRPr="00CB2002" w:rsidRDefault="00C85377" w:rsidP="0093200C">
                              <w:pPr>
                                <w:jc w:val="both"/>
                                <w:rPr>
                                  <w:rFonts w:ascii="Verdana" w:hAnsi="Verdana"/>
                                  <w:b/>
                                  <w:bCs/>
                                </w:rPr>
                              </w:pPr>
                            </w:p>
                            <w:p w14:paraId="48C3953A" w14:textId="77777777" w:rsidR="00C85377" w:rsidRPr="00CB2002" w:rsidRDefault="00C85377" w:rsidP="0093200C">
                              <w:pPr>
                                <w:jc w:val="both"/>
                                <w:rPr>
                                  <w:rFonts w:ascii="Verdana" w:hAnsi="Verdana"/>
                                  <w:b/>
                                  <w:bCs/>
                                </w:rPr>
                              </w:pPr>
                              <w:r w:rsidRPr="00CB2002">
                                <w:rPr>
                                  <w:rFonts w:ascii="Verdana" w:hAnsi="Verdana"/>
                                  <w:b/>
                                  <w:bCs/>
                                </w:rPr>
                                <w:t>Content covered in the HSC course:</w:t>
                              </w:r>
                            </w:p>
                            <w:p w14:paraId="1240BE1F"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Common Module: Texts and Human Experiences (30 hours)</w:t>
                              </w:r>
                            </w:p>
                            <w:p w14:paraId="58CA5BE4"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Module A: Textual Conversations (30 hours)</w:t>
                              </w:r>
                            </w:p>
                            <w:p w14:paraId="66340F3F"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Module B: Critical Study of Literature (30 hours)</w:t>
                              </w:r>
                            </w:p>
                            <w:p w14:paraId="7639C06C" w14:textId="77777777" w:rsidR="00C85377" w:rsidRPr="00CB2002" w:rsidRDefault="00C85377" w:rsidP="009145C0">
                              <w:pPr>
                                <w:numPr>
                                  <w:ilvl w:val="0"/>
                                  <w:numId w:val="21"/>
                                </w:numPr>
                                <w:spacing w:line="276" w:lineRule="auto"/>
                                <w:jc w:val="both"/>
                                <w:rPr>
                                  <w:rFonts w:ascii="Verdana" w:hAnsi="Verdana"/>
                                </w:rPr>
                              </w:pPr>
                              <w:r w:rsidRPr="00CB2002">
                                <w:rPr>
                                  <w:rFonts w:ascii="Verdana" w:hAnsi="Verdana"/>
                                  <w:bCs/>
                                </w:rPr>
                                <w:t>Module C: The Craft of Writing (30 hours)</w:t>
                              </w:r>
                              <w:r w:rsidRPr="00CB2002">
                                <w:rPr>
                                  <w:rFonts w:ascii="Verdana" w:hAnsi="Verdana"/>
                                </w:rPr>
                                <w:t> </w:t>
                              </w:r>
                              <w:r>
                                <w:rPr>
                                  <w:rFonts w:ascii="Verdana" w:hAnsi="Verdana"/>
                                </w:rPr>
                                <w:t>– studied concurrently with the Common Module and Modules A and B)</w:t>
                              </w:r>
                            </w:p>
                            <w:p w14:paraId="2097D597" w14:textId="77777777" w:rsidR="00C85377" w:rsidRPr="00CB2002" w:rsidRDefault="00C85377" w:rsidP="00EA6E2A">
                              <w:pPr>
                                <w:spacing w:line="276" w:lineRule="auto"/>
                                <w:rPr>
                                  <w:rFonts w:ascii="Verdana" w:hAnsi="Verdana"/>
                                  <w:b/>
                                  <w:bCs/>
                                </w:rPr>
                              </w:pPr>
                              <w:r w:rsidRPr="00CB2002">
                                <w:rPr>
                                  <w:rFonts w:ascii="Verdana" w:hAnsi="Verdana"/>
                                  <w:b/>
                                  <w:bCs/>
                                </w:rPr>
                                <w:t> </w:t>
                              </w:r>
                            </w:p>
                            <w:p w14:paraId="7BE9BA20" w14:textId="77777777" w:rsidR="00C85377" w:rsidRPr="00CB2002" w:rsidRDefault="00C85377" w:rsidP="00EA6E2A">
                              <w:pPr>
                                <w:spacing w:line="276" w:lineRule="auto"/>
                                <w:ind w:left="615" w:firstLine="1650"/>
                                <w:rPr>
                                  <w:rFonts w:ascii="Verdana" w:hAnsi="Verdana"/>
                                </w:rPr>
                              </w:pPr>
                              <w:r w:rsidRPr="00CB2002">
                                <w:rPr>
                                  <w:rFonts w:ascii="Verdana" w:hAnsi="Verdana"/>
                                </w:rPr>
                                <w:t> </w:t>
                              </w:r>
                            </w:p>
                            <w:p w14:paraId="50964746" w14:textId="77777777" w:rsidR="00C85377" w:rsidRPr="00CB2002" w:rsidRDefault="00C85377" w:rsidP="00EA6E2A">
                              <w:r w:rsidRPr="00CB2002">
                                <w:t> </w:t>
                              </w:r>
                            </w:p>
                            <w:p w14:paraId="303926C4" w14:textId="77777777" w:rsidR="00C85377" w:rsidRPr="00CB2002" w:rsidRDefault="00C85377" w:rsidP="00EA6E2A">
                              <w:pPr>
                                <w:rPr>
                                  <w:rFonts w:ascii="Verdana" w:hAnsi="Verdana"/>
                                </w:rPr>
                              </w:pPr>
                              <w:r w:rsidRPr="00CB2002">
                                <w:rPr>
                                  <w:rFonts w:ascii="Verdana" w:hAnsi="Verdana"/>
                                </w:rPr>
                                <w:t> </w:t>
                              </w:r>
                            </w:p>
                            <w:p w14:paraId="1B90FAFB" w14:textId="77777777" w:rsidR="00C85377" w:rsidRPr="00CB2002" w:rsidRDefault="00C85377" w:rsidP="00EA6E2A">
                              <w:pPr>
                                <w:rPr>
                                  <w:rFonts w:ascii="Verdana" w:hAnsi="Verdana"/>
                                  <w:b/>
                                  <w:bCs/>
                                </w:rPr>
                              </w:pPr>
                              <w:r w:rsidRPr="00CB2002">
                                <w:rPr>
                                  <w:rFonts w:ascii="Verdana" w:hAnsi="Verdana"/>
                                  <w:b/>
                                  <w:bCs/>
                                </w:rPr>
                                <w:t> </w:t>
                              </w:r>
                            </w:p>
                            <w:p w14:paraId="23F9377E" w14:textId="77777777" w:rsidR="00C85377" w:rsidRPr="00CB2002" w:rsidRDefault="00C85377" w:rsidP="00EA6E2A">
                              <w:pPr>
                                <w:spacing w:line="273" w:lineRule="auto"/>
                                <w:ind w:left="615" w:firstLine="1650"/>
                                <w:rPr>
                                  <w:rFonts w:ascii="Verdana" w:hAnsi="Verdana"/>
                                </w:rPr>
                              </w:pPr>
                              <w:r w:rsidRPr="00CB2002">
                                <w:rPr>
                                  <w:rFonts w:ascii="Verdana" w:hAnsi="Verdana"/>
                                </w:rPr>
                                <w:t> </w:t>
                              </w:r>
                            </w:p>
                            <w:p w14:paraId="2AD29B1E" w14:textId="77777777" w:rsidR="00C85377" w:rsidRPr="00CB2002" w:rsidRDefault="00C85377" w:rsidP="00EA6E2A">
                              <w:r w:rsidRPr="00CB2002">
                                <w:t> </w:t>
                              </w:r>
                            </w:p>
                            <w:p w14:paraId="6C95862B" w14:textId="77777777" w:rsidR="00C85377" w:rsidRPr="00CB2002" w:rsidRDefault="00C85377" w:rsidP="00EA6E2A">
                              <w:r w:rsidRPr="00CB2002">
                                <w:t> </w:t>
                              </w:r>
                            </w:p>
                            <w:p w14:paraId="3F490945" w14:textId="77777777" w:rsidR="00C85377" w:rsidRPr="00CB2002" w:rsidRDefault="00C85377" w:rsidP="00EA6E2A">
                              <w:pPr>
                                <w:rPr>
                                  <w:rFonts w:ascii="Calibri" w:hAnsi="Calibri"/>
                                </w:rPr>
                              </w:pPr>
                              <w:r w:rsidRPr="00CB2002">
                                <w:rPr>
                                  <w:rFonts w:ascii="Calibri" w:hAnsi="Calibri"/>
                                </w:rPr>
                                <w:t> </w:t>
                              </w:r>
                            </w:p>
                            <w:p w14:paraId="6FF57A66" w14:textId="77777777" w:rsidR="00C85377" w:rsidRPr="00CB2002" w:rsidRDefault="00C85377" w:rsidP="00EA6E2A"/>
                          </w:txbxContent>
                        </wps:txbx>
                        <wps:bodyPr rot="0" vert="horz" wrap="square" lIns="91440" tIns="45720" rIns="91440" bIns="45720" anchor="t" anchorCtr="0" upright="1">
                          <a:noAutofit/>
                        </wps:bodyPr>
                      </wps:wsp>
                      <wps:wsp>
                        <wps:cNvPr id="149" name="Text Box 774"/>
                        <wps:cNvSpPr txBox="1">
                          <a:spLocks noChangeArrowheads="1"/>
                        </wps:cNvSpPr>
                        <wps:spPr bwMode="auto">
                          <a:xfrm>
                            <a:off x="1155" y="4416"/>
                            <a:ext cx="10000" cy="2454"/>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4E33399F" w14:textId="77777777" w:rsidR="00C85377" w:rsidRPr="00CB2002" w:rsidRDefault="00C85377" w:rsidP="0093200C">
                              <w:pPr>
                                <w:spacing w:after="200" w:line="273" w:lineRule="auto"/>
                                <w:jc w:val="both"/>
                              </w:pPr>
                              <w:r w:rsidRPr="00CB2002">
                                <w:rPr>
                                  <w:rFonts w:ascii="Verdana" w:hAnsi="Verdana"/>
                                  <w:b/>
                                  <w:bCs/>
                                </w:rPr>
                                <w:t>This course is designed for:</w:t>
                              </w:r>
                              <w:r w:rsidRPr="00CB2002">
                                <w:rPr>
                                  <w:rFonts w:ascii="Verdana" w:hAnsi="Verdana"/>
                                </w:rPr>
                                <w:t xml:space="preserve"> The English Advanced course is designed for students who have a particular interest and ability in the subject and who desire to engage with challenging learning experiences that will enrich their personal, intellectual, academic, social and vocational lives. Students appreciate, analyse and respond imaginatively and critically to literary texts drawn from a range of personal, social, historical and cultural contexts, including literature from the past and present and from Australian and other cultures. They study challenging written, spoken, visual, multimodal and digital texts that represent and reflect a changing global world.</w:t>
                              </w:r>
                              <w:r w:rsidRPr="00CB2002">
                                <w:t> </w:t>
                              </w:r>
                            </w:p>
                            <w:p w14:paraId="1E36550B" w14:textId="77777777" w:rsidR="00C85377" w:rsidRPr="00CB2002" w:rsidRDefault="00C85377" w:rsidP="00EA6E2A">
                              <w:r w:rsidRPr="00CB2002">
                                <w:t> </w:t>
                              </w:r>
                            </w:p>
                            <w:p w14:paraId="25693707" w14:textId="77777777" w:rsidR="00C85377" w:rsidRPr="00CB2002" w:rsidRDefault="00C85377" w:rsidP="00EA6E2A">
                              <w:r w:rsidRPr="00CB2002">
                                <w:t> </w:t>
                              </w:r>
                            </w:p>
                            <w:p w14:paraId="5070CB94" w14:textId="77777777" w:rsidR="00C85377" w:rsidRPr="00CB2002" w:rsidRDefault="00C85377" w:rsidP="00EA6E2A">
                              <w:r w:rsidRPr="00CB2002">
                                <w:t> </w:t>
                              </w:r>
                            </w:p>
                            <w:p w14:paraId="123EC3E9" w14:textId="77777777" w:rsidR="00C85377" w:rsidRPr="00CB2002" w:rsidRDefault="00C85377" w:rsidP="00EA6E2A"/>
                          </w:txbxContent>
                        </wps:txbx>
                        <wps:bodyPr rot="0" vert="horz" wrap="square" lIns="91440" tIns="45720" rIns="91440" bIns="45720" anchor="t" anchorCtr="0" upright="1">
                          <a:noAutofit/>
                        </wps:bodyPr>
                      </wps:wsp>
                      <wps:wsp>
                        <wps:cNvPr id="150" name="Text Box 775"/>
                        <wps:cNvSpPr txBox="1">
                          <a:spLocks noChangeArrowheads="1"/>
                        </wps:cNvSpPr>
                        <wps:spPr bwMode="auto">
                          <a:xfrm>
                            <a:off x="1155" y="10536"/>
                            <a:ext cx="10000" cy="1920"/>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347D0783" w14:textId="77777777" w:rsidR="00C85377" w:rsidRPr="00CB2002" w:rsidRDefault="00C85377" w:rsidP="0093200C">
                              <w:pPr>
                                <w:ind w:left="2977" w:hanging="2977"/>
                                <w:jc w:val="both"/>
                                <w:rPr>
                                  <w:rFonts w:ascii="Verdana" w:hAnsi="Verdana"/>
                                  <w:b/>
                                  <w:bCs/>
                                </w:rPr>
                              </w:pPr>
                              <w:r w:rsidRPr="00CB2002">
                                <w:rPr>
                                  <w:rFonts w:ascii="Verdana" w:hAnsi="Verdana"/>
                                  <w:b/>
                                  <w:bCs/>
                                </w:rPr>
                                <w:t xml:space="preserve">How will students be assessed?   </w:t>
                              </w:r>
                            </w:p>
                            <w:p w14:paraId="3B95ED54" w14:textId="77777777" w:rsidR="00C85377" w:rsidRPr="00CB2002" w:rsidRDefault="00C85377" w:rsidP="0093200C">
                              <w:pPr>
                                <w:ind w:hanging="615"/>
                                <w:jc w:val="both"/>
                                <w:rPr>
                                  <w:rFonts w:ascii="Verdana" w:hAnsi="Verdana"/>
                                </w:rPr>
                              </w:pPr>
                              <w:r w:rsidRPr="00CB2002">
                                <w:rPr>
                                  <w:rFonts w:ascii="Verdana" w:hAnsi="Verdana"/>
                                  <w:b/>
                                  <w:bCs/>
                                </w:rPr>
                                <w:tab/>
                              </w:r>
                              <w:r w:rsidRPr="00CB2002">
                                <w:rPr>
                                  <w:rFonts w:ascii="Verdana" w:hAnsi="Verdana"/>
                                </w:rPr>
                                <w:t>Students will be assessed through outcomes based assessment tasks and examinations.</w:t>
                              </w:r>
                            </w:p>
                            <w:p w14:paraId="01BE86F6" w14:textId="77777777" w:rsidR="00C85377" w:rsidRPr="00CB2002" w:rsidRDefault="00C85377" w:rsidP="0093200C">
                              <w:pPr>
                                <w:jc w:val="both"/>
                                <w:rPr>
                                  <w:rFonts w:ascii="Verdana" w:hAnsi="Verdana"/>
                                  <w:b/>
                                  <w:bCs/>
                                </w:rPr>
                              </w:pPr>
                            </w:p>
                            <w:p w14:paraId="054C3DDF" w14:textId="77777777" w:rsidR="00C85377" w:rsidRPr="00CB2002" w:rsidRDefault="00C85377" w:rsidP="0093200C">
                              <w:pPr>
                                <w:jc w:val="both"/>
                                <w:rPr>
                                  <w:rFonts w:ascii="Verdana" w:hAnsi="Verdana"/>
                                  <w:bCs/>
                                </w:rPr>
                              </w:pPr>
                              <w:r w:rsidRPr="00CB2002">
                                <w:rPr>
                                  <w:rFonts w:ascii="Verdana" w:hAnsi="Verdana"/>
                                  <w:b/>
                                  <w:bCs/>
                                </w:rPr>
                                <w:t xml:space="preserve">Number of assessment tasks:  </w:t>
                              </w:r>
                              <w:r w:rsidRPr="00CB2002">
                                <w:rPr>
                                  <w:rFonts w:ascii="Verdana" w:hAnsi="Verdana"/>
                                  <w:b/>
                                  <w:bCs/>
                                </w:rPr>
                                <w:tab/>
                              </w:r>
                              <w:r>
                                <w:rPr>
                                  <w:rFonts w:ascii="Verdana" w:hAnsi="Verdana"/>
                                  <w:b/>
                                  <w:bCs/>
                                </w:rPr>
                                <w:t>Preliminary</w:t>
                              </w:r>
                              <w:r w:rsidRPr="00CB2002">
                                <w:rPr>
                                  <w:rFonts w:ascii="Verdana" w:hAnsi="Verdana"/>
                                  <w:b/>
                                  <w:bCs/>
                                </w:rPr>
                                <w:t>:</w:t>
                              </w:r>
                              <w:r w:rsidRPr="00CB2002">
                                <w:rPr>
                                  <w:rFonts w:ascii="Verdana" w:hAnsi="Verdana"/>
                                  <w:bCs/>
                                </w:rPr>
                                <w:t xml:space="preserve">  </w:t>
                              </w:r>
                              <w:r>
                                <w:rPr>
                                  <w:rFonts w:ascii="Verdana" w:hAnsi="Verdana"/>
                                  <w:bCs/>
                                </w:rPr>
                                <w:t>2</w:t>
                              </w:r>
                              <w:r w:rsidRPr="00CB2002">
                                <w:rPr>
                                  <w:rFonts w:ascii="Verdana" w:hAnsi="Verdana"/>
                                  <w:bCs/>
                                </w:rPr>
                                <w:t xml:space="preserve"> assessments and 1 examination </w:t>
                              </w:r>
                            </w:p>
                            <w:p w14:paraId="58EE57D3" w14:textId="77777777" w:rsidR="00C85377" w:rsidRPr="00CB2002" w:rsidRDefault="00C85377" w:rsidP="0093200C">
                              <w:pPr>
                                <w:jc w:val="both"/>
                                <w:rPr>
                                  <w:rFonts w:ascii="Verdana" w:hAnsi="Verdana"/>
                                  <w:bCs/>
                                </w:rPr>
                              </w:pPr>
                              <w:r w:rsidRPr="00CB2002">
                                <w:rPr>
                                  <w:rFonts w:ascii="Verdana" w:hAnsi="Verdana"/>
                                  <w:bCs/>
                                </w:rPr>
                                <w:t xml:space="preserve">  </w:t>
                              </w:r>
                            </w:p>
                            <w:p w14:paraId="4AAC12E2" w14:textId="77777777" w:rsidR="00C85377" w:rsidRPr="00CB2002" w:rsidRDefault="00C85377" w:rsidP="0093200C">
                              <w:pPr>
                                <w:jc w:val="both"/>
                                <w:rPr>
                                  <w:rFonts w:ascii="Verdana" w:hAnsi="Verdana"/>
                                </w:rPr>
                              </w:pP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
                                  <w:bCs/>
                                </w:rPr>
                                <w:t>HSC:</w:t>
                              </w:r>
                              <w:r w:rsidRPr="00CB2002">
                                <w:rPr>
                                  <w:rFonts w:ascii="Verdana" w:hAnsi="Verdana"/>
                                  <w:bCs/>
                                </w:rPr>
                                <w:t xml:space="preserve">  </w:t>
                              </w:r>
                              <w:r>
                                <w:rPr>
                                  <w:rFonts w:ascii="Verdana" w:hAnsi="Verdana"/>
                                  <w:bCs/>
                                </w:rPr>
                                <w:t>3</w:t>
                              </w:r>
                              <w:r w:rsidRPr="00CB2002">
                                <w:rPr>
                                  <w:rFonts w:ascii="Verdana" w:hAnsi="Verdana"/>
                                  <w:bCs/>
                                </w:rPr>
                                <w:t xml:space="preserve"> assessments and 1 examination</w:t>
                              </w:r>
                            </w:p>
                            <w:p w14:paraId="465D3F78" w14:textId="77777777" w:rsidR="00C85377" w:rsidRPr="00CB2002" w:rsidRDefault="00C85377" w:rsidP="00EA6E2A">
                              <w:r w:rsidRPr="00CB2002">
                                <w:t> </w:t>
                              </w:r>
                            </w:p>
                            <w:p w14:paraId="0258B07F" w14:textId="77777777" w:rsidR="00C85377" w:rsidRPr="00CB2002" w:rsidRDefault="00C85377" w:rsidP="00EA6E2A">
                              <w:r w:rsidRPr="00CB2002">
                                <w:t> </w:t>
                              </w:r>
                            </w:p>
                            <w:p w14:paraId="1F7799B5" w14:textId="77777777" w:rsidR="00C85377" w:rsidRPr="00CB2002" w:rsidRDefault="00C85377" w:rsidP="00EA6E2A">
                              <w:r w:rsidRPr="00CB2002">
                                <w:t> </w:t>
                              </w:r>
                            </w:p>
                            <w:p w14:paraId="4A50769E" w14:textId="77777777" w:rsidR="00C85377" w:rsidRPr="00CB2002" w:rsidRDefault="00C85377" w:rsidP="00EA6E2A"/>
                          </w:txbxContent>
                        </wps:txbx>
                        <wps:bodyPr rot="0" vert="horz" wrap="square" lIns="91440" tIns="45720" rIns="91440" bIns="45720" anchor="t" anchorCtr="0" upright="1">
                          <a:noAutofit/>
                        </wps:bodyPr>
                      </wps:wsp>
                      <wps:wsp>
                        <wps:cNvPr id="151" name="Text Box 776"/>
                        <wps:cNvSpPr txBox="1">
                          <a:spLocks noChangeArrowheads="1"/>
                        </wps:cNvSpPr>
                        <wps:spPr bwMode="auto">
                          <a:xfrm>
                            <a:off x="1155" y="12660"/>
                            <a:ext cx="10000" cy="984"/>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2F30D581" w14:textId="77777777" w:rsidR="00C85377" w:rsidRPr="00CB2002" w:rsidRDefault="00C85377" w:rsidP="00EA6E2A">
                              <w:pPr>
                                <w:rPr>
                                  <w:rFonts w:ascii="Verdana" w:hAnsi="Verdana"/>
                                  <w:bCs/>
                                </w:rPr>
                              </w:pPr>
                              <w:r w:rsidRPr="00CB2002">
                                <w:rPr>
                                  <w:rFonts w:ascii="Verdana" w:hAnsi="Verdana"/>
                                  <w:b/>
                                  <w:bCs/>
                                </w:rPr>
                                <w:t xml:space="preserve">Up Front Course Costs:  </w:t>
                              </w:r>
                              <w:r w:rsidRPr="00CB2002">
                                <w:rPr>
                                  <w:rFonts w:ascii="Verdana" w:hAnsi="Verdana"/>
                                  <w:b/>
                                  <w:bCs/>
                                </w:rPr>
                                <w:tab/>
                              </w:r>
                              <w:r w:rsidRPr="00CB2002">
                                <w:rPr>
                                  <w:rFonts w:ascii="Verdana" w:hAnsi="Verdana"/>
                                  <w:bCs/>
                                </w:rPr>
                                <w:t>NIL</w:t>
                              </w:r>
                            </w:p>
                            <w:p w14:paraId="7F7B801D" w14:textId="77777777" w:rsidR="00C85377" w:rsidRPr="00CB2002" w:rsidRDefault="00C85377" w:rsidP="00EA6E2A">
                              <w:pPr>
                                <w:rPr>
                                  <w:rFonts w:ascii="Verdana" w:hAnsi="Verdana"/>
                                  <w:bCs/>
                                </w:rPr>
                              </w:pPr>
                            </w:p>
                            <w:p w14:paraId="3FEED8F6" w14:textId="77777777" w:rsidR="00C85377" w:rsidRPr="00CB2002" w:rsidRDefault="00C85377" w:rsidP="00EA6E2A">
                              <w:pPr>
                                <w:rPr>
                                  <w:rFonts w:ascii="Verdana" w:hAnsi="Verdana"/>
                                  <w:bCs/>
                                </w:rPr>
                              </w:pPr>
                              <w:r w:rsidRPr="00CB2002">
                                <w:rPr>
                                  <w:rFonts w:ascii="Verdana" w:hAnsi="Verdana"/>
                                  <w:b/>
                                  <w:bCs/>
                                </w:rPr>
                                <w:t xml:space="preserve">Equipment list:  </w:t>
                              </w:r>
                              <w:r w:rsidRPr="00CB2002">
                                <w:rPr>
                                  <w:rFonts w:ascii="Verdana" w:hAnsi="Verdana"/>
                                  <w:b/>
                                  <w:bCs/>
                                </w:rPr>
                                <w:tab/>
                              </w:r>
                              <w:r w:rsidRPr="00CB2002">
                                <w:rPr>
                                  <w:rFonts w:ascii="Verdana" w:hAnsi="Verdana"/>
                                  <w:b/>
                                  <w:bCs/>
                                </w:rPr>
                                <w:tab/>
                              </w:r>
                              <w:r w:rsidRPr="00CB2002">
                                <w:rPr>
                                  <w:rFonts w:ascii="Verdana" w:hAnsi="Verdana"/>
                                  <w:bCs/>
                                </w:rPr>
                                <w:t>an A4 folder and 3 A4 workbooks</w:t>
                              </w:r>
                            </w:p>
                            <w:p w14:paraId="49063C18" w14:textId="77777777" w:rsidR="00C85377" w:rsidRPr="00CB2002" w:rsidRDefault="00C85377" w:rsidP="00EA6E2A">
                              <w:pPr>
                                <w:ind w:left="2268" w:hanging="360"/>
                                <w:rPr>
                                  <w:rFonts w:ascii="Verdana" w:hAnsi="Verdana"/>
                                </w:rPr>
                              </w:pPr>
                              <w:r w:rsidRPr="00CB2002">
                                <w:rPr>
                                  <w:rFonts w:ascii="Verdana" w:hAnsi="Verdana"/>
                                </w:rPr>
                                <w:t> </w:t>
                              </w:r>
                            </w:p>
                            <w:p w14:paraId="0F3C3FAF" w14:textId="77777777" w:rsidR="00C85377" w:rsidRPr="00CB2002" w:rsidRDefault="00C85377" w:rsidP="00EA6E2A">
                              <w:r w:rsidRPr="00CB2002">
                                <w:t> </w:t>
                              </w:r>
                            </w:p>
                            <w:p w14:paraId="1563E3AF" w14:textId="77777777" w:rsidR="00C85377" w:rsidRPr="00CB2002" w:rsidRDefault="00C85377" w:rsidP="00EA6E2A">
                              <w:pPr>
                                <w:ind w:left="2268" w:hanging="360"/>
                                <w:rPr>
                                  <w:rFonts w:ascii="Verdana" w:hAnsi="Verdana"/>
                                </w:rPr>
                              </w:pPr>
                              <w:r w:rsidRPr="00CB2002">
                                <w:rPr>
                                  <w:rFonts w:ascii="Verdana" w:hAnsi="Verdana"/>
                                </w:rPr>
                                <w:t> </w:t>
                              </w:r>
                            </w:p>
                            <w:p w14:paraId="34227283" w14:textId="77777777" w:rsidR="00C85377" w:rsidRPr="00CB2002" w:rsidRDefault="00C85377" w:rsidP="00EA6E2A">
                              <w:r w:rsidRPr="00CB2002">
                                <w:t> </w:t>
                              </w:r>
                            </w:p>
                            <w:p w14:paraId="288FDF70" w14:textId="77777777" w:rsidR="00C85377" w:rsidRPr="00CB2002" w:rsidRDefault="00C85377" w:rsidP="00EA6E2A">
                              <w:r w:rsidRPr="00CB2002">
                                <w:t> </w:t>
                              </w:r>
                            </w:p>
                            <w:p w14:paraId="327B88FB" w14:textId="77777777" w:rsidR="00C85377" w:rsidRPr="00CB2002" w:rsidRDefault="00C85377" w:rsidP="00EA6E2A">
                              <w:r w:rsidRPr="00CB2002">
                                <w:t> </w:t>
                              </w:r>
                            </w:p>
                            <w:p w14:paraId="4842CEFD" w14:textId="77777777" w:rsidR="00C85377" w:rsidRPr="00CB2002" w:rsidRDefault="00C85377" w:rsidP="00EA6E2A"/>
                          </w:txbxContent>
                        </wps:txbx>
                        <wps:bodyPr rot="0" vert="horz" wrap="square" lIns="91440" tIns="45720" rIns="91440" bIns="45720" anchor="t" anchorCtr="0" upright="1">
                          <a:noAutofit/>
                        </wps:bodyPr>
                      </wps:wsp>
                      <wps:wsp>
                        <wps:cNvPr id="152" name="Text Box 777"/>
                        <wps:cNvSpPr txBox="1">
                          <a:spLocks noChangeArrowheads="1"/>
                        </wps:cNvSpPr>
                        <wps:spPr bwMode="auto">
                          <a:xfrm>
                            <a:off x="1155" y="13908"/>
                            <a:ext cx="10000" cy="890"/>
                          </a:xfrm>
                          <a:prstGeom prst="rect">
                            <a:avLst/>
                          </a:prstGeom>
                          <a:gradFill rotWithShape="0">
                            <a:gsLst>
                              <a:gs pos="0">
                                <a:srgbClr val="DBE5F1"/>
                              </a:gs>
                              <a:gs pos="100000">
                                <a:srgbClr val="95B3D7"/>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459A91FC" w14:textId="77777777" w:rsidR="00C85377" w:rsidRDefault="00C85377" w:rsidP="00EA6E2A">
                              <w:pPr>
                                <w:spacing w:after="200" w:line="273" w:lineRule="auto"/>
                                <w:ind w:left="1843" w:hanging="1843"/>
                                <w:rPr>
                                  <w:rFonts w:ascii="Verdana" w:hAnsi="Verdana"/>
                                  <w:b/>
                                  <w:bCs/>
                                </w:rPr>
                              </w:pPr>
                              <w:r w:rsidRPr="00CB2002">
                                <w:rPr>
                                  <w:rFonts w:ascii="Verdana" w:hAnsi="Verdana"/>
                                  <w:b/>
                                  <w:bCs/>
                                </w:rPr>
                                <w:t xml:space="preserve">Possible Outcomes: </w:t>
                              </w:r>
                            </w:p>
                            <w:p w14:paraId="55DF3B53" w14:textId="77777777" w:rsidR="00C85377" w:rsidRPr="00CB2002" w:rsidRDefault="00C85377" w:rsidP="00EA6E2A">
                              <w:pPr>
                                <w:spacing w:after="200" w:line="273" w:lineRule="auto"/>
                                <w:ind w:left="1843" w:hanging="1843"/>
                                <w:rPr>
                                  <w:rFonts w:ascii="Verdana" w:hAnsi="Verdana"/>
                                </w:rPr>
                              </w:pPr>
                              <w:r w:rsidRPr="00CB2002">
                                <w:rPr>
                                  <w:rFonts w:ascii="Verdana" w:hAnsi="Verdana"/>
                                </w:rPr>
                                <w:t xml:space="preserve"> 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FF3C3A1" w14:textId="77777777" w:rsidR="00C85377" w:rsidRPr="00CB2002" w:rsidRDefault="00C85377" w:rsidP="00EA6E2A">
                              <w:r w:rsidRPr="00CB2002">
                                <w:t> </w:t>
                              </w:r>
                            </w:p>
                            <w:p w14:paraId="75A4E794" w14:textId="77777777" w:rsidR="00C85377" w:rsidRPr="00CB2002" w:rsidRDefault="00C85377" w:rsidP="00EA6E2A">
                              <w:r w:rsidRPr="00CB2002">
                                <w:t> </w:t>
                              </w:r>
                            </w:p>
                            <w:p w14:paraId="52550EC7" w14:textId="77777777" w:rsidR="00C85377" w:rsidRPr="00CB2002" w:rsidRDefault="00C85377" w:rsidP="00EA6E2A">
                              <w:r w:rsidRPr="00CB2002">
                                <w:t> </w:t>
                              </w:r>
                            </w:p>
                            <w:p w14:paraId="2424C56E" w14:textId="77777777" w:rsidR="00C85377" w:rsidRPr="00CB2002" w:rsidRDefault="00C85377" w:rsidP="00EA6E2A">
                              <w:r w:rsidRPr="00CB2002">
                                <w:t> </w:t>
                              </w:r>
                            </w:p>
                            <w:p w14:paraId="31B6DE56" w14:textId="77777777" w:rsidR="00C85377" w:rsidRPr="00CB2002" w:rsidRDefault="00C85377" w:rsidP="00EA6E2A"/>
                          </w:txbxContent>
                        </wps:txbx>
                        <wps:bodyPr rot="0" vert="horz" wrap="square" lIns="91440" tIns="45720" rIns="91440" bIns="45720" anchor="t" anchorCtr="0" upright="1">
                          <a:noAutofit/>
                        </wps:bodyPr>
                      </wps:wsp>
                      <pic:pic xmlns:pic="http://schemas.openxmlformats.org/drawingml/2006/picture">
                        <pic:nvPicPr>
                          <pic:cNvPr id="153" name="Picture 7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423" y="1140"/>
                            <a:ext cx="2916" cy="30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A8FC21" id="Group 839" o:spid="_x0000_s1026" style="position:absolute;margin-left:-14.5pt;margin-top:7.2pt;width:509.35pt;height:698pt;z-index:252116992" coordorigin="1152,1140" coordsize="10187,1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">
                <v:shapetype id="_x0000_t202" coordsize="21600,21600" o:spt="202" path="m,l,21600r21600,l21600,xe">
                  <v:stroke joinstyle="miter"/>
                  <v:path gradientshapeok="t" o:connecttype="rect"/>
                </v:shapetype>
                <v:shape id="Text Box 771" o:spid="_x0000_s1027" type="#_x0000_t202" style="position:absolute;left:1155;top:1440;width:70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" fillcolor="#dbe5f1" strokecolor="#dbe5f1" strokeweight="1pt">
                  <v:fill color2="#95b3d7" focus="100%" type="gradient"/>
                  <v:shadow on="t" color="#243f60" opacity=".5" offset="1pt"/>
                  <v:textbox>
                    <w:txbxContent>
                      <w:p w14:paraId="5EE9137C" w14:textId="77777777" w:rsidR="00C85377" w:rsidRPr="00EE3330" w:rsidRDefault="00C85377" w:rsidP="00EA6E2A">
                        <w:pPr>
                          <w:spacing w:after="200" w:line="273" w:lineRule="auto"/>
                          <w:jc w:val="center"/>
                          <w:rPr>
                            <w:rFonts w:ascii="Arial" w:hAnsi="Arial" w:cs="Arial"/>
                            <w:bCs/>
                            <w:sz w:val="36"/>
                            <w:szCs w:val="36"/>
                          </w:rPr>
                        </w:pPr>
                        <w:r w:rsidRPr="00D524C5">
                          <w:rPr>
                            <w:rFonts w:ascii="Arial" w:hAnsi="Arial" w:cs="Arial"/>
                            <w:bCs/>
                            <w:sz w:val="36"/>
                            <w:szCs w:val="36"/>
                          </w:rPr>
                          <w:t>ENGLISH ADVANCED</w:t>
                        </w:r>
                      </w:p>
                      <w:p w14:paraId="2E9D7429" w14:textId="77777777" w:rsidR="00C85377" w:rsidRPr="00CB2002" w:rsidRDefault="00C85377" w:rsidP="00EA6E2A">
                        <w:r w:rsidRPr="00CB2002">
                          <w:t> </w:t>
                        </w:r>
                      </w:p>
                      <w:p w14:paraId="697E02E3" w14:textId="77777777" w:rsidR="00C85377" w:rsidRPr="00CB2002" w:rsidRDefault="00C85377" w:rsidP="00EA6E2A">
                        <w:r w:rsidRPr="00CB2002">
                          <w:t> </w:t>
                        </w:r>
                      </w:p>
                      <w:p w14:paraId="2241AEEF" w14:textId="77777777" w:rsidR="00C85377" w:rsidRPr="00CB2002" w:rsidRDefault="00C85377" w:rsidP="00EA6E2A">
                        <w:r w:rsidRPr="00CB2002">
                          <w:t> </w:t>
                        </w:r>
                      </w:p>
                      <w:p w14:paraId="4CE0D2F3" w14:textId="77777777" w:rsidR="00C85377" w:rsidRPr="00CB2002" w:rsidRDefault="00C85377" w:rsidP="00EA6E2A">
                        <w:r w:rsidRPr="00CB2002">
                          <w:t> </w:t>
                        </w:r>
                      </w:p>
                      <w:p w14:paraId="6809A318" w14:textId="77777777" w:rsidR="00C85377" w:rsidRPr="00CB2002" w:rsidRDefault="00C85377" w:rsidP="00EA6E2A"/>
                    </w:txbxContent>
                  </v:textbox>
                </v:shape>
                <v:shape id="Text Box 772" o:spid="_x0000_s1028" type="#_x0000_t202" style="position:absolute;left:1152;top:2310;width:707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" fillcolor="#dbe5f1" strokecolor="#dbe5f1" strokeweight="1pt">
                  <v:fill color2="#95b3d7" focus="100%" type="gradient"/>
                  <v:shadow on="t" color="#243f60" opacity=".5" offset="1pt"/>
                  <v:textbox>
                    <w:txbxContent>
                      <w:p w14:paraId="4EA719D0" w14:textId="77777777" w:rsidR="00C85377" w:rsidRPr="00CB2002" w:rsidRDefault="00C85377" w:rsidP="00EA6E2A">
                        <w:pPr>
                          <w:rPr>
                            <w:rFonts w:ascii="Verdana" w:hAnsi="Verdana"/>
                          </w:rPr>
                        </w:pPr>
                        <w:r w:rsidRPr="00CB2002">
                          <w:rPr>
                            <w:rFonts w:ascii="Verdana" w:hAnsi="Verdana"/>
                          </w:rPr>
                          <w:t xml:space="preserve">This course will be delivered by the </w:t>
                        </w:r>
                        <w:r w:rsidRPr="00CB2002">
                          <w:rPr>
                            <w:rFonts w:ascii="Verdana" w:hAnsi="Verdana"/>
                            <w:b/>
                          </w:rPr>
                          <w:t>English Faculty</w:t>
                        </w:r>
                        <w:r w:rsidRPr="00CB2002">
                          <w:rPr>
                            <w:rFonts w:ascii="Verdana" w:hAnsi="Verdana"/>
                          </w:rPr>
                          <w:t xml:space="preserve"> at Parkes High School. </w:t>
                        </w:r>
                      </w:p>
                      <w:p w14:paraId="7B962AF5" w14:textId="77777777" w:rsidR="00C85377" w:rsidRPr="00CB2002" w:rsidRDefault="00C85377" w:rsidP="00EA6E2A">
                        <w:pPr>
                          <w:rPr>
                            <w:rFonts w:ascii="Verdana" w:hAnsi="Verdana"/>
                            <w:sz w:val="14"/>
                            <w:szCs w:val="14"/>
                          </w:rPr>
                        </w:pPr>
                        <w:r w:rsidRPr="00CB2002">
                          <w:rPr>
                            <w:rFonts w:ascii="Verdana" w:hAnsi="Verdana"/>
                            <w:sz w:val="14"/>
                            <w:szCs w:val="14"/>
                          </w:rPr>
                          <w:t> </w:t>
                        </w:r>
                      </w:p>
                      <w:p w14:paraId="4AFAF682" w14:textId="77777777" w:rsidR="00C85377" w:rsidRDefault="00C85377" w:rsidP="00EA6E2A">
                        <w:pPr>
                          <w:rPr>
                            <w:rFonts w:ascii="Verdana" w:hAnsi="Verdana"/>
                          </w:rPr>
                        </w:pPr>
                        <w:r w:rsidRPr="00CB2002">
                          <w:rPr>
                            <w:rFonts w:ascii="Verdana" w:hAnsi="Verdana"/>
                            <w:b/>
                            <w:bCs/>
                          </w:rPr>
                          <w:t>Unit value:</w:t>
                        </w:r>
                        <w:r w:rsidRPr="00CB2002">
                          <w:rPr>
                            <w:rFonts w:ascii="Verdana" w:hAnsi="Verdana"/>
                          </w:rPr>
                          <w:tab/>
                          <w:t xml:space="preserve">        </w:t>
                        </w:r>
                        <w:r w:rsidRPr="00CB2002">
                          <w:rPr>
                            <w:rFonts w:ascii="Verdana" w:hAnsi="Verdana"/>
                          </w:rPr>
                          <w:tab/>
                          <w:t xml:space="preserve">2 units in </w:t>
                        </w:r>
                        <w:r>
                          <w:rPr>
                            <w:rFonts w:ascii="Verdana" w:hAnsi="Verdana"/>
                          </w:rPr>
                          <w:t>Year 11 and Year 12</w:t>
                        </w:r>
                      </w:p>
                      <w:p w14:paraId="18CFBCA9" w14:textId="77777777" w:rsidR="00C85377" w:rsidRPr="00CB2002" w:rsidRDefault="00C85377" w:rsidP="00EA6E2A">
                        <w:pPr>
                          <w:rPr>
                            <w:rFonts w:ascii="Verdana" w:hAnsi="Verdana"/>
                          </w:rPr>
                        </w:pPr>
                      </w:p>
                      <w:p w14:paraId="7485544B" w14:textId="77777777" w:rsidR="00C85377" w:rsidRPr="00CB2002" w:rsidRDefault="00C85377" w:rsidP="00EA6E2A">
                        <w:pPr>
                          <w:rPr>
                            <w:rFonts w:ascii="Verdana" w:hAnsi="Verdana"/>
                            <w:sz w:val="14"/>
                            <w:szCs w:val="14"/>
                          </w:rPr>
                        </w:pPr>
                      </w:p>
                      <w:p w14:paraId="39FFA43A" w14:textId="77777777" w:rsidR="00C85377" w:rsidRPr="00CB2002" w:rsidRDefault="00C85377" w:rsidP="00EA6E2A">
                        <w:pPr>
                          <w:rPr>
                            <w:rFonts w:ascii="Verdana" w:hAnsi="Verdana"/>
                          </w:rPr>
                        </w:pPr>
                        <w:r w:rsidRPr="00CB2002">
                          <w:rPr>
                            <w:rFonts w:ascii="Verdana" w:hAnsi="Verdana"/>
                            <w:b/>
                            <w:bCs/>
                          </w:rPr>
                          <w:t>ATAR:</w:t>
                        </w:r>
                        <w:r w:rsidRPr="00CB2002">
                          <w:rPr>
                            <w:rFonts w:ascii="Verdana" w:hAnsi="Verdana"/>
                          </w:rPr>
                          <w:t xml:space="preserve">  </w:t>
                        </w:r>
                        <w:r w:rsidRPr="00CB2002">
                          <w:rPr>
                            <w:rFonts w:ascii="Verdana" w:hAnsi="Verdana"/>
                          </w:rPr>
                          <w:tab/>
                          <w:t xml:space="preserve">         </w:t>
                        </w:r>
                        <w:r w:rsidRPr="00CB2002">
                          <w:rPr>
                            <w:rFonts w:ascii="Verdana" w:hAnsi="Verdana"/>
                          </w:rPr>
                          <w:tab/>
                        </w:r>
                        <w:r>
                          <w:rPr>
                            <w:rFonts w:ascii="Verdana" w:hAnsi="Verdana"/>
                          </w:rPr>
                          <w:t>YES</w:t>
                        </w:r>
                      </w:p>
                      <w:p w14:paraId="1F4C1CF7" w14:textId="77777777" w:rsidR="00C85377" w:rsidRPr="00CB2002" w:rsidRDefault="00C85377" w:rsidP="00EA6E2A">
                        <w:pPr>
                          <w:rPr>
                            <w:rFonts w:ascii="Verdana" w:hAnsi="Verdana"/>
                            <w:sz w:val="14"/>
                            <w:szCs w:val="14"/>
                          </w:rPr>
                        </w:pPr>
                      </w:p>
                      <w:p w14:paraId="45FFE5AE" w14:textId="77777777" w:rsidR="00C85377" w:rsidRPr="00CB2002" w:rsidRDefault="00C85377" w:rsidP="00EA6E2A">
                        <w:r w:rsidRPr="00CB2002">
                          <w:t> </w:t>
                        </w:r>
                      </w:p>
                      <w:p w14:paraId="051B15A9" w14:textId="77777777" w:rsidR="00C85377" w:rsidRPr="00CB2002" w:rsidRDefault="00C85377" w:rsidP="00EA6E2A">
                        <w:pPr>
                          <w:spacing w:line="273" w:lineRule="auto"/>
                          <w:rPr>
                            <w:rFonts w:ascii="Verdana" w:hAnsi="Verdana"/>
                          </w:rPr>
                        </w:pPr>
                      </w:p>
                      <w:p w14:paraId="7B1AB8E0" w14:textId="77777777" w:rsidR="00C85377" w:rsidRPr="00CB2002" w:rsidRDefault="00C85377" w:rsidP="00EA6E2A">
                        <w:pPr>
                          <w:spacing w:line="273" w:lineRule="auto"/>
                          <w:rPr>
                            <w:rFonts w:ascii="Verdana" w:hAnsi="Verdana"/>
                          </w:rPr>
                        </w:pPr>
                      </w:p>
                      <w:p w14:paraId="4B336A54" w14:textId="77777777" w:rsidR="00C85377" w:rsidRPr="00CB2002" w:rsidRDefault="00C85377" w:rsidP="00EA6E2A">
                        <w:r w:rsidRPr="00CB2002">
                          <w:t> </w:t>
                        </w:r>
                      </w:p>
                      <w:p w14:paraId="0E82E339" w14:textId="77777777" w:rsidR="00C85377" w:rsidRPr="00CB2002" w:rsidRDefault="00C85377" w:rsidP="00EA6E2A">
                        <w:pPr>
                          <w:spacing w:after="200" w:line="273" w:lineRule="auto"/>
                          <w:rPr>
                            <w:rFonts w:ascii="Calibri" w:hAnsi="Calibri"/>
                            <w:b/>
                            <w:bCs/>
                          </w:rPr>
                        </w:pPr>
                      </w:p>
                      <w:p w14:paraId="4E53B8DB" w14:textId="77777777" w:rsidR="00C85377" w:rsidRPr="00CB2002" w:rsidRDefault="00C85377" w:rsidP="00EA6E2A">
                        <w:pPr>
                          <w:spacing w:after="200" w:line="273" w:lineRule="auto"/>
                          <w:rPr>
                            <w:rFonts w:ascii="Calibri" w:hAnsi="Calibri"/>
                          </w:rPr>
                        </w:pPr>
                        <w:r w:rsidRPr="00CB2002">
                          <w:rPr>
                            <w:rFonts w:ascii="Calibri" w:hAnsi="Calibri"/>
                            <w:b/>
                            <w:bCs/>
                          </w:rPr>
                          <w:t>Workplacement required</w:t>
                        </w:r>
                        <w:r w:rsidRPr="00CB2002">
                          <w:rPr>
                            <w:rFonts w:ascii="Calibri" w:hAnsi="Calibri"/>
                          </w:rPr>
                          <w:t>:  No</w:t>
                        </w:r>
                      </w:p>
                      <w:p w14:paraId="7CE77768" w14:textId="77777777" w:rsidR="00C85377" w:rsidRPr="00CB2002" w:rsidRDefault="00C85377" w:rsidP="00EA6E2A">
                        <w:r w:rsidRPr="00CB2002">
                          <w:t> </w:t>
                        </w:r>
                      </w:p>
                      <w:p w14:paraId="56DCC66B" w14:textId="77777777" w:rsidR="00C85377" w:rsidRPr="00CB2002" w:rsidRDefault="00C85377" w:rsidP="00EA6E2A">
                        <w:r w:rsidRPr="00CB2002">
                          <w:t xml:space="preserve">  </w:t>
                        </w:r>
                      </w:p>
                      <w:p w14:paraId="6EB4D79A" w14:textId="77777777" w:rsidR="00C85377" w:rsidRPr="00CB2002" w:rsidRDefault="00C85377" w:rsidP="00EA6E2A"/>
                    </w:txbxContent>
                  </v:textbox>
                </v:shape>
                <v:shape id="Text Box 773" o:spid="_x0000_s1029" type="#_x0000_t202" style="position:absolute;left:1155;top:7092;width:1000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" fillcolor="#dbe5f1" strokecolor="#dbe5f1" strokeweight="1pt">
                  <v:fill color2="#95b3d7" focus="100%" type="gradient"/>
                  <v:shadow on="t" color="#243f60" opacity=".5" offset="1pt"/>
                  <v:textbox>
                    <w:txbxContent>
                      <w:p w14:paraId="26FAD7DD" w14:textId="77777777" w:rsidR="00C85377" w:rsidRPr="00CB2002" w:rsidRDefault="00C85377" w:rsidP="0093200C">
                        <w:pPr>
                          <w:jc w:val="both"/>
                          <w:rPr>
                            <w:rFonts w:ascii="Verdana" w:hAnsi="Verdana"/>
                            <w:b/>
                            <w:bCs/>
                          </w:rPr>
                        </w:pPr>
                        <w:r w:rsidRPr="00CB2002">
                          <w:rPr>
                            <w:rFonts w:ascii="Verdana" w:hAnsi="Verdana"/>
                            <w:b/>
                            <w:bCs/>
                          </w:rPr>
                          <w:t>Content covered in the Preliminary course:</w:t>
                        </w:r>
                        <w:r w:rsidRPr="00CB2002">
                          <w:rPr>
                            <w:rFonts w:ascii="Verdana" w:hAnsi="Verdana"/>
                            <w:b/>
                            <w:bCs/>
                          </w:rPr>
                          <w:tab/>
                        </w:r>
                      </w:p>
                      <w:p w14:paraId="0038118E"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Common Module: Reading to Write (40 hours)</w:t>
                        </w:r>
                      </w:p>
                      <w:p w14:paraId="02062704"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Module A: Narratives that Shape our World (40 hours)</w:t>
                        </w:r>
                      </w:p>
                      <w:p w14:paraId="4113814C" w14:textId="77777777" w:rsidR="00C85377" w:rsidRPr="00CB2002" w:rsidRDefault="00C85377" w:rsidP="009145C0">
                        <w:pPr>
                          <w:numPr>
                            <w:ilvl w:val="0"/>
                            <w:numId w:val="20"/>
                          </w:numPr>
                          <w:spacing w:line="276" w:lineRule="auto"/>
                          <w:jc w:val="both"/>
                          <w:rPr>
                            <w:rFonts w:ascii="Verdana" w:hAnsi="Verdana"/>
                            <w:bCs/>
                          </w:rPr>
                        </w:pPr>
                        <w:r w:rsidRPr="00CB2002">
                          <w:rPr>
                            <w:rFonts w:ascii="Verdana" w:hAnsi="Verdana"/>
                            <w:bCs/>
                          </w:rPr>
                          <w:t>Module B: Critical Study of Literature (40 hours)</w:t>
                        </w:r>
                      </w:p>
                      <w:p w14:paraId="24541558" w14:textId="77777777" w:rsidR="00C85377" w:rsidRPr="00CB2002" w:rsidRDefault="00C85377" w:rsidP="0093200C">
                        <w:pPr>
                          <w:jc w:val="both"/>
                          <w:rPr>
                            <w:rFonts w:ascii="Verdana" w:hAnsi="Verdana"/>
                            <w:b/>
                            <w:bCs/>
                          </w:rPr>
                        </w:pPr>
                      </w:p>
                      <w:p w14:paraId="48C3953A" w14:textId="77777777" w:rsidR="00C85377" w:rsidRPr="00CB2002" w:rsidRDefault="00C85377" w:rsidP="0093200C">
                        <w:pPr>
                          <w:jc w:val="both"/>
                          <w:rPr>
                            <w:rFonts w:ascii="Verdana" w:hAnsi="Verdana"/>
                            <w:b/>
                            <w:bCs/>
                          </w:rPr>
                        </w:pPr>
                        <w:r w:rsidRPr="00CB2002">
                          <w:rPr>
                            <w:rFonts w:ascii="Verdana" w:hAnsi="Verdana"/>
                            <w:b/>
                            <w:bCs/>
                          </w:rPr>
                          <w:t>Content covered in the HSC course:</w:t>
                        </w:r>
                      </w:p>
                      <w:p w14:paraId="1240BE1F"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Common Module: Texts and Human Experiences (30 hours)</w:t>
                        </w:r>
                      </w:p>
                      <w:p w14:paraId="58CA5BE4"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Module A: Textual Conversations (30 hours)</w:t>
                        </w:r>
                      </w:p>
                      <w:p w14:paraId="66340F3F" w14:textId="77777777" w:rsidR="00C85377" w:rsidRPr="00CB2002" w:rsidRDefault="00C85377" w:rsidP="009145C0">
                        <w:pPr>
                          <w:numPr>
                            <w:ilvl w:val="0"/>
                            <w:numId w:val="21"/>
                          </w:numPr>
                          <w:spacing w:line="276" w:lineRule="auto"/>
                          <w:jc w:val="both"/>
                          <w:rPr>
                            <w:rFonts w:ascii="Verdana" w:hAnsi="Verdana"/>
                            <w:bCs/>
                          </w:rPr>
                        </w:pPr>
                        <w:r w:rsidRPr="00CB2002">
                          <w:rPr>
                            <w:rFonts w:ascii="Verdana" w:hAnsi="Verdana"/>
                            <w:bCs/>
                          </w:rPr>
                          <w:t>Module B: Critical Study of Literature (30 hours)</w:t>
                        </w:r>
                      </w:p>
                      <w:p w14:paraId="7639C06C" w14:textId="77777777" w:rsidR="00C85377" w:rsidRPr="00CB2002" w:rsidRDefault="00C85377" w:rsidP="009145C0">
                        <w:pPr>
                          <w:numPr>
                            <w:ilvl w:val="0"/>
                            <w:numId w:val="21"/>
                          </w:numPr>
                          <w:spacing w:line="276" w:lineRule="auto"/>
                          <w:jc w:val="both"/>
                          <w:rPr>
                            <w:rFonts w:ascii="Verdana" w:hAnsi="Verdana"/>
                          </w:rPr>
                        </w:pPr>
                        <w:r w:rsidRPr="00CB2002">
                          <w:rPr>
                            <w:rFonts w:ascii="Verdana" w:hAnsi="Verdana"/>
                            <w:bCs/>
                          </w:rPr>
                          <w:t>Module C: The Craft of Writing (30 hours)</w:t>
                        </w:r>
                        <w:r w:rsidRPr="00CB2002">
                          <w:rPr>
                            <w:rFonts w:ascii="Verdana" w:hAnsi="Verdana"/>
                          </w:rPr>
                          <w:t> </w:t>
                        </w:r>
                        <w:r>
                          <w:rPr>
                            <w:rFonts w:ascii="Verdana" w:hAnsi="Verdana"/>
                          </w:rPr>
                          <w:t>– studied concurrently with the Common Module and Modules A and B)</w:t>
                        </w:r>
                      </w:p>
                      <w:p w14:paraId="2097D597" w14:textId="77777777" w:rsidR="00C85377" w:rsidRPr="00CB2002" w:rsidRDefault="00C85377" w:rsidP="00EA6E2A">
                        <w:pPr>
                          <w:spacing w:line="276" w:lineRule="auto"/>
                          <w:rPr>
                            <w:rFonts w:ascii="Verdana" w:hAnsi="Verdana"/>
                            <w:b/>
                            <w:bCs/>
                          </w:rPr>
                        </w:pPr>
                        <w:r w:rsidRPr="00CB2002">
                          <w:rPr>
                            <w:rFonts w:ascii="Verdana" w:hAnsi="Verdana"/>
                            <w:b/>
                            <w:bCs/>
                          </w:rPr>
                          <w:t> </w:t>
                        </w:r>
                      </w:p>
                      <w:p w14:paraId="7BE9BA20" w14:textId="77777777" w:rsidR="00C85377" w:rsidRPr="00CB2002" w:rsidRDefault="00C85377" w:rsidP="00EA6E2A">
                        <w:pPr>
                          <w:spacing w:line="276" w:lineRule="auto"/>
                          <w:ind w:left="615" w:firstLine="1650"/>
                          <w:rPr>
                            <w:rFonts w:ascii="Verdana" w:hAnsi="Verdana"/>
                          </w:rPr>
                        </w:pPr>
                        <w:r w:rsidRPr="00CB2002">
                          <w:rPr>
                            <w:rFonts w:ascii="Verdana" w:hAnsi="Verdana"/>
                          </w:rPr>
                          <w:t> </w:t>
                        </w:r>
                      </w:p>
                      <w:p w14:paraId="50964746" w14:textId="77777777" w:rsidR="00C85377" w:rsidRPr="00CB2002" w:rsidRDefault="00C85377" w:rsidP="00EA6E2A">
                        <w:r w:rsidRPr="00CB2002">
                          <w:t> </w:t>
                        </w:r>
                      </w:p>
                      <w:p w14:paraId="303926C4" w14:textId="77777777" w:rsidR="00C85377" w:rsidRPr="00CB2002" w:rsidRDefault="00C85377" w:rsidP="00EA6E2A">
                        <w:pPr>
                          <w:rPr>
                            <w:rFonts w:ascii="Verdana" w:hAnsi="Verdana"/>
                          </w:rPr>
                        </w:pPr>
                        <w:r w:rsidRPr="00CB2002">
                          <w:rPr>
                            <w:rFonts w:ascii="Verdana" w:hAnsi="Verdana"/>
                          </w:rPr>
                          <w:t> </w:t>
                        </w:r>
                      </w:p>
                      <w:p w14:paraId="1B90FAFB" w14:textId="77777777" w:rsidR="00C85377" w:rsidRPr="00CB2002" w:rsidRDefault="00C85377" w:rsidP="00EA6E2A">
                        <w:pPr>
                          <w:rPr>
                            <w:rFonts w:ascii="Verdana" w:hAnsi="Verdana"/>
                            <w:b/>
                            <w:bCs/>
                          </w:rPr>
                        </w:pPr>
                        <w:r w:rsidRPr="00CB2002">
                          <w:rPr>
                            <w:rFonts w:ascii="Verdana" w:hAnsi="Verdana"/>
                            <w:b/>
                            <w:bCs/>
                          </w:rPr>
                          <w:t> </w:t>
                        </w:r>
                      </w:p>
                      <w:p w14:paraId="23F9377E" w14:textId="77777777" w:rsidR="00C85377" w:rsidRPr="00CB2002" w:rsidRDefault="00C85377" w:rsidP="00EA6E2A">
                        <w:pPr>
                          <w:spacing w:line="273" w:lineRule="auto"/>
                          <w:ind w:left="615" w:firstLine="1650"/>
                          <w:rPr>
                            <w:rFonts w:ascii="Verdana" w:hAnsi="Verdana"/>
                          </w:rPr>
                        </w:pPr>
                        <w:r w:rsidRPr="00CB2002">
                          <w:rPr>
                            <w:rFonts w:ascii="Verdana" w:hAnsi="Verdana"/>
                          </w:rPr>
                          <w:t> </w:t>
                        </w:r>
                      </w:p>
                      <w:p w14:paraId="2AD29B1E" w14:textId="77777777" w:rsidR="00C85377" w:rsidRPr="00CB2002" w:rsidRDefault="00C85377" w:rsidP="00EA6E2A">
                        <w:r w:rsidRPr="00CB2002">
                          <w:t> </w:t>
                        </w:r>
                      </w:p>
                      <w:p w14:paraId="6C95862B" w14:textId="77777777" w:rsidR="00C85377" w:rsidRPr="00CB2002" w:rsidRDefault="00C85377" w:rsidP="00EA6E2A">
                        <w:r w:rsidRPr="00CB2002">
                          <w:t> </w:t>
                        </w:r>
                      </w:p>
                      <w:p w14:paraId="3F490945" w14:textId="77777777" w:rsidR="00C85377" w:rsidRPr="00CB2002" w:rsidRDefault="00C85377" w:rsidP="00EA6E2A">
                        <w:pPr>
                          <w:rPr>
                            <w:rFonts w:ascii="Calibri" w:hAnsi="Calibri"/>
                          </w:rPr>
                        </w:pPr>
                        <w:r w:rsidRPr="00CB2002">
                          <w:rPr>
                            <w:rFonts w:ascii="Calibri" w:hAnsi="Calibri"/>
                          </w:rPr>
                          <w:t> </w:t>
                        </w:r>
                      </w:p>
                      <w:p w14:paraId="6FF57A66" w14:textId="77777777" w:rsidR="00C85377" w:rsidRPr="00CB2002" w:rsidRDefault="00C85377" w:rsidP="00EA6E2A"/>
                    </w:txbxContent>
                  </v:textbox>
                </v:shape>
                <v:shape id="Text Box 774" o:spid="_x0000_s1030" type="#_x0000_t202" style="position:absolute;left:1155;top:4416;width:10000;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" fillcolor="#dbe5f1" strokecolor="#dbe5f1" strokeweight="1pt">
                  <v:fill color2="#95b3d7" focus="100%" type="gradient"/>
                  <v:shadow on="t" color="#243f60" opacity=".5" offset="1pt"/>
                  <v:textbox>
                    <w:txbxContent>
                      <w:p w14:paraId="4E33399F" w14:textId="77777777" w:rsidR="00C85377" w:rsidRPr="00CB2002" w:rsidRDefault="00C85377" w:rsidP="0093200C">
                        <w:pPr>
                          <w:spacing w:after="200" w:line="273" w:lineRule="auto"/>
                          <w:jc w:val="both"/>
                        </w:pPr>
                        <w:r w:rsidRPr="00CB2002">
                          <w:rPr>
                            <w:rFonts w:ascii="Verdana" w:hAnsi="Verdana"/>
                            <w:b/>
                            <w:bCs/>
                          </w:rPr>
                          <w:t>This course is designed for:</w:t>
                        </w:r>
                        <w:r w:rsidRPr="00CB2002">
                          <w:rPr>
                            <w:rFonts w:ascii="Verdana" w:hAnsi="Verdana"/>
                          </w:rPr>
                          <w:t xml:space="preserve"> The English Advanced course is designed for students who have a particular interest and ability in the subject and who desire to engage with challenging learning experiences that will enrich their personal, intellectual, academic, social and vocational lives. Students appreciate, analyse and respond imaginatively and critically to literary texts drawn from a range of personal, social, historical and cultural contexts, including literature from the past and present and from Australian and other cultures. They study challenging written, spoken, visual, multimodal and digital texts that represent and reflect a changing global world.</w:t>
                        </w:r>
                        <w:r w:rsidRPr="00CB2002">
                          <w:t> </w:t>
                        </w:r>
                      </w:p>
                      <w:p w14:paraId="1E36550B" w14:textId="77777777" w:rsidR="00C85377" w:rsidRPr="00CB2002" w:rsidRDefault="00C85377" w:rsidP="00EA6E2A">
                        <w:r w:rsidRPr="00CB2002">
                          <w:t> </w:t>
                        </w:r>
                      </w:p>
                      <w:p w14:paraId="25693707" w14:textId="77777777" w:rsidR="00C85377" w:rsidRPr="00CB2002" w:rsidRDefault="00C85377" w:rsidP="00EA6E2A">
                        <w:r w:rsidRPr="00CB2002">
                          <w:t> </w:t>
                        </w:r>
                      </w:p>
                      <w:p w14:paraId="5070CB94" w14:textId="77777777" w:rsidR="00C85377" w:rsidRPr="00CB2002" w:rsidRDefault="00C85377" w:rsidP="00EA6E2A">
                        <w:r w:rsidRPr="00CB2002">
                          <w:t> </w:t>
                        </w:r>
                      </w:p>
                      <w:p w14:paraId="123EC3E9" w14:textId="77777777" w:rsidR="00C85377" w:rsidRPr="00CB2002" w:rsidRDefault="00C85377" w:rsidP="00EA6E2A"/>
                    </w:txbxContent>
                  </v:textbox>
                </v:shape>
                <v:shape id="Text Box 775" o:spid="_x0000_s1031" type="#_x0000_t202" style="position:absolute;left:1155;top:10536;width:1000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" fillcolor="#dbe5f1" strokecolor="#dbe5f1" strokeweight="1pt">
                  <v:fill color2="#95b3d7" focus="100%" type="gradient"/>
                  <v:shadow on="t" color="#243f60" opacity=".5" offset="1pt"/>
                  <v:textbox>
                    <w:txbxContent>
                      <w:p w14:paraId="347D0783" w14:textId="77777777" w:rsidR="00C85377" w:rsidRPr="00CB2002" w:rsidRDefault="00C85377" w:rsidP="0093200C">
                        <w:pPr>
                          <w:ind w:left="2977" w:hanging="2977"/>
                          <w:jc w:val="both"/>
                          <w:rPr>
                            <w:rFonts w:ascii="Verdana" w:hAnsi="Verdana"/>
                            <w:b/>
                            <w:bCs/>
                          </w:rPr>
                        </w:pPr>
                        <w:r w:rsidRPr="00CB2002">
                          <w:rPr>
                            <w:rFonts w:ascii="Verdana" w:hAnsi="Verdana"/>
                            <w:b/>
                            <w:bCs/>
                          </w:rPr>
                          <w:t xml:space="preserve">How will students be assessed?   </w:t>
                        </w:r>
                      </w:p>
                      <w:p w14:paraId="3B95ED54" w14:textId="77777777" w:rsidR="00C85377" w:rsidRPr="00CB2002" w:rsidRDefault="00C85377" w:rsidP="0093200C">
                        <w:pPr>
                          <w:ind w:hanging="615"/>
                          <w:jc w:val="both"/>
                          <w:rPr>
                            <w:rFonts w:ascii="Verdana" w:hAnsi="Verdana"/>
                          </w:rPr>
                        </w:pPr>
                        <w:r w:rsidRPr="00CB2002">
                          <w:rPr>
                            <w:rFonts w:ascii="Verdana" w:hAnsi="Verdana"/>
                            <w:b/>
                            <w:bCs/>
                          </w:rPr>
                          <w:tab/>
                        </w:r>
                        <w:r w:rsidRPr="00CB2002">
                          <w:rPr>
                            <w:rFonts w:ascii="Verdana" w:hAnsi="Verdana"/>
                          </w:rPr>
                          <w:t>Students will be assessed through outcomes based assessment tasks and examinations.</w:t>
                        </w:r>
                      </w:p>
                      <w:p w14:paraId="01BE86F6" w14:textId="77777777" w:rsidR="00C85377" w:rsidRPr="00CB2002" w:rsidRDefault="00C85377" w:rsidP="0093200C">
                        <w:pPr>
                          <w:jc w:val="both"/>
                          <w:rPr>
                            <w:rFonts w:ascii="Verdana" w:hAnsi="Verdana"/>
                            <w:b/>
                            <w:bCs/>
                          </w:rPr>
                        </w:pPr>
                      </w:p>
                      <w:p w14:paraId="054C3DDF" w14:textId="77777777" w:rsidR="00C85377" w:rsidRPr="00CB2002" w:rsidRDefault="00C85377" w:rsidP="0093200C">
                        <w:pPr>
                          <w:jc w:val="both"/>
                          <w:rPr>
                            <w:rFonts w:ascii="Verdana" w:hAnsi="Verdana"/>
                            <w:bCs/>
                          </w:rPr>
                        </w:pPr>
                        <w:r w:rsidRPr="00CB2002">
                          <w:rPr>
                            <w:rFonts w:ascii="Verdana" w:hAnsi="Verdana"/>
                            <w:b/>
                            <w:bCs/>
                          </w:rPr>
                          <w:t xml:space="preserve">Number of assessment tasks:  </w:t>
                        </w:r>
                        <w:r w:rsidRPr="00CB2002">
                          <w:rPr>
                            <w:rFonts w:ascii="Verdana" w:hAnsi="Verdana"/>
                            <w:b/>
                            <w:bCs/>
                          </w:rPr>
                          <w:tab/>
                        </w:r>
                        <w:r>
                          <w:rPr>
                            <w:rFonts w:ascii="Verdana" w:hAnsi="Verdana"/>
                            <w:b/>
                            <w:bCs/>
                          </w:rPr>
                          <w:t>Preliminary</w:t>
                        </w:r>
                        <w:r w:rsidRPr="00CB2002">
                          <w:rPr>
                            <w:rFonts w:ascii="Verdana" w:hAnsi="Verdana"/>
                            <w:b/>
                            <w:bCs/>
                          </w:rPr>
                          <w:t>:</w:t>
                        </w:r>
                        <w:r w:rsidRPr="00CB2002">
                          <w:rPr>
                            <w:rFonts w:ascii="Verdana" w:hAnsi="Verdana"/>
                            <w:bCs/>
                          </w:rPr>
                          <w:t xml:space="preserve">  </w:t>
                        </w:r>
                        <w:r>
                          <w:rPr>
                            <w:rFonts w:ascii="Verdana" w:hAnsi="Verdana"/>
                            <w:bCs/>
                          </w:rPr>
                          <w:t>2</w:t>
                        </w:r>
                        <w:r w:rsidRPr="00CB2002">
                          <w:rPr>
                            <w:rFonts w:ascii="Verdana" w:hAnsi="Verdana"/>
                            <w:bCs/>
                          </w:rPr>
                          <w:t xml:space="preserve"> assessments and 1 examination </w:t>
                        </w:r>
                      </w:p>
                      <w:p w14:paraId="58EE57D3" w14:textId="77777777" w:rsidR="00C85377" w:rsidRPr="00CB2002" w:rsidRDefault="00C85377" w:rsidP="0093200C">
                        <w:pPr>
                          <w:jc w:val="both"/>
                          <w:rPr>
                            <w:rFonts w:ascii="Verdana" w:hAnsi="Verdana"/>
                            <w:bCs/>
                          </w:rPr>
                        </w:pPr>
                        <w:r w:rsidRPr="00CB2002">
                          <w:rPr>
                            <w:rFonts w:ascii="Verdana" w:hAnsi="Verdana"/>
                            <w:bCs/>
                          </w:rPr>
                          <w:t xml:space="preserve">  </w:t>
                        </w:r>
                      </w:p>
                      <w:p w14:paraId="4AAC12E2" w14:textId="77777777" w:rsidR="00C85377" w:rsidRPr="00CB2002" w:rsidRDefault="00C85377" w:rsidP="0093200C">
                        <w:pPr>
                          <w:jc w:val="both"/>
                          <w:rPr>
                            <w:rFonts w:ascii="Verdana" w:hAnsi="Verdana"/>
                          </w:rPr>
                        </w:pP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Cs/>
                          </w:rPr>
                          <w:tab/>
                        </w:r>
                        <w:r w:rsidRPr="00CB2002">
                          <w:rPr>
                            <w:rFonts w:ascii="Verdana" w:hAnsi="Verdana"/>
                            <w:b/>
                            <w:bCs/>
                          </w:rPr>
                          <w:t>HSC:</w:t>
                        </w:r>
                        <w:r w:rsidRPr="00CB2002">
                          <w:rPr>
                            <w:rFonts w:ascii="Verdana" w:hAnsi="Verdana"/>
                            <w:bCs/>
                          </w:rPr>
                          <w:t xml:space="preserve">  </w:t>
                        </w:r>
                        <w:r>
                          <w:rPr>
                            <w:rFonts w:ascii="Verdana" w:hAnsi="Verdana"/>
                            <w:bCs/>
                          </w:rPr>
                          <w:t>3</w:t>
                        </w:r>
                        <w:r w:rsidRPr="00CB2002">
                          <w:rPr>
                            <w:rFonts w:ascii="Verdana" w:hAnsi="Verdana"/>
                            <w:bCs/>
                          </w:rPr>
                          <w:t xml:space="preserve"> assessments and 1 examination</w:t>
                        </w:r>
                      </w:p>
                      <w:p w14:paraId="465D3F78" w14:textId="77777777" w:rsidR="00C85377" w:rsidRPr="00CB2002" w:rsidRDefault="00C85377" w:rsidP="00EA6E2A">
                        <w:r w:rsidRPr="00CB2002">
                          <w:t> </w:t>
                        </w:r>
                      </w:p>
                      <w:p w14:paraId="0258B07F" w14:textId="77777777" w:rsidR="00C85377" w:rsidRPr="00CB2002" w:rsidRDefault="00C85377" w:rsidP="00EA6E2A">
                        <w:r w:rsidRPr="00CB2002">
                          <w:t> </w:t>
                        </w:r>
                      </w:p>
                      <w:p w14:paraId="1F7799B5" w14:textId="77777777" w:rsidR="00C85377" w:rsidRPr="00CB2002" w:rsidRDefault="00C85377" w:rsidP="00EA6E2A">
                        <w:r w:rsidRPr="00CB2002">
                          <w:t> </w:t>
                        </w:r>
                      </w:p>
                      <w:p w14:paraId="4A50769E" w14:textId="77777777" w:rsidR="00C85377" w:rsidRPr="00CB2002" w:rsidRDefault="00C85377" w:rsidP="00EA6E2A"/>
                    </w:txbxContent>
                  </v:textbox>
                </v:shape>
                <v:shape id="Text Box 776" o:spid="_x0000_s1032" type="#_x0000_t202" style="position:absolute;left:1155;top:12660;width:1000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" fillcolor="#dbe5f1" strokecolor="#dbe5f1" strokeweight="1pt">
                  <v:fill color2="#95b3d7" focus="100%" type="gradient"/>
                  <v:shadow on="t" color="#243f60" opacity=".5" offset="1pt"/>
                  <v:textbox>
                    <w:txbxContent>
                      <w:p w14:paraId="2F30D581" w14:textId="77777777" w:rsidR="00C85377" w:rsidRPr="00CB2002" w:rsidRDefault="00C85377" w:rsidP="00EA6E2A">
                        <w:pPr>
                          <w:rPr>
                            <w:rFonts w:ascii="Verdana" w:hAnsi="Verdana"/>
                            <w:bCs/>
                          </w:rPr>
                        </w:pPr>
                        <w:r w:rsidRPr="00CB2002">
                          <w:rPr>
                            <w:rFonts w:ascii="Verdana" w:hAnsi="Verdana"/>
                            <w:b/>
                            <w:bCs/>
                          </w:rPr>
                          <w:t xml:space="preserve">Up Front Course Costs:  </w:t>
                        </w:r>
                        <w:r w:rsidRPr="00CB2002">
                          <w:rPr>
                            <w:rFonts w:ascii="Verdana" w:hAnsi="Verdana"/>
                            <w:b/>
                            <w:bCs/>
                          </w:rPr>
                          <w:tab/>
                        </w:r>
                        <w:r w:rsidRPr="00CB2002">
                          <w:rPr>
                            <w:rFonts w:ascii="Verdana" w:hAnsi="Verdana"/>
                            <w:bCs/>
                          </w:rPr>
                          <w:t>NIL</w:t>
                        </w:r>
                      </w:p>
                      <w:p w14:paraId="7F7B801D" w14:textId="77777777" w:rsidR="00C85377" w:rsidRPr="00CB2002" w:rsidRDefault="00C85377" w:rsidP="00EA6E2A">
                        <w:pPr>
                          <w:rPr>
                            <w:rFonts w:ascii="Verdana" w:hAnsi="Verdana"/>
                            <w:bCs/>
                          </w:rPr>
                        </w:pPr>
                      </w:p>
                      <w:p w14:paraId="3FEED8F6" w14:textId="77777777" w:rsidR="00C85377" w:rsidRPr="00CB2002" w:rsidRDefault="00C85377" w:rsidP="00EA6E2A">
                        <w:pPr>
                          <w:rPr>
                            <w:rFonts w:ascii="Verdana" w:hAnsi="Verdana"/>
                            <w:bCs/>
                          </w:rPr>
                        </w:pPr>
                        <w:r w:rsidRPr="00CB2002">
                          <w:rPr>
                            <w:rFonts w:ascii="Verdana" w:hAnsi="Verdana"/>
                            <w:b/>
                            <w:bCs/>
                          </w:rPr>
                          <w:t xml:space="preserve">Equipment list:  </w:t>
                        </w:r>
                        <w:r w:rsidRPr="00CB2002">
                          <w:rPr>
                            <w:rFonts w:ascii="Verdana" w:hAnsi="Verdana"/>
                            <w:b/>
                            <w:bCs/>
                          </w:rPr>
                          <w:tab/>
                        </w:r>
                        <w:r w:rsidRPr="00CB2002">
                          <w:rPr>
                            <w:rFonts w:ascii="Verdana" w:hAnsi="Verdana"/>
                            <w:b/>
                            <w:bCs/>
                          </w:rPr>
                          <w:tab/>
                        </w:r>
                        <w:r w:rsidRPr="00CB2002">
                          <w:rPr>
                            <w:rFonts w:ascii="Verdana" w:hAnsi="Verdana"/>
                            <w:bCs/>
                          </w:rPr>
                          <w:t>an A4 folder and 3 A4 workbooks</w:t>
                        </w:r>
                      </w:p>
                      <w:p w14:paraId="49063C18" w14:textId="77777777" w:rsidR="00C85377" w:rsidRPr="00CB2002" w:rsidRDefault="00C85377" w:rsidP="00EA6E2A">
                        <w:pPr>
                          <w:ind w:left="2268" w:hanging="360"/>
                          <w:rPr>
                            <w:rFonts w:ascii="Verdana" w:hAnsi="Verdana"/>
                          </w:rPr>
                        </w:pPr>
                        <w:r w:rsidRPr="00CB2002">
                          <w:rPr>
                            <w:rFonts w:ascii="Verdana" w:hAnsi="Verdana"/>
                          </w:rPr>
                          <w:t> </w:t>
                        </w:r>
                      </w:p>
                      <w:p w14:paraId="0F3C3FAF" w14:textId="77777777" w:rsidR="00C85377" w:rsidRPr="00CB2002" w:rsidRDefault="00C85377" w:rsidP="00EA6E2A">
                        <w:r w:rsidRPr="00CB2002">
                          <w:t> </w:t>
                        </w:r>
                      </w:p>
                      <w:p w14:paraId="1563E3AF" w14:textId="77777777" w:rsidR="00C85377" w:rsidRPr="00CB2002" w:rsidRDefault="00C85377" w:rsidP="00EA6E2A">
                        <w:pPr>
                          <w:ind w:left="2268" w:hanging="360"/>
                          <w:rPr>
                            <w:rFonts w:ascii="Verdana" w:hAnsi="Verdana"/>
                          </w:rPr>
                        </w:pPr>
                        <w:r w:rsidRPr="00CB2002">
                          <w:rPr>
                            <w:rFonts w:ascii="Verdana" w:hAnsi="Verdana"/>
                          </w:rPr>
                          <w:t> </w:t>
                        </w:r>
                      </w:p>
                      <w:p w14:paraId="34227283" w14:textId="77777777" w:rsidR="00C85377" w:rsidRPr="00CB2002" w:rsidRDefault="00C85377" w:rsidP="00EA6E2A">
                        <w:r w:rsidRPr="00CB2002">
                          <w:t> </w:t>
                        </w:r>
                      </w:p>
                      <w:p w14:paraId="288FDF70" w14:textId="77777777" w:rsidR="00C85377" w:rsidRPr="00CB2002" w:rsidRDefault="00C85377" w:rsidP="00EA6E2A">
                        <w:r w:rsidRPr="00CB2002">
                          <w:t> </w:t>
                        </w:r>
                      </w:p>
                      <w:p w14:paraId="327B88FB" w14:textId="77777777" w:rsidR="00C85377" w:rsidRPr="00CB2002" w:rsidRDefault="00C85377" w:rsidP="00EA6E2A">
                        <w:r w:rsidRPr="00CB2002">
                          <w:t> </w:t>
                        </w:r>
                      </w:p>
                      <w:p w14:paraId="4842CEFD" w14:textId="77777777" w:rsidR="00C85377" w:rsidRPr="00CB2002" w:rsidRDefault="00C85377" w:rsidP="00EA6E2A"/>
                    </w:txbxContent>
                  </v:textbox>
                </v:shape>
                <v:shape id="Text Box 777" o:spid="_x0000_s1033" type="#_x0000_t202" style="position:absolute;left:1155;top:13908;width:10000;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" fillcolor="#dbe5f1" strokecolor="#dbe5f1" strokeweight="1pt">
                  <v:fill color2="#95b3d7" focus="100%" type="gradient"/>
                  <v:shadow on="t" color="#243f60" opacity=".5" offset="1pt"/>
                  <v:textbox>
                    <w:txbxContent>
                      <w:p w14:paraId="459A91FC" w14:textId="77777777" w:rsidR="00C85377" w:rsidRDefault="00C85377" w:rsidP="00EA6E2A">
                        <w:pPr>
                          <w:spacing w:after="200" w:line="273" w:lineRule="auto"/>
                          <w:ind w:left="1843" w:hanging="1843"/>
                          <w:rPr>
                            <w:rFonts w:ascii="Verdana" w:hAnsi="Verdana"/>
                            <w:b/>
                            <w:bCs/>
                          </w:rPr>
                        </w:pPr>
                        <w:r w:rsidRPr="00CB2002">
                          <w:rPr>
                            <w:rFonts w:ascii="Verdana" w:hAnsi="Verdana"/>
                            <w:b/>
                            <w:bCs/>
                          </w:rPr>
                          <w:t xml:space="preserve">Possible Outcomes: </w:t>
                        </w:r>
                      </w:p>
                      <w:p w14:paraId="55DF3B53" w14:textId="77777777" w:rsidR="00C85377" w:rsidRPr="00CB2002" w:rsidRDefault="00C85377" w:rsidP="00EA6E2A">
                        <w:pPr>
                          <w:spacing w:after="200" w:line="273" w:lineRule="auto"/>
                          <w:ind w:left="1843" w:hanging="1843"/>
                          <w:rPr>
                            <w:rFonts w:ascii="Verdana" w:hAnsi="Verdana"/>
                          </w:rPr>
                        </w:pPr>
                        <w:r w:rsidRPr="00CB2002">
                          <w:rPr>
                            <w:rFonts w:ascii="Verdana" w:hAnsi="Verdana"/>
                          </w:rPr>
                          <w:t xml:space="preserve"> 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FF3C3A1" w14:textId="77777777" w:rsidR="00C85377" w:rsidRPr="00CB2002" w:rsidRDefault="00C85377" w:rsidP="00EA6E2A">
                        <w:r w:rsidRPr="00CB2002">
                          <w:t> </w:t>
                        </w:r>
                      </w:p>
                      <w:p w14:paraId="75A4E794" w14:textId="77777777" w:rsidR="00C85377" w:rsidRPr="00CB2002" w:rsidRDefault="00C85377" w:rsidP="00EA6E2A">
                        <w:r w:rsidRPr="00CB2002">
                          <w:t> </w:t>
                        </w:r>
                      </w:p>
                      <w:p w14:paraId="52550EC7" w14:textId="77777777" w:rsidR="00C85377" w:rsidRPr="00CB2002" w:rsidRDefault="00C85377" w:rsidP="00EA6E2A">
                        <w:r w:rsidRPr="00CB2002">
                          <w:t> </w:t>
                        </w:r>
                      </w:p>
                      <w:p w14:paraId="2424C56E" w14:textId="77777777" w:rsidR="00C85377" w:rsidRPr="00CB2002" w:rsidRDefault="00C85377" w:rsidP="00EA6E2A">
                        <w:r w:rsidRPr="00CB2002">
                          <w:t> </w:t>
                        </w:r>
                      </w:p>
                      <w:p w14:paraId="31B6DE56" w14:textId="77777777" w:rsidR="00C85377" w:rsidRPr="00CB2002" w:rsidRDefault="00C85377" w:rsidP="00EA6E2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8" o:spid="_x0000_s1034" type="#_x0000_t75" style="position:absolute;left:8423;top:1140;width:2916;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">
                  <v:imagedata r:id="rId17" o:title=""/>
                </v:shape>
              </v:group>
            </w:pict>
          </mc:Fallback>
        </mc:AlternateContent>
      </w:r>
      <w:r w:rsidR="00B25D8B" w:rsidRPr="00D524C5">
        <w:rPr>
          <w:color w:val="auto"/>
          <w:kern w:val="0"/>
          <w:sz w:val="24"/>
          <w:szCs w:val="24"/>
        </w:rPr>
        <w:br w:type="page"/>
      </w:r>
    </w:p>
    <w:p w14:paraId="73344B3A" w14:textId="77777777" w:rsidR="00070790" w:rsidRPr="00D524C5" w:rsidRDefault="000F6411" w:rsidP="00070790">
      <w:pPr>
        <w:rPr>
          <w:rFonts w:ascii="Calibri" w:hAnsi="Calibri" w:cs="Calibri"/>
          <w:sz w:val="22"/>
          <w:szCs w:val="22"/>
        </w:rPr>
      </w:pPr>
      <w:r>
        <w:rPr>
          <w:noProof/>
          <w:color w:val="auto"/>
          <w:kern w:val="0"/>
          <w:sz w:val="24"/>
          <w:szCs w:val="24"/>
        </w:rPr>
        <w:lastRenderedPageBreak/>
        <mc:AlternateContent>
          <mc:Choice Requires="wpg">
            <w:drawing>
              <wp:anchor distT="0" distB="0" distL="114300" distR="114300" simplePos="0" relativeHeight="252107776" behindDoc="0" locked="0" layoutInCell="1" allowOverlap="1" wp14:anchorId="0DAA7B43" wp14:editId="60476A6B">
                <wp:simplePos x="0" y="0"/>
                <wp:positionH relativeFrom="column">
                  <wp:posOffset>-165100</wp:posOffset>
                </wp:positionH>
                <wp:positionV relativeFrom="paragraph">
                  <wp:posOffset>127000</wp:posOffset>
                </wp:positionV>
                <wp:extent cx="6558280" cy="8337550"/>
                <wp:effectExtent l="0" t="0" r="0" b="63500"/>
                <wp:wrapNone/>
                <wp:docPr id="136"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280" cy="8337550"/>
                          <a:chOff x="1177" y="1256"/>
                          <a:chExt cx="10328" cy="13130"/>
                        </a:xfrm>
                      </wpg:grpSpPr>
                      <wps:wsp>
                        <wps:cNvPr id="137" name="Text Box 780"/>
                        <wps:cNvSpPr txBox="1">
                          <a:spLocks noChangeArrowheads="1"/>
                        </wps:cNvSpPr>
                        <wps:spPr bwMode="auto">
                          <a:xfrm>
                            <a:off x="1180" y="1560"/>
                            <a:ext cx="7074" cy="72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DB35F2F" w14:textId="77777777" w:rsidR="00C85377" w:rsidRPr="00EE3330" w:rsidRDefault="00C85377" w:rsidP="00EA6E2A">
                              <w:pPr>
                                <w:spacing w:after="200" w:line="273" w:lineRule="auto"/>
                                <w:jc w:val="center"/>
                                <w:rPr>
                                  <w:rFonts w:ascii="Verdana" w:hAnsi="Verdana" w:cs="Arial"/>
                                  <w:bCs/>
                                  <w:sz w:val="36"/>
                                  <w:szCs w:val="36"/>
                                </w:rPr>
                              </w:pPr>
                              <w:r w:rsidRPr="00D524C5">
                                <w:rPr>
                                  <w:rFonts w:ascii="Verdana" w:hAnsi="Verdana" w:cs="Arial"/>
                                  <w:bCs/>
                                  <w:sz w:val="36"/>
                                  <w:szCs w:val="36"/>
                                </w:rPr>
                                <w:t>ENGLISH EXTENSION 1</w:t>
                              </w:r>
                            </w:p>
                            <w:p w14:paraId="15577EB2" w14:textId="77777777" w:rsidR="00C85377" w:rsidRPr="00983543" w:rsidRDefault="00C85377" w:rsidP="00EA6E2A">
                              <w:pPr>
                                <w:rPr>
                                  <w:rFonts w:ascii="Verdana" w:hAnsi="Verdana"/>
                                </w:rPr>
                              </w:pPr>
                              <w:r w:rsidRPr="00983543">
                                <w:rPr>
                                  <w:rFonts w:ascii="Verdana" w:hAnsi="Verdana"/>
                                </w:rPr>
                                <w:t> </w:t>
                              </w:r>
                            </w:p>
                            <w:p w14:paraId="58A42670" w14:textId="77777777" w:rsidR="00C85377" w:rsidRPr="00983543" w:rsidRDefault="00C85377" w:rsidP="00EA6E2A">
                              <w:pPr>
                                <w:rPr>
                                  <w:rFonts w:ascii="Verdana" w:hAnsi="Verdana"/>
                                </w:rPr>
                              </w:pPr>
                              <w:r w:rsidRPr="00983543">
                                <w:rPr>
                                  <w:rFonts w:ascii="Verdana" w:hAnsi="Verdana"/>
                                </w:rPr>
                                <w:t> </w:t>
                              </w:r>
                            </w:p>
                            <w:p w14:paraId="2C63843C" w14:textId="77777777" w:rsidR="00C85377" w:rsidRPr="00983543" w:rsidRDefault="00C85377" w:rsidP="00EA6E2A">
                              <w:pPr>
                                <w:rPr>
                                  <w:rFonts w:ascii="Verdana" w:hAnsi="Verdana"/>
                                </w:rPr>
                              </w:pPr>
                              <w:r w:rsidRPr="00983543">
                                <w:rPr>
                                  <w:rFonts w:ascii="Verdana" w:hAnsi="Verdana"/>
                                </w:rPr>
                                <w:t> </w:t>
                              </w:r>
                            </w:p>
                            <w:p w14:paraId="00D4BAB5" w14:textId="77777777" w:rsidR="00C85377" w:rsidRPr="00983543" w:rsidRDefault="00C85377" w:rsidP="00EA6E2A">
                              <w:pPr>
                                <w:rPr>
                                  <w:rFonts w:ascii="Verdana" w:hAnsi="Verdana"/>
                                </w:rPr>
                              </w:pPr>
                              <w:r w:rsidRPr="00983543">
                                <w:rPr>
                                  <w:rFonts w:ascii="Verdana" w:hAnsi="Verdana"/>
                                </w:rPr>
                                <w:t> </w:t>
                              </w:r>
                            </w:p>
                            <w:p w14:paraId="7C0B5B1C" w14:textId="77777777" w:rsidR="00C85377" w:rsidRPr="00983543" w:rsidRDefault="00C85377" w:rsidP="00EA6E2A">
                              <w:pPr>
                                <w:rPr>
                                  <w:rFonts w:ascii="Verdana" w:hAnsi="Verdana"/>
                                </w:rPr>
                              </w:pPr>
                              <w:r w:rsidRPr="00983543">
                                <w:rPr>
                                  <w:rFonts w:ascii="Verdana" w:hAnsi="Verdana"/>
                                </w:rPr>
                                <w:t> </w:t>
                              </w:r>
                            </w:p>
                            <w:p w14:paraId="5AB34B90"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38" name="Text Box 781"/>
                        <wps:cNvSpPr txBox="1">
                          <a:spLocks noChangeArrowheads="1"/>
                        </wps:cNvSpPr>
                        <wps:spPr bwMode="auto">
                          <a:xfrm>
                            <a:off x="1183" y="2520"/>
                            <a:ext cx="7077" cy="180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19C8E56" w14:textId="77777777" w:rsidR="00C85377" w:rsidRPr="00983543" w:rsidRDefault="00C85377" w:rsidP="00EA6E2A">
                              <w:pPr>
                                <w:rPr>
                                  <w:rFonts w:ascii="Verdana" w:hAnsi="Verdana"/>
                                </w:rPr>
                              </w:pPr>
                              <w:r w:rsidRPr="00983543">
                                <w:rPr>
                                  <w:rFonts w:ascii="Verdana" w:hAnsi="Verdana"/>
                                </w:rPr>
                                <w:t xml:space="preserve">This course will be delivered by the </w:t>
                              </w:r>
                              <w:r w:rsidRPr="00983543">
                                <w:rPr>
                                  <w:rFonts w:ascii="Verdana" w:hAnsi="Verdana"/>
                                  <w:b/>
                                </w:rPr>
                                <w:t>English Faculty</w:t>
                              </w:r>
                              <w:r w:rsidRPr="00983543">
                                <w:rPr>
                                  <w:rFonts w:ascii="Verdana" w:hAnsi="Verdana"/>
                                </w:rPr>
                                <w:t xml:space="preserve"> at Parkes High School. </w:t>
                              </w:r>
                            </w:p>
                            <w:p w14:paraId="0E0D3B1C" w14:textId="77777777" w:rsidR="00C85377" w:rsidRPr="00983543" w:rsidRDefault="00C85377" w:rsidP="00EA6E2A">
                              <w:pPr>
                                <w:rPr>
                                  <w:rFonts w:ascii="Verdana" w:hAnsi="Verdana"/>
                                </w:rPr>
                              </w:pPr>
                              <w:r w:rsidRPr="00983543">
                                <w:rPr>
                                  <w:rFonts w:ascii="Verdana" w:hAnsi="Verdana"/>
                                </w:rPr>
                                <w:t> </w:t>
                              </w:r>
                            </w:p>
                            <w:p w14:paraId="2CA147B0" w14:textId="77777777" w:rsidR="00C85377" w:rsidRPr="00983543" w:rsidRDefault="00C85377" w:rsidP="00EA6E2A">
                              <w:pPr>
                                <w:tabs>
                                  <w:tab w:val="left" w:pos="2410"/>
                                </w:tabs>
                                <w:rPr>
                                  <w:rFonts w:ascii="Verdana" w:hAnsi="Verdana"/>
                                </w:rPr>
                              </w:pPr>
                              <w:r w:rsidRPr="00983543">
                                <w:rPr>
                                  <w:rFonts w:ascii="Verdana" w:hAnsi="Verdana"/>
                                  <w:b/>
                                  <w:bCs/>
                                </w:rPr>
                                <w:t>Unit value:</w:t>
                              </w:r>
                              <w:r w:rsidRPr="00983543">
                                <w:rPr>
                                  <w:rFonts w:ascii="Verdana" w:hAnsi="Verdana"/>
                                </w:rPr>
                                <w:tab/>
                                <w:t xml:space="preserve">1 unit in </w:t>
                              </w:r>
                              <w:r>
                                <w:rPr>
                                  <w:rFonts w:ascii="Verdana" w:hAnsi="Verdana"/>
                                </w:rPr>
                                <w:t>Year 11 and Year 12</w:t>
                              </w:r>
                            </w:p>
                            <w:p w14:paraId="4247EC5A" w14:textId="77777777" w:rsidR="00C85377" w:rsidRPr="00983543" w:rsidRDefault="00C85377" w:rsidP="00EA6E2A">
                              <w:pPr>
                                <w:tabs>
                                  <w:tab w:val="left" w:pos="2410"/>
                                </w:tabs>
                                <w:rPr>
                                  <w:rFonts w:ascii="Verdana" w:hAnsi="Verdana"/>
                                  <w:b/>
                                  <w:bCs/>
                                  <w:sz w:val="14"/>
                                  <w:szCs w:val="14"/>
                                </w:rPr>
                              </w:pPr>
                            </w:p>
                            <w:p w14:paraId="5C430220" w14:textId="77777777" w:rsidR="00C85377" w:rsidRPr="00983543" w:rsidRDefault="00C85377" w:rsidP="00EA6E2A">
                              <w:pPr>
                                <w:tabs>
                                  <w:tab w:val="left" w:pos="2410"/>
                                </w:tabs>
                                <w:rPr>
                                  <w:rFonts w:ascii="Verdana" w:hAnsi="Verdana"/>
                                </w:rPr>
                              </w:pPr>
                              <w:r w:rsidRPr="00983543">
                                <w:rPr>
                                  <w:rFonts w:ascii="Verdana" w:hAnsi="Verdana"/>
                                  <w:b/>
                                  <w:bCs/>
                                </w:rPr>
                                <w:t>ATAR:</w:t>
                              </w:r>
                              <w:r w:rsidRPr="00983543">
                                <w:rPr>
                                  <w:rFonts w:ascii="Verdana" w:hAnsi="Verdana"/>
                                </w:rPr>
                                <w:t xml:space="preserve">  </w:t>
                              </w:r>
                              <w:r w:rsidRPr="00983543">
                                <w:rPr>
                                  <w:rFonts w:ascii="Verdana" w:hAnsi="Verdana"/>
                                </w:rPr>
                                <w:tab/>
                                <w:t>YES</w:t>
                              </w:r>
                            </w:p>
                            <w:p w14:paraId="11B55FC4" w14:textId="77777777" w:rsidR="00C85377" w:rsidRPr="00983543" w:rsidRDefault="00C85377" w:rsidP="00EA6E2A">
                              <w:pPr>
                                <w:tabs>
                                  <w:tab w:val="left" w:pos="2410"/>
                                </w:tabs>
                                <w:spacing w:line="273" w:lineRule="auto"/>
                                <w:rPr>
                                  <w:rFonts w:ascii="Verdana" w:hAnsi="Verdana"/>
                                  <w:b/>
                                  <w:bCs/>
                                  <w:sz w:val="14"/>
                                  <w:szCs w:val="14"/>
                                </w:rPr>
                              </w:pPr>
                            </w:p>
                            <w:p w14:paraId="7627A962" w14:textId="77777777" w:rsidR="00C85377" w:rsidRPr="00983543" w:rsidRDefault="00C85377" w:rsidP="00EA6E2A">
                              <w:pPr>
                                <w:rPr>
                                  <w:rFonts w:ascii="Verdana" w:hAnsi="Verdana"/>
                                </w:rPr>
                              </w:pPr>
                              <w:r w:rsidRPr="00983543">
                                <w:rPr>
                                  <w:rFonts w:ascii="Verdana" w:hAnsi="Verdana"/>
                                </w:rPr>
                                <w:t> </w:t>
                              </w:r>
                            </w:p>
                            <w:p w14:paraId="6A9A03DE" w14:textId="77777777" w:rsidR="00C85377" w:rsidRPr="00983543" w:rsidRDefault="00C85377" w:rsidP="00EA6E2A">
                              <w:pPr>
                                <w:spacing w:line="273" w:lineRule="auto"/>
                                <w:rPr>
                                  <w:rFonts w:ascii="Verdana" w:hAnsi="Verdana"/>
                                </w:rPr>
                              </w:pPr>
                            </w:p>
                            <w:p w14:paraId="319351D0" w14:textId="77777777" w:rsidR="00C85377" w:rsidRPr="00983543" w:rsidRDefault="00C85377" w:rsidP="00EA6E2A">
                              <w:pPr>
                                <w:spacing w:line="273" w:lineRule="auto"/>
                                <w:rPr>
                                  <w:rFonts w:ascii="Verdana" w:hAnsi="Verdana"/>
                                </w:rPr>
                              </w:pPr>
                            </w:p>
                            <w:p w14:paraId="7BB65D32" w14:textId="77777777" w:rsidR="00C85377" w:rsidRPr="00983543" w:rsidRDefault="00C85377" w:rsidP="00EA6E2A">
                              <w:pPr>
                                <w:rPr>
                                  <w:rFonts w:ascii="Verdana" w:hAnsi="Verdana"/>
                                </w:rPr>
                              </w:pPr>
                              <w:r w:rsidRPr="00983543">
                                <w:rPr>
                                  <w:rFonts w:ascii="Verdana" w:hAnsi="Verdana"/>
                                </w:rPr>
                                <w:t> </w:t>
                              </w:r>
                            </w:p>
                            <w:p w14:paraId="1E222FB1" w14:textId="77777777" w:rsidR="00C85377" w:rsidRPr="00983543" w:rsidRDefault="00C85377" w:rsidP="00EA6E2A">
                              <w:pPr>
                                <w:spacing w:after="200" w:line="273" w:lineRule="auto"/>
                                <w:rPr>
                                  <w:rFonts w:ascii="Verdana" w:hAnsi="Verdana"/>
                                  <w:b/>
                                  <w:bCs/>
                                </w:rPr>
                              </w:pPr>
                            </w:p>
                            <w:p w14:paraId="208C5BC4" w14:textId="77777777" w:rsidR="00C85377" w:rsidRPr="00983543" w:rsidRDefault="00C85377" w:rsidP="00EA6E2A">
                              <w:pPr>
                                <w:spacing w:after="200" w:line="273" w:lineRule="auto"/>
                                <w:rPr>
                                  <w:rFonts w:ascii="Verdana" w:hAnsi="Verdana"/>
                                </w:rPr>
                              </w:pPr>
                              <w:r w:rsidRPr="00983543">
                                <w:rPr>
                                  <w:rFonts w:ascii="Verdana" w:hAnsi="Verdana"/>
                                  <w:b/>
                                  <w:bCs/>
                                </w:rPr>
                                <w:t>Workplacement required</w:t>
                              </w:r>
                              <w:r w:rsidRPr="00983543">
                                <w:rPr>
                                  <w:rFonts w:ascii="Verdana" w:hAnsi="Verdana"/>
                                </w:rPr>
                                <w:t>:  No</w:t>
                              </w:r>
                            </w:p>
                            <w:p w14:paraId="43A9261A" w14:textId="77777777" w:rsidR="00C85377" w:rsidRPr="00983543" w:rsidRDefault="00C85377" w:rsidP="00EA6E2A">
                              <w:pPr>
                                <w:rPr>
                                  <w:rFonts w:ascii="Verdana" w:hAnsi="Verdana"/>
                                </w:rPr>
                              </w:pPr>
                              <w:r w:rsidRPr="00983543">
                                <w:rPr>
                                  <w:rFonts w:ascii="Verdana" w:hAnsi="Verdana"/>
                                </w:rPr>
                                <w:t> </w:t>
                              </w:r>
                            </w:p>
                            <w:p w14:paraId="4B277A41" w14:textId="77777777" w:rsidR="00C85377" w:rsidRPr="00983543" w:rsidRDefault="00C85377" w:rsidP="00EA6E2A">
                              <w:pPr>
                                <w:rPr>
                                  <w:rFonts w:ascii="Verdana" w:hAnsi="Verdana"/>
                                </w:rPr>
                              </w:pPr>
                              <w:r w:rsidRPr="00983543">
                                <w:rPr>
                                  <w:rFonts w:ascii="Verdana" w:hAnsi="Verdana"/>
                                </w:rPr>
                                <w:t xml:space="preserve">  </w:t>
                              </w:r>
                            </w:p>
                            <w:p w14:paraId="4489DC0A"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39" name="Text Box 782"/>
                        <wps:cNvSpPr txBox="1">
                          <a:spLocks noChangeArrowheads="1"/>
                        </wps:cNvSpPr>
                        <wps:spPr bwMode="auto">
                          <a:xfrm>
                            <a:off x="1253" y="6814"/>
                            <a:ext cx="10000" cy="1935"/>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DC77286" w14:textId="77777777" w:rsidR="00C85377" w:rsidRPr="00983543" w:rsidRDefault="00C85377" w:rsidP="00EA6E2A">
                              <w:pPr>
                                <w:rPr>
                                  <w:rFonts w:ascii="Verdana" w:hAnsi="Verdana"/>
                                  <w:b/>
                                  <w:bCs/>
                                </w:rPr>
                              </w:pPr>
                              <w:r w:rsidRPr="00983543">
                                <w:rPr>
                                  <w:rFonts w:ascii="Verdana" w:hAnsi="Verdana"/>
                                  <w:b/>
                                  <w:bCs/>
                                </w:rPr>
                                <w:t>Content covered in the course:</w:t>
                              </w:r>
                              <w:r w:rsidRPr="00983543">
                                <w:rPr>
                                  <w:rFonts w:ascii="Verdana" w:hAnsi="Verdana"/>
                                  <w:b/>
                                  <w:bCs/>
                                </w:rPr>
                                <w:tab/>
                              </w:r>
                            </w:p>
                            <w:p w14:paraId="778156B8" w14:textId="77777777" w:rsidR="00C85377" w:rsidRPr="00983543" w:rsidRDefault="00C85377" w:rsidP="009145C0">
                              <w:pPr>
                                <w:numPr>
                                  <w:ilvl w:val="0"/>
                                  <w:numId w:val="22"/>
                                </w:numPr>
                                <w:rPr>
                                  <w:rFonts w:ascii="Verdana" w:hAnsi="Verdana"/>
                                  <w:bCs/>
                                </w:rPr>
                              </w:pPr>
                              <w:r w:rsidRPr="00983543">
                                <w:rPr>
                                  <w:rFonts w:ascii="Verdana" w:hAnsi="Verdana"/>
                                  <w:bCs/>
                                </w:rPr>
                                <w:t>Module: Texts, Culture and Value (40 hours)</w:t>
                              </w:r>
                            </w:p>
                            <w:p w14:paraId="37E8BB18" w14:textId="77777777" w:rsidR="00C85377" w:rsidRPr="00983543" w:rsidRDefault="00C85377" w:rsidP="009145C0">
                              <w:pPr>
                                <w:numPr>
                                  <w:ilvl w:val="0"/>
                                  <w:numId w:val="22"/>
                                </w:numPr>
                                <w:rPr>
                                  <w:rFonts w:ascii="Verdana" w:hAnsi="Verdana"/>
                                  <w:bCs/>
                                </w:rPr>
                              </w:pPr>
                              <w:r w:rsidRPr="00983543">
                                <w:rPr>
                                  <w:rFonts w:ascii="Verdana" w:hAnsi="Verdana"/>
                                  <w:bCs/>
                                </w:rPr>
                                <w:t>Related research project (20 hours)</w:t>
                              </w:r>
                            </w:p>
                            <w:p w14:paraId="765E5112" w14:textId="77777777" w:rsidR="00C85377" w:rsidRPr="00983543" w:rsidRDefault="00C85377" w:rsidP="00EA6E2A">
                              <w:pPr>
                                <w:rPr>
                                  <w:rFonts w:ascii="Verdana" w:hAnsi="Verdana"/>
                                  <w:bCs/>
                                </w:rPr>
                              </w:pPr>
                            </w:p>
                            <w:p w14:paraId="1B591913" w14:textId="77777777" w:rsidR="00C85377" w:rsidRPr="00983543" w:rsidRDefault="00C85377" w:rsidP="00EA6E2A">
                              <w:pPr>
                                <w:rPr>
                                  <w:rFonts w:ascii="Verdana" w:hAnsi="Verdana"/>
                                  <w:b/>
                                  <w:bCs/>
                                </w:rPr>
                              </w:pPr>
                              <w:r w:rsidRPr="00983543">
                                <w:rPr>
                                  <w:rFonts w:ascii="Verdana" w:hAnsi="Verdana"/>
                                  <w:b/>
                                  <w:bCs/>
                                </w:rPr>
                                <w:t>HSC Course Content</w:t>
                              </w:r>
                            </w:p>
                            <w:p w14:paraId="4423B95B" w14:textId="77777777" w:rsidR="00C85377" w:rsidRPr="00983543" w:rsidRDefault="00C85377" w:rsidP="009145C0">
                              <w:pPr>
                                <w:numPr>
                                  <w:ilvl w:val="0"/>
                                  <w:numId w:val="23"/>
                                </w:numPr>
                                <w:rPr>
                                  <w:rFonts w:ascii="Verdana" w:hAnsi="Verdana"/>
                                  <w:bCs/>
                                </w:rPr>
                              </w:pPr>
                              <w:r w:rsidRPr="00983543">
                                <w:rPr>
                                  <w:rFonts w:ascii="Verdana" w:hAnsi="Verdana"/>
                                  <w:bCs/>
                                </w:rPr>
                                <w:t>Common module: Literary Worlds with ONE elective option (60 hours) </w:t>
                              </w:r>
                            </w:p>
                            <w:p w14:paraId="298AAE87"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48563C0C" w14:textId="77777777" w:rsidR="00C85377" w:rsidRPr="00983543" w:rsidRDefault="00C85377" w:rsidP="00EA6E2A">
                              <w:pPr>
                                <w:keepNext/>
                                <w:keepLines/>
                                <w:spacing w:after="200" w:line="273" w:lineRule="auto"/>
                                <w:rPr>
                                  <w:rFonts w:ascii="Verdana" w:hAnsi="Verdana"/>
                                </w:rPr>
                              </w:pP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
                                  <w:bCs/>
                                </w:rPr>
                                <w:tab/>
                              </w:r>
                            </w:p>
                            <w:p w14:paraId="2F4A6B62" w14:textId="77777777" w:rsidR="00C85377" w:rsidRPr="00983543" w:rsidRDefault="00C85377" w:rsidP="00EA6E2A">
                              <w:pPr>
                                <w:rPr>
                                  <w:rFonts w:ascii="Verdana" w:hAnsi="Verdana"/>
                                </w:rPr>
                              </w:pPr>
                              <w:r w:rsidRPr="00983543">
                                <w:rPr>
                                  <w:rFonts w:ascii="Verdana" w:hAnsi="Verdana"/>
                                </w:rPr>
                                <w:t> </w:t>
                              </w:r>
                            </w:p>
                            <w:p w14:paraId="55064BF8" w14:textId="77777777" w:rsidR="00C85377" w:rsidRPr="00983543" w:rsidRDefault="00C85377" w:rsidP="00EA6E2A">
                              <w:pPr>
                                <w:rPr>
                                  <w:rFonts w:ascii="Verdana" w:hAnsi="Verdana"/>
                                </w:rPr>
                              </w:pPr>
                              <w:r w:rsidRPr="00983543">
                                <w:rPr>
                                  <w:rFonts w:ascii="Verdana" w:hAnsi="Verdana"/>
                                </w:rPr>
                                <w:t> </w:t>
                              </w:r>
                            </w:p>
                            <w:p w14:paraId="6D9D39DD" w14:textId="77777777" w:rsidR="00C85377" w:rsidRPr="00983543" w:rsidRDefault="00C85377" w:rsidP="00EA6E2A">
                              <w:pPr>
                                <w:rPr>
                                  <w:rFonts w:ascii="Verdana" w:hAnsi="Verdana"/>
                                  <w:b/>
                                  <w:bCs/>
                                </w:rPr>
                              </w:pPr>
                              <w:r w:rsidRPr="00983543">
                                <w:rPr>
                                  <w:rFonts w:ascii="Verdana" w:hAnsi="Verdana"/>
                                  <w:b/>
                                  <w:bCs/>
                                </w:rPr>
                                <w:t> </w:t>
                              </w:r>
                            </w:p>
                            <w:p w14:paraId="43C1CC25"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7CC180D4" w14:textId="77777777" w:rsidR="00C85377" w:rsidRPr="00983543" w:rsidRDefault="00C85377" w:rsidP="00EA6E2A">
                              <w:pPr>
                                <w:rPr>
                                  <w:rFonts w:ascii="Verdana" w:hAnsi="Verdana"/>
                                </w:rPr>
                              </w:pPr>
                              <w:r w:rsidRPr="00983543">
                                <w:rPr>
                                  <w:rFonts w:ascii="Verdana" w:hAnsi="Verdana"/>
                                </w:rPr>
                                <w:t> </w:t>
                              </w:r>
                            </w:p>
                            <w:p w14:paraId="2678399B" w14:textId="77777777" w:rsidR="00C85377" w:rsidRPr="00983543" w:rsidRDefault="00C85377" w:rsidP="00EA6E2A">
                              <w:pPr>
                                <w:rPr>
                                  <w:rFonts w:ascii="Verdana" w:hAnsi="Verdana"/>
                                </w:rPr>
                              </w:pPr>
                              <w:r w:rsidRPr="00983543">
                                <w:rPr>
                                  <w:rFonts w:ascii="Verdana" w:hAnsi="Verdana"/>
                                </w:rPr>
                                <w:t> </w:t>
                              </w:r>
                            </w:p>
                            <w:p w14:paraId="6D46BB0F" w14:textId="77777777" w:rsidR="00C85377" w:rsidRPr="00983543" w:rsidRDefault="00C85377" w:rsidP="00EA6E2A">
                              <w:pPr>
                                <w:rPr>
                                  <w:rFonts w:ascii="Verdana" w:hAnsi="Verdana"/>
                                  <w:b/>
                                  <w:bCs/>
                                </w:rPr>
                              </w:pPr>
                              <w:r w:rsidRPr="00983543">
                                <w:rPr>
                                  <w:rFonts w:ascii="Verdana" w:hAnsi="Verdana"/>
                                  <w:b/>
                                  <w:bCs/>
                                </w:rPr>
                                <w:t> </w:t>
                              </w:r>
                            </w:p>
                            <w:p w14:paraId="4D8320CA"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3A8DC66A" w14:textId="77777777" w:rsidR="00C85377" w:rsidRPr="00983543" w:rsidRDefault="00C85377" w:rsidP="00EA6E2A">
                              <w:pPr>
                                <w:rPr>
                                  <w:rFonts w:ascii="Verdana" w:hAnsi="Verdana"/>
                                </w:rPr>
                              </w:pPr>
                              <w:r w:rsidRPr="00983543">
                                <w:rPr>
                                  <w:rFonts w:ascii="Verdana" w:hAnsi="Verdana"/>
                                </w:rPr>
                                <w:t> </w:t>
                              </w:r>
                            </w:p>
                            <w:p w14:paraId="6C01B2F6" w14:textId="77777777" w:rsidR="00C85377" w:rsidRPr="00983543" w:rsidRDefault="00C85377" w:rsidP="00EA6E2A">
                              <w:pPr>
                                <w:rPr>
                                  <w:rFonts w:ascii="Verdana" w:hAnsi="Verdana"/>
                                </w:rPr>
                              </w:pPr>
                              <w:r w:rsidRPr="00983543">
                                <w:rPr>
                                  <w:rFonts w:ascii="Verdana" w:hAnsi="Verdana"/>
                                </w:rPr>
                                <w:t> </w:t>
                              </w:r>
                            </w:p>
                            <w:p w14:paraId="183B7B22" w14:textId="77777777" w:rsidR="00C85377" w:rsidRPr="00983543" w:rsidRDefault="00C85377" w:rsidP="00EA6E2A">
                              <w:pPr>
                                <w:rPr>
                                  <w:rFonts w:ascii="Verdana" w:hAnsi="Verdana"/>
                                </w:rPr>
                              </w:pPr>
                              <w:r w:rsidRPr="00983543">
                                <w:rPr>
                                  <w:rFonts w:ascii="Verdana" w:hAnsi="Verdana"/>
                                </w:rPr>
                                <w:t> </w:t>
                              </w:r>
                            </w:p>
                            <w:p w14:paraId="3CEF9341"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40" name="Text Box 783"/>
                        <wps:cNvSpPr txBox="1">
                          <a:spLocks noChangeArrowheads="1"/>
                        </wps:cNvSpPr>
                        <wps:spPr bwMode="auto">
                          <a:xfrm>
                            <a:off x="1177" y="4666"/>
                            <a:ext cx="10000" cy="1902"/>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16159AF" w14:textId="77777777" w:rsidR="00C85377" w:rsidRPr="00983543" w:rsidRDefault="00C85377" w:rsidP="0093200C">
                              <w:pPr>
                                <w:spacing w:after="200" w:line="273" w:lineRule="auto"/>
                                <w:jc w:val="both"/>
                                <w:rPr>
                                  <w:rFonts w:ascii="Verdana" w:hAnsi="Verdana"/>
                                </w:rPr>
                              </w:pPr>
                              <w:r w:rsidRPr="00983543">
                                <w:rPr>
                                  <w:rFonts w:ascii="Verdana" w:hAnsi="Verdana"/>
                                </w:rPr>
                                <w:t> </w:t>
                              </w:r>
                              <w:r w:rsidRPr="00983543">
                                <w:rPr>
                                  <w:rFonts w:ascii="Verdana" w:hAnsi="Verdana"/>
                                  <w:b/>
                                  <w:bCs/>
                                </w:rPr>
                                <w:t xml:space="preserve">This course is designed for: </w:t>
                              </w:r>
                              <w:r w:rsidRPr="00983543">
                                <w:rPr>
                                  <w:rFonts w:ascii="Verdana" w:eastAsia="Calibri" w:hAnsi="Verdana"/>
                                  <w:color w:val="auto"/>
                                  <w:kern w:val="0"/>
                                  <w:lang w:eastAsia="en-US"/>
                                </w:rPr>
                                <w:t xml:space="preserve">students who undertake Advanced English and are accomplished in their use of English with the opportunity to extend their use of language and self-expression in creative and critical ways. Through engaging with increasingly complex concepts through a broad range of literature, from a range of contexts, </w:t>
                              </w:r>
                              <w:r>
                                <w:rPr>
                                  <w:rFonts w:ascii="Verdana" w:eastAsia="Calibri" w:hAnsi="Verdana"/>
                                  <w:color w:val="auto"/>
                                  <w:kern w:val="0"/>
                                  <w:lang w:eastAsia="en-US"/>
                                </w:rPr>
                                <w:t>students</w:t>
                              </w:r>
                              <w:r w:rsidRPr="00983543">
                                <w:rPr>
                                  <w:rFonts w:ascii="Verdana" w:eastAsia="Calibri" w:hAnsi="Verdana"/>
                                  <w:color w:val="auto"/>
                                  <w:kern w:val="0"/>
                                  <w:lang w:eastAsia="en-US"/>
                                </w:rPr>
                                <w:t xml:space="preserve"> refine their understanding and appreciation of the cultural roles and the significance of texts.</w:t>
                              </w:r>
                            </w:p>
                            <w:p w14:paraId="7EBA63D7" w14:textId="77777777" w:rsidR="00C85377" w:rsidRPr="00983543" w:rsidRDefault="00C85377" w:rsidP="00EA6E2A">
                              <w:pPr>
                                <w:rPr>
                                  <w:rFonts w:ascii="Verdana" w:hAnsi="Verdana"/>
                                </w:rPr>
                              </w:pPr>
                              <w:r w:rsidRPr="00983543">
                                <w:rPr>
                                  <w:rFonts w:ascii="Verdana" w:hAnsi="Verdana"/>
                                </w:rPr>
                                <w:t> </w:t>
                              </w:r>
                            </w:p>
                            <w:p w14:paraId="4F952411" w14:textId="77777777" w:rsidR="00C85377" w:rsidRPr="00983543" w:rsidRDefault="00C85377" w:rsidP="00EA6E2A">
                              <w:pPr>
                                <w:rPr>
                                  <w:rFonts w:ascii="Verdana" w:hAnsi="Verdana"/>
                                </w:rPr>
                              </w:pPr>
                            </w:p>
                            <w:p w14:paraId="27958ED9" w14:textId="77777777" w:rsidR="00C85377" w:rsidRPr="00983543" w:rsidRDefault="00C85377" w:rsidP="00EA6E2A">
                              <w:pPr>
                                <w:rPr>
                                  <w:rFonts w:ascii="Verdana" w:hAnsi="Verdana"/>
                                </w:rPr>
                              </w:pPr>
                              <w:r w:rsidRPr="00983543">
                                <w:rPr>
                                  <w:rFonts w:ascii="Verdana" w:hAnsi="Verdana"/>
                                </w:rPr>
                                <w:t> </w:t>
                              </w:r>
                            </w:p>
                            <w:p w14:paraId="2F95D92C" w14:textId="77777777" w:rsidR="00C85377" w:rsidRPr="00983543" w:rsidRDefault="00C85377" w:rsidP="00EA6E2A">
                              <w:pPr>
                                <w:rPr>
                                  <w:rFonts w:ascii="Verdana" w:hAnsi="Verdana"/>
                                </w:rPr>
                              </w:pPr>
                              <w:r w:rsidRPr="00983543">
                                <w:rPr>
                                  <w:rFonts w:ascii="Verdana" w:hAnsi="Verdana"/>
                                </w:rPr>
                                <w:t> </w:t>
                              </w:r>
                            </w:p>
                            <w:p w14:paraId="22B94B9F" w14:textId="77777777" w:rsidR="00C85377" w:rsidRPr="00983543" w:rsidRDefault="00C85377" w:rsidP="00EA6E2A">
                              <w:pPr>
                                <w:rPr>
                                  <w:rFonts w:ascii="Verdana" w:hAnsi="Verdana"/>
                                </w:rPr>
                              </w:pPr>
                              <w:r w:rsidRPr="00983543">
                                <w:rPr>
                                  <w:rFonts w:ascii="Verdana" w:hAnsi="Verdana"/>
                                </w:rPr>
                                <w:t> </w:t>
                              </w:r>
                            </w:p>
                            <w:p w14:paraId="3996D60C" w14:textId="77777777" w:rsidR="00C85377" w:rsidRPr="00983543" w:rsidRDefault="00C85377" w:rsidP="00EA6E2A">
                              <w:pPr>
                                <w:rPr>
                                  <w:rFonts w:ascii="Verdana" w:hAnsi="Verdana"/>
                                </w:rPr>
                              </w:pPr>
                              <w:r w:rsidRPr="00983543">
                                <w:rPr>
                                  <w:rFonts w:ascii="Verdana" w:hAnsi="Verdana"/>
                                </w:rPr>
                                <w:t> </w:t>
                              </w:r>
                            </w:p>
                            <w:p w14:paraId="6A9E688B"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41" name="Text Box 784"/>
                        <wps:cNvSpPr txBox="1">
                          <a:spLocks noChangeArrowheads="1"/>
                        </wps:cNvSpPr>
                        <wps:spPr bwMode="auto">
                          <a:xfrm>
                            <a:off x="1253" y="9024"/>
                            <a:ext cx="10000" cy="276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92BDD93" w14:textId="77777777" w:rsidR="00C85377" w:rsidRPr="00983543" w:rsidRDefault="00C85377" w:rsidP="00EA6E2A">
                              <w:pPr>
                                <w:ind w:left="2977" w:hanging="2977"/>
                                <w:rPr>
                                  <w:rFonts w:ascii="Verdana" w:hAnsi="Verdana"/>
                                  <w:b/>
                                  <w:bCs/>
                                </w:rPr>
                              </w:pPr>
                              <w:r w:rsidRPr="00983543">
                                <w:rPr>
                                  <w:rFonts w:ascii="Verdana" w:hAnsi="Verdana"/>
                                </w:rPr>
                                <w:t> </w:t>
                              </w:r>
                              <w:r w:rsidRPr="00983543">
                                <w:rPr>
                                  <w:rFonts w:ascii="Verdana" w:hAnsi="Verdana"/>
                                  <w:b/>
                                  <w:bCs/>
                                </w:rPr>
                                <w:t xml:space="preserve">How will students be assessed?   </w:t>
                              </w:r>
                            </w:p>
                            <w:p w14:paraId="62E0345B"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three assessment tasks</w:t>
                              </w:r>
                            </w:p>
                            <w:p w14:paraId="4E456CBC"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the minimum weighting for an individual task is 20%</w:t>
                              </w:r>
                            </w:p>
                            <w:p w14:paraId="586954CB"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the maximum weighting for an individual task is 40%</w:t>
                              </w:r>
                            </w:p>
                            <w:p w14:paraId="5BE6CA2F"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one task may be a formal written examination with a maximum weighting of 30%</w:t>
                              </w:r>
                            </w:p>
                            <w:p w14:paraId="3FE75021"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one task must be a creative response with a maximum weighting of 40%</w:t>
                              </w:r>
                            </w:p>
                            <w:p w14:paraId="27F9E0C6"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at least one task must integrate student selected related material</w:t>
                              </w:r>
                            </w:p>
                            <w:p w14:paraId="3830DD27" w14:textId="77777777" w:rsidR="00C85377" w:rsidRPr="00983543" w:rsidRDefault="00C85377" w:rsidP="00EA6E2A">
                              <w:pPr>
                                <w:spacing w:line="276" w:lineRule="auto"/>
                                <w:rPr>
                                  <w:rFonts w:ascii="Verdana" w:hAnsi="Verdana"/>
                                </w:rPr>
                              </w:pPr>
                              <w:r w:rsidRPr="00983543">
                                <w:rPr>
                                  <w:rFonts w:ascii="Verdana" w:hAnsi="Verdana"/>
                                </w:rPr>
                                <w:t> </w:t>
                              </w:r>
                            </w:p>
                            <w:p w14:paraId="45A0F71C" w14:textId="77777777" w:rsidR="00C85377" w:rsidRPr="00983543" w:rsidRDefault="00C85377" w:rsidP="00EA6E2A">
                              <w:pPr>
                                <w:rPr>
                                  <w:rFonts w:ascii="Verdana" w:hAnsi="Verdana"/>
                                </w:rPr>
                              </w:pPr>
                              <w:r w:rsidRPr="00983543">
                                <w:rPr>
                                  <w:rFonts w:ascii="Verdana" w:hAnsi="Verdana"/>
                                </w:rPr>
                                <w:t> </w:t>
                              </w:r>
                            </w:p>
                            <w:p w14:paraId="4B34D41F" w14:textId="77777777" w:rsidR="00C85377" w:rsidRPr="00983543" w:rsidRDefault="00C85377" w:rsidP="00EA6E2A">
                              <w:pPr>
                                <w:rPr>
                                  <w:rFonts w:ascii="Verdana" w:hAnsi="Verdana"/>
                                </w:rPr>
                              </w:pPr>
                              <w:r w:rsidRPr="00983543">
                                <w:rPr>
                                  <w:rFonts w:ascii="Verdana" w:hAnsi="Verdana"/>
                                </w:rPr>
                                <w:t> </w:t>
                              </w:r>
                            </w:p>
                            <w:p w14:paraId="44BA9921"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42" name="Text Box 785"/>
                        <wps:cNvSpPr txBox="1">
                          <a:spLocks noChangeArrowheads="1"/>
                        </wps:cNvSpPr>
                        <wps:spPr bwMode="auto">
                          <a:xfrm>
                            <a:off x="1253" y="12114"/>
                            <a:ext cx="10000" cy="102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76534A24" w14:textId="77777777" w:rsidR="00C85377" w:rsidRPr="00983543" w:rsidRDefault="00C85377" w:rsidP="00EA6E2A">
                              <w:pPr>
                                <w:rPr>
                                  <w:rFonts w:ascii="Verdana" w:hAnsi="Verdana"/>
                                  <w:bCs/>
                                </w:rPr>
                              </w:pPr>
                              <w:r w:rsidRPr="00983543">
                                <w:rPr>
                                  <w:rFonts w:ascii="Verdana" w:hAnsi="Verdana"/>
                                  <w:b/>
                                  <w:bCs/>
                                </w:rPr>
                                <w:t xml:space="preserve">Up Front Course Costs:  </w:t>
                              </w:r>
                              <w:r w:rsidRPr="00983543">
                                <w:rPr>
                                  <w:rFonts w:ascii="Verdana" w:hAnsi="Verdana"/>
                                  <w:b/>
                                  <w:bCs/>
                                </w:rPr>
                                <w:tab/>
                              </w:r>
                              <w:r w:rsidRPr="00983543">
                                <w:rPr>
                                  <w:rFonts w:ascii="Verdana" w:hAnsi="Verdana"/>
                                  <w:bCs/>
                                </w:rPr>
                                <w:t>NIL</w:t>
                              </w:r>
                            </w:p>
                            <w:p w14:paraId="745036B8" w14:textId="77777777" w:rsidR="00C85377" w:rsidRPr="00983543" w:rsidRDefault="00C85377" w:rsidP="00EA6E2A">
                              <w:pPr>
                                <w:rPr>
                                  <w:rFonts w:ascii="Verdana" w:hAnsi="Verdana"/>
                                  <w:b/>
                                  <w:bCs/>
                                </w:rPr>
                              </w:pPr>
                            </w:p>
                            <w:p w14:paraId="4450238F" w14:textId="77777777" w:rsidR="00C85377" w:rsidRPr="00983543" w:rsidRDefault="00C85377" w:rsidP="00EA6E2A">
                              <w:pPr>
                                <w:rPr>
                                  <w:rFonts w:ascii="Verdana" w:hAnsi="Verdana"/>
                                  <w:bCs/>
                                </w:rPr>
                              </w:pPr>
                              <w:r w:rsidRPr="00983543">
                                <w:rPr>
                                  <w:rFonts w:ascii="Verdana" w:hAnsi="Verdana"/>
                                  <w:b/>
                                  <w:bCs/>
                                </w:rPr>
                                <w:t xml:space="preserve">Equipment list:  </w:t>
                              </w: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Cs/>
                                </w:rPr>
                                <w:t>One A4 workbook per elective or module.</w:t>
                              </w:r>
                            </w:p>
                            <w:p w14:paraId="51710262" w14:textId="77777777" w:rsidR="00C85377" w:rsidRPr="00983543" w:rsidRDefault="00C85377" w:rsidP="00EA6E2A">
                              <w:pPr>
                                <w:ind w:left="2268" w:hanging="360"/>
                                <w:rPr>
                                  <w:rFonts w:ascii="Verdana" w:hAnsi="Verdana"/>
                                </w:rPr>
                              </w:pPr>
                              <w:r w:rsidRPr="00983543">
                                <w:rPr>
                                  <w:rFonts w:ascii="Verdana" w:hAnsi="Verdana"/>
                                </w:rPr>
                                <w:t> </w:t>
                              </w:r>
                            </w:p>
                            <w:p w14:paraId="777556D8" w14:textId="77777777" w:rsidR="00C85377" w:rsidRPr="00983543" w:rsidRDefault="00C85377" w:rsidP="00EA6E2A">
                              <w:pPr>
                                <w:rPr>
                                  <w:rFonts w:ascii="Verdana" w:hAnsi="Verdana"/>
                                </w:rPr>
                              </w:pPr>
                              <w:r w:rsidRPr="00983543">
                                <w:rPr>
                                  <w:rFonts w:ascii="Verdana" w:hAnsi="Verdana"/>
                                </w:rPr>
                                <w:t> </w:t>
                              </w:r>
                            </w:p>
                            <w:p w14:paraId="6B91963A" w14:textId="77777777" w:rsidR="00C85377" w:rsidRPr="00983543" w:rsidRDefault="00C85377" w:rsidP="00EA6E2A">
                              <w:pPr>
                                <w:ind w:left="2268" w:hanging="360"/>
                                <w:rPr>
                                  <w:rFonts w:ascii="Verdana" w:hAnsi="Verdana"/>
                                </w:rPr>
                              </w:pPr>
                              <w:r w:rsidRPr="00983543">
                                <w:rPr>
                                  <w:rFonts w:ascii="Verdana" w:hAnsi="Verdana"/>
                                </w:rPr>
                                <w:t> </w:t>
                              </w:r>
                            </w:p>
                            <w:p w14:paraId="4B3D0F5A" w14:textId="77777777" w:rsidR="00C85377" w:rsidRPr="00983543" w:rsidRDefault="00C85377" w:rsidP="00EA6E2A">
                              <w:pPr>
                                <w:rPr>
                                  <w:rFonts w:ascii="Verdana" w:hAnsi="Verdana"/>
                                </w:rPr>
                              </w:pPr>
                              <w:r w:rsidRPr="00983543">
                                <w:rPr>
                                  <w:rFonts w:ascii="Verdana" w:hAnsi="Verdana"/>
                                </w:rPr>
                                <w:t> </w:t>
                              </w:r>
                            </w:p>
                            <w:p w14:paraId="0082D946" w14:textId="77777777" w:rsidR="00C85377" w:rsidRPr="00983543" w:rsidRDefault="00C85377" w:rsidP="00EA6E2A">
                              <w:pPr>
                                <w:rPr>
                                  <w:rFonts w:ascii="Verdana" w:hAnsi="Verdana"/>
                                </w:rPr>
                              </w:pPr>
                              <w:r w:rsidRPr="00983543">
                                <w:rPr>
                                  <w:rFonts w:ascii="Verdana" w:hAnsi="Verdana"/>
                                </w:rPr>
                                <w:t> </w:t>
                              </w:r>
                            </w:p>
                            <w:p w14:paraId="36D60349" w14:textId="77777777" w:rsidR="00C85377" w:rsidRPr="00983543" w:rsidRDefault="00C85377" w:rsidP="00EA6E2A">
                              <w:pPr>
                                <w:rPr>
                                  <w:rFonts w:ascii="Verdana" w:hAnsi="Verdana"/>
                                </w:rPr>
                              </w:pPr>
                              <w:r w:rsidRPr="00983543">
                                <w:rPr>
                                  <w:rFonts w:ascii="Verdana" w:hAnsi="Verdana"/>
                                </w:rPr>
                                <w:t> </w:t>
                              </w:r>
                            </w:p>
                            <w:p w14:paraId="4B48CB7B"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wps:wsp>
                        <wps:cNvPr id="143" name="Text Box 786"/>
                        <wps:cNvSpPr txBox="1">
                          <a:spLocks noChangeArrowheads="1"/>
                        </wps:cNvSpPr>
                        <wps:spPr bwMode="auto">
                          <a:xfrm>
                            <a:off x="1197" y="13386"/>
                            <a:ext cx="10000" cy="100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9796E3F" w14:textId="77777777" w:rsidR="00C85377" w:rsidRDefault="00C85377" w:rsidP="006E47A1">
                              <w:pPr>
                                <w:spacing w:after="200" w:line="273" w:lineRule="auto"/>
                                <w:ind w:left="2410" w:hanging="2410"/>
                                <w:rPr>
                                  <w:rFonts w:ascii="Verdana" w:hAnsi="Verdana"/>
                                </w:rPr>
                              </w:pPr>
                              <w:r w:rsidRPr="00983543">
                                <w:rPr>
                                  <w:rFonts w:ascii="Verdana" w:hAnsi="Verdana"/>
                                  <w:b/>
                                  <w:bCs/>
                                </w:rPr>
                                <w:t xml:space="preserve">Possible Outcomes: </w:t>
                              </w:r>
                              <w:r w:rsidRPr="00983543">
                                <w:rPr>
                                  <w:rFonts w:ascii="Verdana" w:hAnsi="Verdana"/>
                                </w:rPr>
                                <w:t xml:space="preserve"> </w:t>
                              </w:r>
                            </w:p>
                            <w:p w14:paraId="72875075"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4C269615" w14:textId="77777777" w:rsidR="00C85377" w:rsidRPr="00983543" w:rsidRDefault="00C85377" w:rsidP="006E47A1">
                              <w:pPr>
                                <w:spacing w:after="200" w:line="273" w:lineRule="auto"/>
                                <w:ind w:left="2410" w:hanging="2410"/>
                                <w:rPr>
                                  <w:rFonts w:ascii="Verdana" w:hAnsi="Verdana"/>
                                </w:rPr>
                              </w:pPr>
                            </w:p>
                            <w:p w14:paraId="7F588DF3" w14:textId="77777777" w:rsidR="00C85377" w:rsidRPr="00983543" w:rsidRDefault="00C85377" w:rsidP="00EA6E2A">
                              <w:pPr>
                                <w:rPr>
                                  <w:rFonts w:ascii="Verdana" w:hAnsi="Verdana"/>
                                </w:rPr>
                              </w:pPr>
                              <w:r w:rsidRPr="00983543">
                                <w:rPr>
                                  <w:rFonts w:ascii="Verdana" w:hAnsi="Verdana"/>
                                </w:rPr>
                                <w:t> </w:t>
                              </w:r>
                            </w:p>
                            <w:p w14:paraId="034A99D1" w14:textId="77777777" w:rsidR="00C85377" w:rsidRPr="00983543" w:rsidRDefault="00C85377" w:rsidP="00EA6E2A">
                              <w:pPr>
                                <w:rPr>
                                  <w:rFonts w:ascii="Verdana" w:hAnsi="Verdana"/>
                                </w:rPr>
                              </w:pPr>
                              <w:r w:rsidRPr="00983543">
                                <w:rPr>
                                  <w:rFonts w:ascii="Verdana" w:hAnsi="Verdana"/>
                                </w:rPr>
                                <w:t> </w:t>
                              </w:r>
                            </w:p>
                            <w:p w14:paraId="5FFBA830" w14:textId="77777777" w:rsidR="00C85377" w:rsidRPr="00983543" w:rsidRDefault="00C85377" w:rsidP="00EA6E2A">
                              <w:pPr>
                                <w:rPr>
                                  <w:rFonts w:ascii="Verdana" w:hAnsi="Verdana"/>
                                </w:rPr>
                              </w:pPr>
                              <w:r w:rsidRPr="00983543">
                                <w:rPr>
                                  <w:rFonts w:ascii="Verdana" w:hAnsi="Verdana"/>
                                </w:rPr>
                                <w:t> </w:t>
                              </w:r>
                            </w:p>
                            <w:p w14:paraId="54701B4C" w14:textId="77777777" w:rsidR="00C85377" w:rsidRPr="00983543" w:rsidRDefault="00C85377" w:rsidP="00EA6E2A">
                              <w:pPr>
                                <w:rPr>
                                  <w:rFonts w:ascii="Verdana" w:hAnsi="Verdana"/>
                                </w:rPr>
                              </w:pPr>
                              <w:r w:rsidRPr="00983543">
                                <w:rPr>
                                  <w:rFonts w:ascii="Verdana" w:hAnsi="Verdana"/>
                                </w:rPr>
                                <w:t> </w:t>
                              </w:r>
                            </w:p>
                            <w:p w14:paraId="6BD405A1" w14:textId="77777777" w:rsidR="00C85377" w:rsidRPr="00983543" w:rsidRDefault="00C85377" w:rsidP="00EA6E2A">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144" name="Picture 7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15" y="1256"/>
                            <a:ext cx="3090" cy="3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AA7B43" id="Group 838" o:spid="_x0000_s1035" style="position:absolute;margin-left:-13pt;margin-top:10pt;width:516.4pt;height:656.5pt;z-index:252107776" coordorigin="1177,1256" coordsize="10328,1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">
                <v:shape id="Text Box 780" o:spid="_x0000_s1036" type="#_x0000_t202" style="position:absolute;left:1180;top:1560;width:70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" fillcolor="#dbe5f1" strokecolor="#95b3d7" strokeweight="1pt">
                  <v:fill color2="#548dd4" focus="100%" type="gradient"/>
                  <v:shadow on="t" color="#243f60" opacity=".5" offset="1pt"/>
                  <v:textbox>
                    <w:txbxContent>
                      <w:p w14:paraId="6DB35F2F" w14:textId="77777777" w:rsidR="00C85377" w:rsidRPr="00EE3330" w:rsidRDefault="00C85377" w:rsidP="00EA6E2A">
                        <w:pPr>
                          <w:spacing w:after="200" w:line="273" w:lineRule="auto"/>
                          <w:jc w:val="center"/>
                          <w:rPr>
                            <w:rFonts w:ascii="Verdana" w:hAnsi="Verdana" w:cs="Arial"/>
                            <w:bCs/>
                            <w:sz w:val="36"/>
                            <w:szCs w:val="36"/>
                          </w:rPr>
                        </w:pPr>
                        <w:r w:rsidRPr="00D524C5">
                          <w:rPr>
                            <w:rFonts w:ascii="Verdana" w:hAnsi="Verdana" w:cs="Arial"/>
                            <w:bCs/>
                            <w:sz w:val="36"/>
                            <w:szCs w:val="36"/>
                          </w:rPr>
                          <w:t>ENGLISH EXTENSION 1</w:t>
                        </w:r>
                      </w:p>
                      <w:p w14:paraId="15577EB2" w14:textId="77777777" w:rsidR="00C85377" w:rsidRPr="00983543" w:rsidRDefault="00C85377" w:rsidP="00EA6E2A">
                        <w:pPr>
                          <w:rPr>
                            <w:rFonts w:ascii="Verdana" w:hAnsi="Verdana"/>
                          </w:rPr>
                        </w:pPr>
                        <w:r w:rsidRPr="00983543">
                          <w:rPr>
                            <w:rFonts w:ascii="Verdana" w:hAnsi="Verdana"/>
                          </w:rPr>
                          <w:t> </w:t>
                        </w:r>
                      </w:p>
                      <w:p w14:paraId="58A42670" w14:textId="77777777" w:rsidR="00C85377" w:rsidRPr="00983543" w:rsidRDefault="00C85377" w:rsidP="00EA6E2A">
                        <w:pPr>
                          <w:rPr>
                            <w:rFonts w:ascii="Verdana" w:hAnsi="Verdana"/>
                          </w:rPr>
                        </w:pPr>
                        <w:r w:rsidRPr="00983543">
                          <w:rPr>
                            <w:rFonts w:ascii="Verdana" w:hAnsi="Verdana"/>
                          </w:rPr>
                          <w:t> </w:t>
                        </w:r>
                      </w:p>
                      <w:p w14:paraId="2C63843C" w14:textId="77777777" w:rsidR="00C85377" w:rsidRPr="00983543" w:rsidRDefault="00C85377" w:rsidP="00EA6E2A">
                        <w:pPr>
                          <w:rPr>
                            <w:rFonts w:ascii="Verdana" w:hAnsi="Verdana"/>
                          </w:rPr>
                        </w:pPr>
                        <w:r w:rsidRPr="00983543">
                          <w:rPr>
                            <w:rFonts w:ascii="Verdana" w:hAnsi="Verdana"/>
                          </w:rPr>
                          <w:t> </w:t>
                        </w:r>
                      </w:p>
                      <w:p w14:paraId="00D4BAB5" w14:textId="77777777" w:rsidR="00C85377" w:rsidRPr="00983543" w:rsidRDefault="00C85377" w:rsidP="00EA6E2A">
                        <w:pPr>
                          <w:rPr>
                            <w:rFonts w:ascii="Verdana" w:hAnsi="Verdana"/>
                          </w:rPr>
                        </w:pPr>
                        <w:r w:rsidRPr="00983543">
                          <w:rPr>
                            <w:rFonts w:ascii="Verdana" w:hAnsi="Verdana"/>
                          </w:rPr>
                          <w:t> </w:t>
                        </w:r>
                      </w:p>
                      <w:p w14:paraId="7C0B5B1C" w14:textId="77777777" w:rsidR="00C85377" w:rsidRPr="00983543" w:rsidRDefault="00C85377" w:rsidP="00EA6E2A">
                        <w:pPr>
                          <w:rPr>
                            <w:rFonts w:ascii="Verdana" w:hAnsi="Verdana"/>
                          </w:rPr>
                        </w:pPr>
                        <w:r w:rsidRPr="00983543">
                          <w:rPr>
                            <w:rFonts w:ascii="Verdana" w:hAnsi="Verdana"/>
                          </w:rPr>
                          <w:t> </w:t>
                        </w:r>
                      </w:p>
                      <w:p w14:paraId="5AB34B90" w14:textId="77777777" w:rsidR="00C85377" w:rsidRPr="00983543" w:rsidRDefault="00C85377" w:rsidP="00EA6E2A">
                        <w:pPr>
                          <w:rPr>
                            <w:rFonts w:ascii="Verdana" w:hAnsi="Verdana"/>
                          </w:rPr>
                        </w:pPr>
                      </w:p>
                    </w:txbxContent>
                  </v:textbox>
                </v:shape>
                <v:shape id="Text Box 781" o:spid="_x0000_s1037" type="#_x0000_t202" style="position:absolute;left:1183;top:2520;width:707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" fillcolor="#dbe5f1" strokecolor="#95b3d7" strokeweight="1pt">
                  <v:fill color2="#548dd4" focus="100%" type="gradient"/>
                  <v:shadow on="t" color="#243f60" opacity=".5" offset="1pt"/>
                  <v:textbox>
                    <w:txbxContent>
                      <w:p w14:paraId="219C8E56" w14:textId="77777777" w:rsidR="00C85377" w:rsidRPr="00983543" w:rsidRDefault="00C85377" w:rsidP="00EA6E2A">
                        <w:pPr>
                          <w:rPr>
                            <w:rFonts w:ascii="Verdana" w:hAnsi="Verdana"/>
                          </w:rPr>
                        </w:pPr>
                        <w:r w:rsidRPr="00983543">
                          <w:rPr>
                            <w:rFonts w:ascii="Verdana" w:hAnsi="Verdana"/>
                          </w:rPr>
                          <w:t xml:space="preserve">This course will be delivered by the </w:t>
                        </w:r>
                        <w:r w:rsidRPr="00983543">
                          <w:rPr>
                            <w:rFonts w:ascii="Verdana" w:hAnsi="Verdana"/>
                            <w:b/>
                          </w:rPr>
                          <w:t>English Faculty</w:t>
                        </w:r>
                        <w:r w:rsidRPr="00983543">
                          <w:rPr>
                            <w:rFonts w:ascii="Verdana" w:hAnsi="Verdana"/>
                          </w:rPr>
                          <w:t xml:space="preserve"> at Parkes High School. </w:t>
                        </w:r>
                      </w:p>
                      <w:p w14:paraId="0E0D3B1C" w14:textId="77777777" w:rsidR="00C85377" w:rsidRPr="00983543" w:rsidRDefault="00C85377" w:rsidP="00EA6E2A">
                        <w:pPr>
                          <w:rPr>
                            <w:rFonts w:ascii="Verdana" w:hAnsi="Verdana"/>
                          </w:rPr>
                        </w:pPr>
                        <w:r w:rsidRPr="00983543">
                          <w:rPr>
                            <w:rFonts w:ascii="Verdana" w:hAnsi="Verdana"/>
                          </w:rPr>
                          <w:t> </w:t>
                        </w:r>
                      </w:p>
                      <w:p w14:paraId="2CA147B0" w14:textId="77777777" w:rsidR="00C85377" w:rsidRPr="00983543" w:rsidRDefault="00C85377" w:rsidP="00EA6E2A">
                        <w:pPr>
                          <w:tabs>
                            <w:tab w:val="left" w:pos="2410"/>
                          </w:tabs>
                          <w:rPr>
                            <w:rFonts w:ascii="Verdana" w:hAnsi="Verdana"/>
                          </w:rPr>
                        </w:pPr>
                        <w:r w:rsidRPr="00983543">
                          <w:rPr>
                            <w:rFonts w:ascii="Verdana" w:hAnsi="Verdana"/>
                            <w:b/>
                            <w:bCs/>
                          </w:rPr>
                          <w:t>Unit value:</w:t>
                        </w:r>
                        <w:r w:rsidRPr="00983543">
                          <w:rPr>
                            <w:rFonts w:ascii="Verdana" w:hAnsi="Verdana"/>
                          </w:rPr>
                          <w:tab/>
                          <w:t xml:space="preserve">1 unit in </w:t>
                        </w:r>
                        <w:r>
                          <w:rPr>
                            <w:rFonts w:ascii="Verdana" w:hAnsi="Verdana"/>
                          </w:rPr>
                          <w:t>Year 11 and Year 12</w:t>
                        </w:r>
                      </w:p>
                      <w:p w14:paraId="4247EC5A" w14:textId="77777777" w:rsidR="00C85377" w:rsidRPr="00983543" w:rsidRDefault="00C85377" w:rsidP="00EA6E2A">
                        <w:pPr>
                          <w:tabs>
                            <w:tab w:val="left" w:pos="2410"/>
                          </w:tabs>
                          <w:rPr>
                            <w:rFonts w:ascii="Verdana" w:hAnsi="Verdana"/>
                            <w:b/>
                            <w:bCs/>
                            <w:sz w:val="14"/>
                            <w:szCs w:val="14"/>
                          </w:rPr>
                        </w:pPr>
                      </w:p>
                      <w:p w14:paraId="5C430220" w14:textId="77777777" w:rsidR="00C85377" w:rsidRPr="00983543" w:rsidRDefault="00C85377" w:rsidP="00EA6E2A">
                        <w:pPr>
                          <w:tabs>
                            <w:tab w:val="left" w:pos="2410"/>
                          </w:tabs>
                          <w:rPr>
                            <w:rFonts w:ascii="Verdana" w:hAnsi="Verdana"/>
                          </w:rPr>
                        </w:pPr>
                        <w:r w:rsidRPr="00983543">
                          <w:rPr>
                            <w:rFonts w:ascii="Verdana" w:hAnsi="Verdana"/>
                            <w:b/>
                            <w:bCs/>
                          </w:rPr>
                          <w:t>ATAR:</w:t>
                        </w:r>
                        <w:r w:rsidRPr="00983543">
                          <w:rPr>
                            <w:rFonts w:ascii="Verdana" w:hAnsi="Verdana"/>
                          </w:rPr>
                          <w:t xml:space="preserve">  </w:t>
                        </w:r>
                        <w:r w:rsidRPr="00983543">
                          <w:rPr>
                            <w:rFonts w:ascii="Verdana" w:hAnsi="Verdana"/>
                          </w:rPr>
                          <w:tab/>
                          <w:t>YES</w:t>
                        </w:r>
                      </w:p>
                      <w:p w14:paraId="11B55FC4" w14:textId="77777777" w:rsidR="00C85377" w:rsidRPr="00983543" w:rsidRDefault="00C85377" w:rsidP="00EA6E2A">
                        <w:pPr>
                          <w:tabs>
                            <w:tab w:val="left" w:pos="2410"/>
                          </w:tabs>
                          <w:spacing w:line="273" w:lineRule="auto"/>
                          <w:rPr>
                            <w:rFonts w:ascii="Verdana" w:hAnsi="Verdana"/>
                            <w:b/>
                            <w:bCs/>
                            <w:sz w:val="14"/>
                            <w:szCs w:val="14"/>
                          </w:rPr>
                        </w:pPr>
                      </w:p>
                      <w:p w14:paraId="7627A962" w14:textId="77777777" w:rsidR="00C85377" w:rsidRPr="00983543" w:rsidRDefault="00C85377" w:rsidP="00EA6E2A">
                        <w:pPr>
                          <w:rPr>
                            <w:rFonts w:ascii="Verdana" w:hAnsi="Verdana"/>
                          </w:rPr>
                        </w:pPr>
                        <w:r w:rsidRPr="00983543">
                          <w:rPr>
                            <w:rFonts w:ascii="Verdana" w:hAnsi="Verdana"/>
                          </w:rPr>
                          <w:t> </w:t>
                        </w:r>
                      </w:p>
                      <w:p w14:paraId="6A9A03DE" w14:textId="77777777" w:rsidR="00C85377" w:rsidRPr="00983543" w:rsidRDefault="00C85377" w:rsidP="00EA6E2A">
                        <w:pPr>
                          <w:spacing w:line="273" w:lineRule="auto"/>
                          <w:rPr>
                            <w:rFonts w:ascii="Verdana" w:hAnsi="Verdana"/>
                          </w:rPr>
                        </w:pPr>
                      </w:p>
                      <w:p w14:paraId="319351D0" w14:textId="77777777" w:rsidR="00C85377" w:rsidRPr="00983543" w:rsidRDefault="00C85377" w:rsidP="00EA6E2A">
                        <w:pPr>
                          <w:spacing w:line="273" w:lineRule="auto"/>
                          <w:rPr>
                            <w:rFonts w:ascii="Verdana" w:hAnsi="Verdana"/>
                          </w:rPr>
                        </w:pPr>
                      </w:p>
                      <w:p w14:paraId="7BB65D32" w14:textId="77777777" w:rsidR="00C85377" w:rsidRPr="00983543" w:rsidRDefault="00C85377" w:rsidP="00EA6E2A">
                        <w:pPr>
                          <w:rPr>
                            <w:rFonts w:ascii="Verdana" w:hAnsi="Verdana"/>
                          </w:rPr>
                        </w:pPr>
                        <w:r w:rsidRPr="00983543">
                          <w:rPr>
                            <w:rFonts w:ascii="Verdana" w:hAnsi="Verdana"/>
                          </w:rPr>
                          <w:t> </w:t>
                        </w:r>
                      </w:p>
                      <w:p w14:paraId="1E222FB1" w14:textId="77777777" w:rsidR="00C85377" w:rsidRPr="00983543" w:rsidRDefault="00C85377" w:rsidP="00EA6E2A">
                        <w:pPr>
                          <w:spacing w:after="200" w:line="273" w:lineRule="auto"/>
                          <w:rPr>
                            <w:rFonts w:ascii="Verdana" w:hAnsi="Verdana"/>
                            <w:b/>
                            <w:bCs/>
                          </w:rPr>
                        </w:pPr>
                      </w:p>
                      <w:p w14:paraId="208C5BC4" w14:textId="77777777" w:rsidR="00C85377" w:rsidRPr="00983543" w:rsidRDefault="00C85377" w:rsidP="00EA6E2A">
                        <w:pPr>
                          <w:spacing w:after="200" w:line="273" w:lineRule="auto"/>
                          <w:rPr>
                            <w:rFonts w:ascii="Verdana" w:hAnsi="Verdana"/>
                          </w:rPr>
                        </w:pPr>
                        <w:r w:rsidRPr="00983543">
                          <w:rPr>
                            <w:rFonts w:ascii="Verdana" w:hAnsi="Verdana"/>
                            <w:b/>
                            <w:bCs/>
                          </w:rPr>
                          <w:t>Workplacement required</w:t>
                        </w:r>
                        <w:r w:rsidRPr="00983543">
                          <w:rPr>
                            <w:rFonts w:ascii="Verdana" w:hAnsi="Verdana"/>
                          </w:rPr>
                          <w:t>:  No</w:t>
                        </w:r>
                      </w:p>
                      <w:p w14:paraId="43A9261A" w14:textId="77777777" w:rsidR="00C85377" w:rsidRPr="00983543" w:rsidRDefault="00C85377" w:rsidP="00EA6E2A">
                        <w:pPr>
                          <w:rPr>
                            <w:rFonts w:ascii="Verdana" w:hAnsi="Verdana"/>
                          </w:rPr>
                        </w:pPr>
                        <w:r w:rsidRPr="00983543">
                          <w:rPr>
                            <w:rFonts w:ascii="Verdana" w:hAnsi="Verdana"/>
                          </w:rPr>
                          <w:t> </w:t>
                        </w:r>
                      </w:p>
                      <w:p w14:paraId="4B277A41" w14:textId="77777777" w:rsidR="00C85377" w:rsidRPr="00983543" w:rsidRDefault="00C85377" w:rsidP="00EA6E2A">
                        <w:pPr>
                          <w:rPr>
                            <w:rFonts w:ascii="Verdana" w:hAnsi="Verdana"/>
                          </w:rPr>
                        </w:pPr>
                        <w:r w:rsidRPr="00983543">
                          <w:rPr>
                            <w:rFonts w:ascii="Verdana" w:hAnsi="Verdana"/>
                          </w:rPr>
                          <w:t xml:space="preserve">  </w:t>
                        </w:r>
                      </w:p>
                      <w:p w14:paraId="4489DC0A" w14:textId="77777777" w:rsidR="00C85377" w:rsidRPr="00983543" w:rsidRDefault="00C85377" w:rsidP="00EA6E2A">
                        <w:pPr>
                          <w:rPr>
                            <w:rFonts w:ascii="Verdana" w:hAnsi="Verdana"/>
                          </w:rPr>
                        </w:pPr>
                      </w:p>
                    </w:txbxContent>
                  </v:textbox>
                </v:shape>
                <v:shape id="Text Box 782" o:spid="_x0000_s1038" type="#_x0000_t202" style="position:absolute;left:1253;top:6814;width:1000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" fillcolor="#dbe5f1" strokecolor="#95b3d7" strokeweight="1pt">
                  <v:fill color2="#548dd4" focus="100%" type="gradient"/>
                  <v:shadow on="t" color="#243f60" opacity=".5" offset="1pt"/>
                  <v:textbox>
                    <w:txbxContent>
                      <w:p w14:paraId="4DC77286" w14:textId="77777777" w:rsidR="00C85377" w:rsidRPr="00983543" w:rsidRDefault="00C85377" w:rsidP="00EA6E2A">
                        <w:pPr>
                          <w:rPr>
                            <w:rFonts w:ascii="Verdana" w:hAnsi="Verdana"/>
                            <w:b/>
                            <w:bCs/>
                          </w:rPr>
                        </w:pPr>
                        <w:r w:rsidRPr="00983543">
                          <w:rPr>
                            <w:rFonts w:ascii="Verdana" w:hAnsi="Verdana"/>
                            <w:b/>
                            <w:bCs/>
                          </w:rPr>
                          <w:t>Content covered in the course:</w:t>
                        </w:r>
                        <w:r w:rsidRPr="00983543">
                          <w:rPr>
                            <w:rFonts w:ascii="Verdana" w:hAnsi="Verdana"/>
                            <w:b/>
                            <w:bCs/>
                          </w:rPr>
                          <w:tab/>
                        </w:r>
                      </w:p>
                      <w:p w14:paraId="778156B8" w14:textId="77777777" w:rsidR="00C85377" w:rsidRPr="00983543" w:rsidRDefault="00C85377" w:rsidP="009145C0">
                        <w:pPr>
                          <w:numPr>
                            <w:ilvl w:val="0"/>
                            <w:numId w:val="22"/>
                          </w:numPr>
                          <w:rPr>
                            <w:rFonts w:ascii="Verdana" w:hAnsi="Verdana"/>
                            <w:bCs/>
                          </w:rPr>
                        </w:pPr>
                        <w:r w:rsidRPr="00983543">
                          <w:rPr>
                            <w:rFonts w:ascii="Verdana" w:hAnsi="Verdana"/>
                            <w:bCs/>
                          </w:rPr>
                          <w:t>Module: Texts, Culture and Value (40 hours)</w:t>
                        </w:r>
                      </w:p>
                      <w:p w14:paraId="37E8BB18" w14:textId="77777777" w:rsidR="00C85377" w:rsidRPr="00983543" w:rsidRDefault="00C85377" w:rsidP="009145C0">
                        <w:pPr>
                          <w:numPr>
                            <w:ilvl w:val="0"/>
                            <w:numId w:val="22"/>
                          </w:numPr>
                          <w:rPr>
                            <w:rFonts w:ascii="Verdana" w:hAnsi="Verdana"/>
                            <w:bCs/>
                          </w:rPr>
                        </w:pPr>
                        <w:r w:rsidRPr="00983543">
                          <w:rPr>
                            <w:rFonts w:ascii="Verdana" w:hAnsi="Verdana"/>
                            <w:bCs/>
                          </w:rPr>
                          <w:t>Related research project (20 hours)</w:t>
                        </w:r>
                      </w:p>
                      <w:p w14:paraId="765E5112" w14:textId="77777777" w:rsidR="00C85377" w:rsidRPr="00983543" w:rsidRDefault="00C85377" w:rsidP="00EA6E2A">
                        <w:pPr>
                          <w:rPr>
                            <w:rFonts w:ascii="Verdana" w:hAnsi="Verdana"/>
                            <w:bCs/>
                          </w:rPr>
                        </w:pPr>
                      </w:p>
                      <w:p w14:paraId="1B591913" w14:textId="77777777" w:rsidR="00C85377" w:rsidRPr="00983543" w:rsidRDefault="00C85377" w:rsidP="00EA6E2A">
                        <w:pPr>
                          <w:rPr>
                            <w:rFonts w:ascii="Verdana" w:hAnsi="Verdana"/>
                            <w:b/>
                            <w:bCs/>
                          </w:rPr>
                        </w:pPr>
                        <w:r w:rsidRPr="00983543">
                          <w:rPr>
                            <w:rFonts w:ascii="Verdana" w:hAnsi="Verdana"/>
                            <w:b/>
                            <w:bCs/>
                          </w:rPr>
                          <w:t>HSC Course Content</w:t>
                        </w:r>
                      </w:p>
                      <w:p w14:paraId="4423B95B" w14:textId="77777777" w:rsidR="00C85377" w:rsidRPr="00983543" w:rsidRDefault="00C85377" w:rsidP="009145C0">
                        <w:pPr>
                          <w:numPr>
                            <w:ilvl w:val="0"/>
                            <w:numId w:val="23"/>
                          </w:numPr>
                          <w:rPr>
                            <w:rFonts w:ascii="Verdana" w:hAnsi="Verdana"/>
                            <w:bCs/>
                          </w:rPr>
                        </w:pPr>
                        <w:r w:rsidRPr="00983543">
                          <w:rPr>
                            <w:rFonts w:ascii="Verdana" w:hAnsi="Verdana"/>
                            <w:bCs/>
                          </w:rPr>
                          <w:t>Common module: Literary Worlds with ONE elective option (60 hours) </w:t>
                        </w:r>
                      </w:p>
                      <w:p w14:paraId="298AAE87"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48563C0C" w14:textId="77777777" w:rsidR="00C85377" w:rsidRPr="00983543" w:rsidRDefault="00C85377" w:rsidP="00EA6E2A">
                        <w:pPr>
                          <w:keepNext/>
                          <w:keepLines/>
                          <w:spacing w:after="200" w:line="273" w:lineRule="auto"/>
                          <w:rPr>
                            <w:rFonts w:ascii="Verdana" w:hAnsi="Verdana"/>
                          </w:rPr>
                        </w:pP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
                            <w:bCs/>
                          </w:rPr>
                          <w:tab/>
                        </w:r>
                      </w:p>
                      <w:p w14:paraId="2F4A6B62" w14:textId="77777777" w:rsidR="00C85377" w:rsidRPr="00983543" w:rsidRDefault="00C85377" w:rsidP="00EA6E2A">
                        <w:pPr>
                          <w:rPr>
                            <w:rFonts w:ascii="Verdana" w:hAnsi="Verdana"/>
                          </w:rPr>
                        </w:pPr>
                        <w:r w:rsidRPr="00983543">
                          <w:rPr>
                            <w:rFonts w:ascii="Verdana" w:hAnsi="Verdana"/>
                          </w:rPr>
                          <w:t> </w:t>
                        </w:r>
                      </w:p>
                      <w:p w14:paraId="55064BF8" w14:textId="77777777" w:rsidR="00C85377" w:rsidRPr="00983543" w:rsidRDefault="00C85377" w:rsidP="00EA6E2A">
                        <w:pPr>
                          <w:rPr>
                            <w:rFonts w:ascii="Verdana" w:hAnsi="Verdana"/>
                          </w:rPr>
                        </w:pPr>
                        <w:r w:rsidRPr="00983543">
                          <w:rPr>
                            <w:rFonts w:ascii="Verdana" w:hAnsi="Verdana"/>
                          </w:rPr>
                          <w:t> </w:t>
                        </w:r>
                      </w:p>
                      <w:p w14:paraId="6D9D39DD" w14:textId="77777777" w:rsidR="00C85377" w:rsidRPr="00983543" w:rsidRDefault="00C85377" w:rsidP="00EA6E2A">
                        <w:pPr>
                          <w:rPr>
                            <w:rFonts w:ascii="Verdana" w:hAnsi="Verdana"/>
                            <w:b/>
                            <w:bCs/>
                          </w:rPr>
                        </w:pPr>
                        <w:r w:rsidRPr="00983543">
                          <w:rPr>
                            <w:rFonts w:ascii="Verdana" w:hAnsi="Verdana"/>
                            <w:b/>
                            <w:bCs/>
                          </w:rPr>
                          <w:t> </w:t>
                        </w:r>
                      </w:p>
                      <w:p w14:paraId="43C1CC25"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7CC180D4" w14:textId="77777777" w:rsidR="00C85377" w:rsidRPr="00983543" w:rsidRDefault="00C85377" w:rsidP="00EA6E2A">
                        <w:pPr>
                          <w:rPr>
                            <w:rFonts w:ascii="Verdana" w:hAnsi="Verdana"/>
                          </w:rPr>
                        </w:pPr>
                        <w:r w:rsidRPr="00983543">
                          <w:rPr>
                            <w:rFonts w:ascii="Verdana" w:hAnsi="Verdana"/>
                          </w:rPr>
                          <w:t> </w:t>
                        </w:r>
                      </w:p>
                      <w:p w14:paraId="2678399B" w14:textId="77777777" w:rsidR="00C85377" w:rsidRPr="00983543" w:rsidRDefault="00C85377" w:rsidP="00EA6E2A">
                        <w:pPr>
                          <w:rPr>
                            <w:rFonts w:ascii="Verdana" w:hAnsi="Verdana"/>
                          </w:rPr>
                        </w:pPr>
                        <w:r w:rsidRPr="00983543">
                          <w:rPr>
                            <w:rFonts w:ascii="Verdana" w:hAnsi="Verdana"/>
                          </w:rPr>
                          <w:t> </w:t>
                        </w:r>
                      </w:p>
                      <w:p w14:paraId="6D46BB0F" w14:textId="77777777" w:rsidR="00C85377" w:rsidRPr="00983543" w:rsidRDefault="00C85377" w:rsidP="00EA6E2A">
                        <w:pPr>
                          <w:rPr>
                            <w:rFonts w:ascii="Verdana" w:hAnsi="Verdana"/>
                            <w:b/>
                            <w:bCs/>
                          </w:rPr>
                        </w:pPr>
                        <w:r w:rsidRPr="00983543">
                          <w:rPr>
                            <w:rFonts w:ascii="Verdana" w:hAnsi="Verdana"/>
                            <w:b/>
                            <w:bCs/>
                          </w:rPr>
                          <w:t> </w:t>
                        </w:r>
                      </w:p>
                      <w:p w14:paraId="4D8320CA" w14:textId="77777777" w:rsidR="00C85377" w:rsidRPr="00983543" w:rsidRDefault="00C85377" w:rsidP="00EA6E2A">
                        <w:pPr>
                          <w:spacing w:line="273" w:lineRule="auto"/>
                          <w:ind w:left="615" w:firstLine="1650"/>
                          <w:rPr>
                            <w:rFonts w:ascii="Verdana" w:hAnsi="Verdana"/>
                          </w:rPr>
                        </w:pPr>
                        <w:r w:rsidRPr="00983543">
                          <w:rPr>
                            <w:rFonts w:ascii="Verdana" w:hAnsi="Verdana"/>
                          </w:rPr>
                          <w:t> </w:t>
                        </w:r>
                      </w:p>
                      <w:p w14:paraId="3A8DC66A" w14:textId="77777777" w:rsidR="00C85377" w:rsidRPr="00983543" w:rsidRDefault="00C85377" w:rsidP="00EA6E2A">
                        <w:pPr>
                          <w:rPr>
                            <w:rFonts w:ascii="Verdana" w:hAnsi="Verdana"/>
                          </w:rPr>
                        </w:pPr>
                        <w:r w:rsidRPr="00983543">
                          <w:rPr>
                            <w:rFonts w:ascii="Verdana" w:hAnsi="Verdana"/>
                          </w:rPr>
                          <w:t> </w:t>
                        </w:r>
                      </w:p>
                      <w:p w14:paraId="6C01B2F6" w14:textId="77777777" w:rsidR="00C85377" w:rsidRPr="00983543" w:rsidRDefault="00C85377" w:rsidP="00EA6E2A">
                        <w:pPr>
                          <w:rPr>
                            <w:rFonts w:ascii="Verdana" w:hAnsi="Verdana"/>
                          </w:rPr>
                        </w:pPr>
                        <w:r w:rsidRPr="00983543">
                          <w:rPr>
                            <w:rFonts w:ascii="Verdana" w:hAnsi="Verdana"/>
                          </w:rPr>
                          <w:t> </w:t>
                        </w:r>
                      </w:p>
                      <w:p w14:paraId="183B7B22" w14:textId="77777777" w:rsidR="00C85377" w:rsidRPr="00983543" w:rsidRDefault="00C85377" w:rsidP="00EA6E2A">
                        <w:pPr>
                          <w:rPr>
                            <w:rFonts w:ascii="Verdana" w:hAnsi="Verdana"/>
                          </w:rPr>
                        </w:pPr>
                        <w:r w:rsidRPr="00983543">
                          <w:rPr>
                            <w:rFonts w:ascii="Verdana" w:hAnsi="Verdana"/>
                          </w:rPr>
                          <w:t> </w:t>
                        </w:r>
                      </w:p>
                      <w:p w14:paraId="3CEF9341" w14:textId="77777777" w:rsidR="00C85377" w:rsidRPr="00983543" w:rsidRDefault="00C85377" w:rsidP="00EA6E2A">
                        <w:pPr>
                          <w:rPr>
                            <w:rFonts w:ascii="Verdana" w:hAnsi="Verdana"/>
                          </w:rPr>
                        </w:pPr>
                      </w:p>
                    </w:txbxContent>
                  </v:textbox>
                </v:shape>
                <v:shape id="Text Box 783" o:spid="_x0000_s1039" type="#_x0000_t202" style="position:absolute;left:1177;top:4666;width:1000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" fillcolor="#dbe5f1" strokecolor="#95b3d7" strokeweight="1pt">
                  <v:fill color2="#548dd4" focus="100%" type="gradient"/>
                  <v:shadow on="t" color="#243f60" opacity=".5" offset="1pt"/>
                  <v:textbox>
                    <w:txbxContent>
                      <w:p w14:paraId="316159AF" w14:textId="77777777" w:rsidR="00C85377" w:rsidRPr="00983543" w:rsidRDefault="00C85377" w:rsidP="0093200C">
                        <w:pPr>
                          <w:spacing w:after="200" w:line="273" w:lineRule="auto"/>
                          <w:jc w:val="both"/>
                          <w:rPr>
                            <w:rFonts w:ascii="Verdana" w:hAnsi="Verdana"/>
                          </w:rPr>
                        </w:pPr>
                        <w:r w:rsidRPr="00983543">
                          <w:rPr>
                            <w:rFonts w:ascii="Verdana" w:hAnsi="Verdana"/>
                          </w:rPr>
                          <w:t> </w:t>
                        </w:r>
                        <w:r w:rsidRPr="00983543">
                          <w:rPr>
                            <w:rFonts w:ascii="Verdana" w:hAnsi="Verdana"/>
                            <w:b/>
                            <w:bCs/>
                          </w:rPr>
                          <w:t xml:space="preserve">This course is designed for: </w:t>
                        </w:r>
                        <w:r w:rsidRPr="00983543">
                          <w:rPr>
                            <w:rFonts w:ascii="Verdana" w:eastAsia="Calibri" w:hAnsi="Verdana"/>
                            <w:color w:val="auto"/>
                            <w:kern w:val="0"/>
                            <w:lang w:eastAsia="en-US"/>
                          </w:rPr>
                          <w:t xml:space="preserve">students who undertake Advanced English and are accomplished in their use of English with the opportunity to extend their use of language and self-expression in creative and critical ways. Through engaging with increasingly complex concepts through a broad range of literature, from a range of contexts, </w:t>
                        </w:r>
                        <w:r>
                          <w:rPr>
                            <w:rFonts w:ascii="Verdana" w:eastAsia="Calibri" w:hAnsi="Verdana"/>
                            <w:color w:val="auto"/>
                            <w:kern w:val="0"/>
                            <w:lang w:eastAsia="en-US"/>
                          </w:rPr>
                          <w:t>students</w:t>
                        </w:r>
                        <w:r w:rsidRPr="00983543">
                          <w:rPr>
                            <w:rFonts w:ascii="Verdana" w:eastAsia="Calibri" w:hAnsi="Verdana"/>
                            <w:color w:val="auto"/>
                            <w:kern w:val="0"/>
                            <w:lang w:eastAsia="en-US"/>
                          </w:rPr>
                          <w:t xml:space="preserve"> refine their understanding and appreciation of the cultural roles and the significance of texts.</w:t>
                        </w:r>
                      </w:p>
                      <w:p w14:paraId="7EBA63D7" w14:textId="77777777" w:rsidR="00C85377" w:rsidRPr="00983543" w:rsidRDefault="00C85377" w:rsidP="00EA6E2A">
                        <w:pPr>
                          <w:rPr>
                            <w:rFonts w:ascii="Verdana" w:hAnsi="Verdana"/>
                          </w:rPr>
                        </w:pPr>
                        <w:r w:rsidRPr="00983543">
                          <w:rPr>
                            <w:rFonts w:ascii="Verdana" w:hAnsi="Verdana"/>
                          </w:rPr>
                          <w:t> </w:t>
                        </w:r>
                      </w:p>
                      <w:p w14:paraId="4F952411" w14:textId="77777777" w:rsidR="00C85377" w:rsidRPr="00983543" w:rsidRDefault="00C85377" w:rsidP="00EA6E2A">
                        <w:pPr>
                          <w:rPr>
                            <w:rFonts w:ascii="Verdana" w:hAnsi="Verdana"/>
                          </w:rPr>
                        </w:pPr>
                      </w:p>
                      <w:p w14:paraId="27958ED9" w14:textId="77777777" w:rsidR="00C85377" w:rsidRPr="00983543" w:rsidRDefault="00C85377" w:rsidP="00EA6E2A">
                        <w:pPr>
                          <w:rPr>
                            <w:rFonts w:ascii="Verdana" w:hAnsi="Verdana"/>
                          </w:rPr>
                        </w:pPr>
                        <w:r w:rsidRPr="00983543">
                          <w:rPr>
                            <w:rFonts w:ascii="Verdana" w:hAnsi="Verdana"/>
                          </w:rPr>
                          <w:t> </w:t>
                        </w:r>
                      </w:p>
                      <w:p w14:paraId="2F95D92C" w14:textId="77777777" w:rsidR="00C85377" w:rsidRPr="00983543" w:rsidRDefault="00C85377" w:rsidP="00EA6E2A">
                        <w:pPr>
                          <w:rPr>
                            <w:rFonts w:ascii="Verdana" w:hAnsi="Verdana"/>
                          </w:rPr>
                        </w:pPr>
                        <w:r w:rsidRPr="00983543">
                          <w:rPr>
                            <w:rFonts w:ascii="Verdana" w:hAnsi="Verdana"/>
                          </w:rPr>
                          <w:t> </w:t>
                        </w:r>
                      </w:p>
                      <w:p w14:paraId="22B94B9F" w14:textId="77777777" w:rsidR="00C85377" w:rsidRPr="00983543" w:rsidRDefault="00C85377" w:rsidP="00EA6E2A">
                        <w:pPr>
                          <w:rPr>
                            <w:rFonts w:ascii="Verdana" w:hAnsi="Verdana"/>
                          </w:rPr>
                        </w:pPr>
                        <w:r w:rsidRPr="00983543">
                          <w:rPr>
                            <w:rFonts w:ascii="Verdana" w:hAnsi="Verdana"/>
                          </w:rPr>
                          <w:t> </w:t>
                        </w:r>
                      </w:p>
                      <w:p w14:paraId="3996D60C" w14:textId="77777777" w:rsidR="00C85377" w:rsidRPr="00983543" w:rsidRDefault="00C85377" w:rsidP="00EA6E2A">
                        <w:pPr>
                          <w:rPr>
                            <w:rFonts w:ascii="Verdana" w:hAnsi="Verdana"/>
                          </w:rPr>
                        </w:pPr>
                        <w:r w:rsidRPr="00983543">
                          <w:rPr>
                            <w:rFonts w:ascii="Verdana" w:hAnsi="Verdana"/>
                          </w:rPr>
                          <w:t> </w:t>
                        </w:r>
                      </w:p>
                      <w:p w14:paraId="6A9E688B" w14:textId="77777777" w:rsidR="00C85377" w:rsidRPr="00983543" w:rsidRDefault="00C85377" w:rsidP="00EA6E2A">
                        <w:pPr>
                          <w:rPr>
                            <w:rFonts w:ascii="Verdana" w:hAnsi="Verdana"/>
                          </w:rPr>
                        </w:pPr>
                      </w:p>
                    </w:txbxContent>
                  </v:textbox>
                </v:shape>
                <v:shape id="Text Box 784" o:spid="_x0000_s1040" type="#_x0000_t202" style="position:absolute;left:1253;top:9024;width:1000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" fillcolor="#dbe5f1" strokecolor="#95b3d7" strokeweight="1pt">
                  <v:fill color2="#548dd4" focus="100%" type="gradient"/>
                  <v:shadow on="t" color="#243f60" opacity=".5" offset="1pt"/>
                  <v:textbox>
                    <w:txbxContent>
                      <w:p w14:paraId="392BDD93" w14:textId="77777777" w:rsidR="00C85377" w:rsidRPr="00983543" w:rsidRDefault="00C85377" w:rsidP="00EA6E2A">
                        <w:pPr>
                          <w:ind w:left="2977" w:hanging="2977"/>
                          <w:rPr>
                            <w:rFonts w:ascii="Verdana" w:hAnsi="Verdana"/>
                            <w:b/>
                            <w:bCs/>
                          </w:rPr>
                        </w:pPr>
                        <w:r w:rsidRPr="00983543">
                          <w:rPr>
                            <w:rFonts w:ascii="Verdana" w:hAnsi="Verdana"/>
                          </w:rPr>
                          <w:t> </w:t>
                        </w:r>
                        <w:r w:rsidRPr="00983543">
                          <w:rPr>
                            <w:rFonts w:ascii="Verdana" w:hAnsi="Verdana"/>
                            <w:b/>
                            <w:bCs/>
                          </w:rPr>
                          <w:t xml:space="preserve">How will students be assessed?   </w:t>
                        </w:r>
                      </w:p>
                      <w:p w14:paraId="62E0345B"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three assessment tasks</w:t>
                        </w:r>
                      </w:p>
                      <w:p w14:paraId="4E456CBC"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the minimum weighting for an individual task is 20%</w:t>
                        </w:r>
                      </w:p>
                      <w:p w14:paraId="586954CB"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the maximum weighting for an individual task is 40%</w:t>
                        </w:r>
                      </w:p>
                      <w:p w14:paraId="5BE6CA2F"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one task may be a formal written examination with a maximum weighting of 30%</w:t>
                        </w:r>
                      </w:p>
                      <w:p w14:paraId="3FE75021"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one task must be a creative response with a maximum weighting of 40%</w:t>
                        </w:r>
                      </w:p>
                      <w:p w14:paraId="27F9E0C6" w14:textId="77777777" w:rsidR="00C85377" w:rsidRPr="00983543" w:rsidRDefault="00C85377" w:rsidP="009145C0">
                        <w:pPr>
                          <w:numPr>
                            <w:ilvl w:val="0"/>
                            <w:numId w:val="24"/>
                          </w:numPr>
                          <w:spacing w:line="276" w:lineRule="auto"/>
                          <w:rPr>
                            <w:rFonts w:ascii="Verdana" w:hAnsi="Verdana"/>
                          </w:rPr>
                        </w:pPr>
                        <w:r w:rsidRPr="00983543">
                          <w:rPr>
                            <w:rFonts w:ascii="Verdana" w:hAnsi="Verdana"/>
                          </w:rPr>
                          <w:t>at least one task must integrate student selected related material</w:t>
                        </w:r>
                      </w:p>
                      <w:p w14:paraId="3830DD27" w14:textId="77777777" w:rsidR="00C85377" w:rsidRPr="00983543" w:rsidRDefault="00C85377" w:rsidP="00EA6E2A">
                        <w:pPr>
                          <w:spacing w:line="276" w:lineRule="auto"/>
                          <w:rPr>
                            <w:rFonts w:ascii="Verdana" w:hAnsi="Verdana"/>
                          </w:rPr>
                        </w:pPr>
                        <w:r w:rsidRPr="00983543">
                          <w:rPr>
                            <w:rFonts w:ascii="Verdana" w:hAnsi="Verdana"/>
                          </w:rPr>
                          <w:t> </w:t>
                        </w:r>
                      </w:p>
                      <w:p w14:paraId="45A0F71C" w14:textId="77777777" w:rsidR="00C85377" w:rsidRPr="00983543" w:rsidRDefault="00C85377" w:rsidP="00EA6E2A">
                        <w:pPr>
                          <w:rPr>
                            <w:rFonts w:ascii="Verdana" w:hAnsi="Verdana"/>
                          </w:rPr>
                        </w:pPr>
                        <w:r w:rsidRPr="00983543">
                          <w:rPr>
                            <w:rFonts w:ascii="Verdana" w:hAnsi="Verdana"/>
                          </w:rPr>
                          <w:t> </w:t>
                        </w:r>
                      </w:p>
                      <w:p w14:paraId="4B34D41F" w14:textId="77777777" w:rsidR="00C85377" w:rsidRPr="00983543" w:rsidRDefault="00C85377" w:rsidP="00EA6E2A">
                        <w:pPr>
                          <w:rPr>
                            <w:rFonts w:ascii="Verdana" w:hAnsi="Verdana"/>
                          </w:rPr>
                        </w:pPr>
                        <w:r w:rsidRPr="00983543">
                          <w:rPr>
                            <w:rFonts w:ascii="Verdana" w:hAnsi="Verdana"/>
                          </w:rPr>
                          <w:t> </w:t>
                        </w:r>
                      </w:p>
                      <w:p w14:paraId="44BA9921" w14:textId="77777777" w:rsidR="00C85377" w:rsidRPr="00983543" w:rsidRDefault="00C85377" w:rsidP="00EA6E2A">
                        <w:pPr>
                          <w:rPr>
                            <w:rFonts w:ascii="Verdana" w:hAnsi="Verdana"/>
                          </w:rPr>
                        </w:pPr>
                      </w:p>
                    </w:txbxContent>
                  </v:textbox>
                </v:shape>
                <v:shape id="Text Box 785" o:spid="_x0000_s1041" type="#_x0000_t202" style="position:absolute;left:1253;top:12114;width:1000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" fillcolor="#dbe5f1" strokecolor="#95b3d7" strokeweight="1pt">
                  <v:fill color2="#548dd4" focus="100%" type="gradient"/>
                  <v:shadow on="t" color="#243f60" opacity=".5" offset="1pt"/>
                  <v:textbox>
                    <w:txbxContent>
                      <w:p w14:paraId="76534A24" w14:textId="77777777" w:rsidR="00C85377" w:rsidRPr="00983543" w:rsidRDefault="00C85377" w:rsidP="00EA6E2A">
                        <w:pPr>
                          <w:rPr>
                            <w:rFonts w:ascii="Verdana" w:hAnsi="Verdana"/>
                            <w:bCs/>
                          </w:rPr>
                        </w:pPr>
                        <w:r w:rsidRPr="00983543">
                          <w:rPr>
                            <w:rFonts w:ascii="Verdana" w:hAnsi="Verdana"/>
                            <w:b/>
                            <w:bCs/>
                          </w:rPr>
                          <w:t xml:space="preserve">Up Front Course Costs:  </w:t>
                        </w:r>
                        <w:r w:rsidRPr="00983543">
                          <w:rPr>
                            <w:rFonts w:ascii="Verdana" w:hAnsi="Verdana"/>
                            <w:b/>
                            <w:bCs/>
                          </w:rPr>
                          <w:tab/>
                        </w:r>
                        <w:r w:rsidRPr="00983543">
                          <w:rPr>
                            <w:rFonts w:ascii="Verdana" w:hAnsi="Verdana"/>
                            <w:bCs/>
                          </w:rPr>
                          <w:t>NIL</w:t>
                        </w:r>
                      </w:p>
                      <w:p w14:paraId="745036B8" w14:textId="77777777" w:rsidR="00C85377" w:rsidRPr="00983543" w:rsidRDefault="00C85377" w:rsidP="00EA6E2A">
                        <w:pPr>
                          <w:rPr>
                            <w:rFonts w:ascii="Verdana" w:hAnsi="Verdana"/>
                            <w:b/>
                            <w:bCs/>
                          </w:rPr>
                        </w:pPr>
                      </w:p>
                      <w:p w14:paraId="4450238F" w14:textId="77777777" w:rsidR="00C85377" w:rsidRPr="00983543" w:rsidRDefault="00C85377" w:rsidP="00EA6E2A">
                        <w:pPr>
                          <w:rPr>
                            <w:rFonts w:ascii="Verdana" w:hAnsi="Verdana"/>
                            <w:bCs/>
                          </w:rPr>
                        </w:pPr>
                        <w:r w:rsidRPr="00983543">
                          <w:rPr>
                            <w:rFonts w:ascii="Verdana" w:hAnsi="Verdana"/>
                            <w:b/>
                            <w:bCs/>
                          </w:rPr>
                          <w:t xml:space="preserve">Equipment list:  </w:t>
                        </w:r>
                        <w:r w:rsidRPr="00983543">
                          <w:rPr>
                            <w:rFonts w:ascii="Verdana" w:hAnsi="Verdana"/>
                            <w:b/>
                            <w:bCs/>
                          </w:rPr>
                          <w:tab/>
                        </w:r>
                        <w:r w:rsidRPr="00983543">
                          <w:rPr>
                            <w:rFonts w:ascii="Verdana" w:hAnsi="Verdana"/>
                            <w:b/>
                            <w:bCs/>
                          </w:rPr>
                          <w:tab/>
                        </w:r>
                        <w:r w:rsidRPr="00983543">
                          <w:rPr>
                            <w:rFonts w:ascii="Verdana" w:hAnsi="Verdana"/>
                            <w:b/>
                            <w:bCs/>
                          </w:rPr>
                          <w:tab/>
                        </w:r>
                        <w:r w:rsidRPr="00983543">
                          <w:rPr>
                            <w:rFonts w:ascii="Verdana" w:hAnsi="Verdana"/>
                            <w:bCs/>
                          </w:rPr>
                          <w:t>One A4 workbook per elective or module.</w:t>
                        </w:r>
                      </w:p>
                      <w:p w14:paraId="51710262" w14:textId="77777777" w:rsidR="00C85377" w:rsidRPr="00983543" w:rsidRDefault="00C85377" w:rsidP="00EA6E2A">
                        <w:pPr>
                          <w:ind w:left="2268" w:hanging="360"/>
                          <w:rPr>
                            <w:rFonts w:ascii="Verdana" w:hAnsi="Verdana"/>
                          </w:rPr>
                        </w:pPr>
                        <w:r w:rsidRPr="00983543">
                          <w:rPr>
                            <w:rFonts w:ascii="Verdana" w:hAnsi="Verdana"/>
                          </w:rPr>
                          <w:t> </w:t>
                        </w:r>
                      </w:p>
                      <w:p w14:paraId="777556D8" w14:textId="77777777" w:rsidR="00C85377" w:rsidRPr="00983543" w:rsidRDefault="00C85377" w:rsidP="00EA6E2A">
                        <w:pPr>
                          <w:rPr>
                            <w:rFonts w:ascii="Verdana" w:hAnsi="Verdana"/>
                          </w:rPr>
                        </w:pPr>
                        <w:r w:rsidRPr="00983543">
                          <w:rPr>
                            <w:rFonts w:ascii="Verdana" w:hAnsi="Verdana"/>
                          </w:rPr>
                          <w:t> </w:t>
                        </w:r>
                      </w:p>
                      <w:p w14:paraId="6B91963A" w14:textId="77777777" w:rsidR="00C85377" w:rsidRPr="00983543" w:rsidRDefault="00C85377" w:rsidP="00EA6E2A">
                        <w:pPr>
                          <w:ind w:left="2268" w:hanging="360"/>
                          <w:rPr>
                            <w:rFonts w:ascii="Verdana" w:hAnsi="Verdana"/>
                          </w:rPr>
                        </w:pPr>
                        <w:r w:rsidRPr="00983543">
                          <w:rPr>
                            <w:rFonts w:ascii="Verdana" w:hAnsi="Verdana"/>
                          </w:rPr>
                          <w:t> </w:t>
                        </w:r>
                      </w:p>
                      <w:p w14:paraId="4B3D0F5A" w14:textId="77777777" w:rsidR="00C85377" w:rsidRPr="00983543" w:rsidRDefault="00C85377" w:rsidP="00EA6E2A">
                        <w:pPr>
                          <w:rPr>
                            <w:rFonts w:ascii="Verdana" w:hAnsi="Verdana"/>
                          </w:rPr>
                        </w:pPr>
                        <w:r w:rsidRPr="00983543">
                          <w:rPr>
                            <w:rFonts w:ascii="Verdana" w:hAnsi="Verdana"/>
                          </w:rPr>
                          <w:t> </w:t>
                        </w:r>
                      </w:p>
                      <w:p w14:paraId="0082D946" w14:textId="77777777" w:rsidR="00C85377" w:rsidRPr="00983543" w:rsidRDefault="00C85377" w:rsidP="00EA6E2A">
                        <w:pPr>
                          <w:rPr>
                            <w:rFonts w:ascii="Verdana" w:hAnsi="Verdana"/>
                          </w:rPr>
                        </w:pPr>
                        <w:r w:rsidRPr="00983543">
                          <w:rPr>
                            <w:rFonts w:ascii="Verdana" w:hAnsi="Verdana"/>
                          </w:rPr>
                          <w:t> </w:t>
                        </w:r>
                      </w:p>
                      <w:p w14:paraId="36D60349" w14:textId="77777777" w:rsidR="00C85377" w:rsidRPr="00983543" w:rsidRDefault="00C85377" w:rsidP="00EA6E2A">
                        <w:pPr>
                          <w:rPr>
                            <w:rFonts w:ascii="Verdana" w:hAnsi="Verdana"/>
                          </w:rPr>
                        </w:pPr>
                        <w:r w:rsidRPr="00983543">
                          <w:rPr>
                            <w:rFonts w:ascii="Verdana" w:hAnsi="Verdana"/>
                          </w:rPr>
                          <w:t> </w:t>
                        </w:r>
                      </w:p>
                      <w:p w14:paraId="4B48CB7B" w14:textId="77777777" w:rsidR="00C85377" w:rsidRPr="00983543" w:rsidRDefault="00C85377" w:rsidP="00EA6E2A">
                        <w:pPr>
                          <w:rPr>
                            <w:rFonts w:ascii="Verdana" w:hAnsi="Verdana"/>
                          </w:rPr>
                        </w:pPr>
                      </w:p>
                    </w:txbxContent>
                  </v:textbox>
                </v:shape>
                <v:shape id="Text Box 786" o:spid="_x0000_s1042" type="#_x0000_t202" style="position:absolute;left:1197;top:13386;width:1000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" fillcolor="#dbe5f1" strokecolor="#95b3d7" strokeweight="1pt">
                  <v:fill color2="#548dd4" focus="100%" type="gradient"/>
                  <v:shadow on="t" color="#243f60" opacity=".5" offset="1pt"/>
                  <v:textbox>
                    <w:txbxContent>
                      <w:p w14:paraId="69796E3F" w14:textId="77777777" w:rsidR="00C85377" w:rsidRDefault="00C85377" w:rsidP="006E47A1">
                        <w:pPr>
                          <w:spacing w:after="200" w:line="273" w:lineRule="auto"/>
                          <w:ind w:left="2410" w:hanging="2410"/>
                          <w:rPr>
                            <w:rFonts w:ascii="Verdana" w:hAnsi="Verdana"/>
                          </w:rPr>
                        </w:pPr>
                        <w:r w:rsidRPr="00983543">
                          <w:rPr>
                            <w:rFonts w:ascii="Verdana" w:hAnsi="Verdana"/>
                            <w:b/>
                            <w:bCs/>
                          </w:rPr>
                          <w:t xml:space="preserve">Possible Outcomes: </w:t>
                        </w:r>
                        <w:r w:rsidRPr="00983543">
                          <w:rPr>
                            <w:rFonts w:ascii="Verdana" w:hAnsi="Verdana"/>
                          </w:rPr>
                          <w:t xml:space="preserve"> </w:t>
                        </w:r>
                      </w:p>
                      <w:p w14:paraId="72875075"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4C269615" w14:textId="77777777" w:rsidR="00C85377" w:rsidRPr="00983543" w:rsidRDefault="00C85377" w:rsidP="006E47A1">
                        <w:pPr>
                          <w:spacing w:after="200" w:line="273" w:lineRule="auto"/>
                          <w:ind w:left="2410" w:hanging="2410"/>
                          <w:rPr>
                            <w:rFonts w:ascii="Verdana" w:hAnsi="Verdana"/>
                          </w:rPr>
                        </w:pPr>
                      </w:p>
                      <w:p w14:paraId="7F588DF3" w14:textId="77777777" w:rsidR="00C85377" w:rsidRPr="00983543" w:rsidRDefault="00C85377" w:rsidP="00EA6E2A">
                        <w:pPr>
                          <w:rPr>
                            <w:rFonts w:ascii="Verdana" w:hAnsi="Verdana"/>
                          </w:rPr>
                        </w:pPr>
                        <w:r w:rsidRPr="00983543">
                          <w:rPr>
                            <w:rFonts w:ascii="Verdana" w:hAnsi="Verdana"/>
                          </w:rPr>
                          <w:t> </w:t>
                        </w:r>
                      </w:p>
                      <w:p w14:paraId="034A99D1" w14:textId="77777777" w:rsidR="00C85377" w:rsidRPr="00983543" w:rsidRDefault="00C85377" w:rsidP="00EA6E2A">
                        <w:pPr>
                          <w:rPr>
                            <w:rFonts w:ascii="Verdana" w:hAnsi="Verdana"/>
                          </w:rPr>
                        </w:pPr>
                        <w:r w:rsidRPr="00983543">
                          <w:rPr>
                            <w:rFonts w:ascii="Verdana" w:hAnsi="Verdana"/>
                          </w:rPr>
                          <w:t> </w:t>
                        </w:r>
                      </w:p>
                      <w:p w14:paraId="5FFBA830" w14:textId="77777777" w:rsidR="00C85377" w:rsidRPr="00983543" w:rsidRDefault="00C85377" w:rsidP="00EA6E2A">
                        <w:pPr>
                          <w:rPr>
                            <w:rFonts w:ascii="Verdana" w:hAnsi="Verdana"/>
                          </w:rPr>
                        </w:pPr>
                        <w:r w:rsidRPr="00983543">
                          <w:rPr>
                            <w:rFonts w:ascii="Verdana" w:hAnsi="Verdana"/>
                          </w:rPr>
                          <w:t> </w:t>
                        </w:r>
                      </w:p>
                      <w:p w14:paraId="54701B4C" w14:textId="77777777" w:rsidR="00C85377" w:rsidRPr="00983543" w:rsidRDefault="00C85377" w:rsidP="00EA6E2A">
                        <w:pPr>
                          <w:rPr>
                            <w:rFonts w:ascii="Verdana" w:hAnsi="Verdana"/>
                          </w:rPr>
                        </w:pPr>
                        <w:r w:rsidRPr="00983543">
                          <w:rPr>
                            <w:rFonts w:ascii="Verdana" w:hAnsi="Verdana"/>
                          </w:rPr>
                          <w:t> </w:t>
                        </w:r>
                      </w:p>
                      <w:p w14:paraId="6BD405A1" w14:textId="77777777" w:rsidR="00C85377" w:rsidRPr="00983543" w:rsidRDefault="00C85377" w:rsidP="00EA6E2A">
                        <w:pPr>
                          <w:rPr>
                            <w:rFonts w:ascii="Verdana" w:hAnsi="Verdana"/>
                          </w:rPr>
                        </w:pPr>
                      </w:p>
                    </w:txbxContent>
                  </v:textbox>
                </v:shape>
                <v:shape id="Picture 787" o:spid="_x0000_s1043" type="#_x0000_t75" style="position:absolute;left:8415;top:1256;width:309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">
                  <v:imagedata r:id="rId19" o:title=""/>
                </v:shape>
              </v:group>
            </w:pict>
          </mc:Fallback>
        </mc:AlternateContent>
      </w:r>
    </w:p>
    <w:p w14:paraId="3836F18C" w14:textId="77777777" w:rsidR="00385971" w:rsidRPr="00D524C5" w:rsidRDefault="00385971">
      <w:pPr>
        <w:overflowPunct/>
        <w:rPr>
          <w:color w:val="auto"/>
          <w:kern w:val="0"/>
          <w:sz w:val="24"/>
          <w:szCs w:val="24"/>
        </w:rPr>
      </w:pPr>
      <w:r w:rsidRPr="00D524C5">
        <w:rPr>
          <w:color w:val="auto"/>
          <w:kern w:val="0"/>
          <w:sz w:val="24"/>
          <w:szCs w:val="24"/>
        </w:rPr>
        <w:tab/>
      </w:r>
    </w:p>
    <w:p w14:paraId="2EDD5CE8" w14:textId="77777777" w:rsidR="00385971" w:rsidRPr="00D524C5" w:rsidRDefault="00385971" w:rsidP="000215F2">
      <w:pPr>
        <w:tabs>
          <w:tab w:val="left" w:pos="1785"/>
        </w:tabs>
        <w:overflowPunct/>
        <w:rPr>
          <w:color w:val="auto"/>
          <w:kern w:val="0"/>
          <w:sz w:val="24"/>
          <w:szCs w:val="24"/>
        </w:rPr>
      </w:pPr>
      <w:r w:rsidRPr="00D524C5">
        <w:rPr>
          <w:color w:val="auto"/>
          <w:kern w:val="0"/>
          <w:sz w:val="24"/>
          <w:szCs w:val="24"/>
        </w:rPr>
        <w:tab/>
      </w:r>
    </w:p>
    <w:p w14:paraId="7D41E9F9" w14:textId="77777777" w:rsidR="00385971" w:rsidRPr="00D524C5" w:rsidRDefault="00385971">
      <w:pPr>
        <w:overflowPunct/>
        <w:rPr>
          <w:color w:val="auto"/>
          <w:kern w:val="0"/>
          <w:sz w:val="24"/>
          <w:szCs w:val="24"/>
        </w:rPr>
      </w:pPr>
    </w:p>
    <w:p w14:paraId="64B9F06A" w14:textId="77777777" w:rsidR="00385971" w:rsidRPr="00D524C5" w:rsidRDefault="005C48A3">
      <w:pPr>
        <w:overflowPunct/>
        <w:rPr>
          <w:color w:val="auto"/>
          <w:kern w:val="0"/>
          <w:sz w:val="24"/>
          <w:szCs w:val="24"/>
        </w:rPr>
        <w:sectPr w:rsidR="00385971" w:rsidRPr="00D524C5" w:rsidSect="00643EB0">
          <w:headerReference w:type="default" r:id="rId20"/>
          <w:footerReference w:type="default" r:id="rId21"/>
          <w:pgSz w:w="11906" w:h="16838" w:code="9"/>
          <w:pgMar w:top="993" w:right="1440" w:bottom="851" w:left="1440" w:header="567" w:footer="113" w:gutter="0"/>
          <w:cols w:space="720"/>
          <w:noEndnote/>
          <w:docGrid w:linePitch="272"/>
        </w:sectPr>
      </w:pPr>
      <w:r w:rsidRPr="00D524C5">
        <w:rPr>
          <w:color w:val="auto"/>
          <w:kern w:val="0"/>
          <w:sz w:val="24"/>
          <w:szCs w:val="24"/>
        </w:rPr>
        <w:br w:type="page"/>
      </w:r>
    </w:p>
    <w:p w14:paraId="4C48EF32" w14:textId="77777777" w:rsidR="00917872" w:rsidRDefault="000F6411">
      <w:pPr>
        <w:overflowPunct/>
        <w:rPr>
          <w:color w:val="auto"/>
          <w:kern w:val="0"/>
          <w:sz w:val="24"/>
          <w:szCs w:val="24"/>
        </w:rPr>
      </w:pPr>
      <w:r>
        <w:rPr>
          <w:noProof/>
          <w:color w:val="auto"/>
          <w:kern w:val="0"/>
          <w:sz w:val="24"/>
          <w:szCs w:val="24"/>
        </w:rPr>
        <w:lastRenderedPageBreak/>
        <mc:AlternateContent>
          <mc:Choice Requires="wpg">
            <w:drawing>
              <wp:anchor distT="0" distB="0" distL="114300" distR="114300" simplePos="0" relativeHeight="252014592" behindDoc="0" locked="0" layoutInCell="1" allowOverlap="1" wp14:anchorId="2ECA63BD" wp14:editId="25610D79">
                <wp:simplePos x="0" y="0"/>
                <wp:positionH relativeFrom="column">
                  <wp:posOffset>-165100</wp:posOffset>
                </wp:positionH>
                <wp:positionV relativeFrom="paragraph">
                  <wp:posOffset>184150</wp:posOffset>
                </wp:positionV>
                <wp:extent cx="6392545" cy="8496300"/>
                <wp:effectExtent l="0" t="0" r="8255" b="57150"/>
                <wp:wrapNone/>
                <wp:docPr id="1141"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8496300"/>
                          <a:chOff x="1177" y="1560"/>
                          <a:chExt cx="10067" cy="13380"/>
                        </a:xfrm>
                      </wpg:grpSpPr>
                      <wpg:grpSp>
                        <wpg:cNvPr id="1142" name="Group 797"/>
                        <wpg:cNvGrpSpPr>
                          <a:grpSpLocks/>
                        </wpg:cNvGrpSpPr>
                        <wpg:grpSpPr bwMode="auto">
                          <a:xfrm>
                            <a:off x="1177" y="1560"/>
                            <a:ext cx="10003" cy="13380"/>
                            <a:chOff x="1177" y="1560"/>
                            <a:chExt cx="10003" cy="13380"/>
                          </a:xfrm>
                        </wpg:grpSpPr>
                        <wps:wsp>
                          <wps:cNvPr id="1143" name="Text Box 798"/>
                          <wps:cNvSpPr txBox="1">
                            <a:spLocks noChangeArrowheads="1"/>
                          </wps:cNvSpPr>
                          <wps:spPr bwMode="auto">
                            <a:xfrm>
                              <a:off x="1180" y="1560"/>
                              <a:ext cx="7074" cy="720"/>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62489631" w14:textId="77777777" w:rsidR="00C85377" w:rsidRPr="00EE3330" w:rsidRDefault="00C85377" w:rsidP="00EA6E2A">
                                <w:pPr>
                                  <w:spacing w:after="200" w:line="273" w:lineRule="auto"/>
                                  <w:jc w:val="center"/>
                                  <w:rPr>
                                    <w:rFonts w:ascii="Arial" w:hAnsi="Arial" w:cs="Arial"/>
                                    <w:bCs/>
                                    <w:sz w:val="36"/>
                                    <w:szCs w:val="36"/>
                                  </w:rPr>
                                </w:pPr>
                                <w:r w:rsidRPr="009F0E7D">
                                  <w:rPr>
                                    <w:rFonts w:ascii="Arial" w:hAnsi="Arial" w:cs="Arial"/>
                                    <w:bCs/>
                                    <w:sz w:val="36"/>
                                    <w:szCs w:val="36"/>
                                  </w:rPr>
                                  <w:t xml:space="preserve">ENGLISH STANDARD </w:t>
                                </w:r>
                              </w:p>
                              <w:p w14:paraId="15B6AF45" w14:textId="77777777" w:rsidR="00C85377" w:rsidRDefault="00C85377" w:rsidP="00EA6E2A">
                                <w:r>
                                  <w:t> </w:t>
                                </w:r>
                              </w:p>
                              <w:p w14:paraId="1C6E98E6" w14:textId="77777777" w:rsidR="00C85377" w:rsidRDefault="00C85377" w:rsidP="00EA6E2A">
                                <w:r>
                                  <w:t> </w:t>
                                </w:r>
                              </w:p>
                              <w:p w14:paraId="59EC772F" w14:textId="77777777" w:rsidR="00C85377" w:rsidRDefault="00C85377" w:rsidP="00EA6E2A">
                                <w:r>
                                  <w:t> </w:t>
                                </w:r>
                              </w:p>
                              <w:p w14:paraId="5FA538CA" w14:textId="77777777" w:rsidR="00C85377" w:rsidRPr="00EE4706" w:rsidRDefault="00C85377" w:rsidP="00EA6E2A">
                                <w:pPr>
                                  <w:rPr>
                                    <w:szCs w:val="36"/>
                                  </w:rPr>
                                </w:pPr>
                              </w:p>
                            </w:txbxContent>
                          </wps:txbx>
                          <wps:bodyPr rot="0" vert="horz" wrap="square" lIns="91440" tIns="45720" rIns="91440" bIns="45720" anchor="t" anchorCtr="0" upright="1">
                            <a:noAutofit/>
                          </wps:bodyPr>
                        </wps:wsp>
                        <wps:wsp>
                          <wps:cNvPr id="1144" name="Text Box 799"/>
                          <wps:cNvSpPr txBox="1">
                            <a:spLocks noChangeArrowheads="1"/>
                          </wps:cNvSpPr>
                          <wps:spPr bwMode="auto">
                            <a:xfrm>
                              <a:off x="1177" y="2508"/>
                              <a:ext cx="7077" cy="1698"/>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3BF1B14D" w14:textId="77777777" w:rsidR="00C85377" w:rsidRDefault="00C85377" w:rsidP="00EA6E2A">
                                <w:pPr>
                                  <w:rPr>
                                    <w:rFonts w:ascii="Verdana" w:hAnsi="Verdana"/>
                                  </w:rPr>
                                </w:pPr>
                                <w:r>
                                  <w:rPr>
                                    <w:rFonts w:ascii="Verdana" w:hAnsi="Verdana"/>
                                  </w:rPr>
                                  <w:t xml:space="preserve">This course will be delivered by the </w:t>
                                </w:r>
                                <w:r w:rsidRPr="00191DA3">
                                  <w:rPr>
                                    <w:rFonts w:ascii="Verdana" w:hAnsi="Verdana"/>
                                    <w:b/>
                                  </w:rPr>
                                  <w:t>English Faculty</w:t>
                                </w:r>
                                <w:r>
                                  <w:rPr>
                                    <w:rFonts w:ascii="Verdana" w:hAnsi="Verdana"/>
                                  </w:rPr>
                                  <w:t xml:space="preserve"> at Parkes High School. </w:t>
                                </w:r>
                              </w:p>
                              <w:p w14:paraId="422BAE7D" w14:textId="77777777" w:rsidR="00C85377" w:rsidRPr="00734B79" w:rsidRDefault="00C85377" w:rsidP="00EA6E2A">
                                <w:pPr>
                                  <w:rPr>
                                    <w:rFonts w:ascii="Verdana" w:hAnsi="Verdana"/>
                                    <w:sz w:val="6"/>
                                    <w:szCs w:val="6"/>
                                  </w:rPr>
                                </w:pPr>
                                <w:r w:rsidRPr="00734B79">
                                  <w:rPr>
                                    <w:rFonts w:ascii="Verdana" w:hAnsi="Verdana"/>
                                    <w:sz w:val="6"/>
                                    <w:szCs w:val="6"/>
                                  </w:rPr>
                                  <w:t> </w:t>
                                </w:r>
                              </w:p>
                              <w:p w14:paraId="20D1D13F" w14:textId="77777777" w:rsidR="00C85377" w:rsidRDefault="00C85377" w:rsidP="00EA6E2A">
                                <w:pPr>
                                  <w:rPr>
                                    <w:rFonts w:ascii="Verdana" w:hAnsi="Verdana"/>
                                  </w:rPr>
                                </w:pPr>
                                <w:r>
                                  <w:rPr>
                                    <w:rFonts w:ascii="Verdana" w:hAnsi="Verdana"/>
                                    <w:b/>
                                    <w:bCs/>
                                  </w:rPr>
                                  <w:t>Unit value:</w:t>
                                </w:r>
                                <w:r>
                                  <w:rPr>
                                    <w:rFonts w:ascii="Verdana" w:hAnsi="Verdana"/>
                                  </w:rPr>
                                  <w:tab/>
                                  <w:t xml:space="preserve">          2 units in Year 11 and Year 12</w:t>
                                </w:r>
                              </w:p>
                              <w:p w14:paraId="2C551D94" w14:textId="77777777" w:rsidR="00C85377" w:rsidRDefault="00C85377" w:rsidP="00EA6E2A">
                                <w:pPr>
                                  <w:rPr>
                                    <w:rFonts w:ascii="Verdana" w:hAnsi="Verdana"/>
                                  </w:rPr>
                                </w:pPr>
                              </w:p>
                              <w:p w14:paraId="585C7960" w14:textId="77777777" w:rsidR="00C85377" w:rsidRPr="00D824C7" w:rsidRDefault="00C85377" w:rsidP="00EA6E2A">
                                <w:pPr>
                                  <w:rPr>
                                    <w:rFonts w:ascii="Verdana" w:hAnsi="Verdana"/>
                                    <w:sz w:val="8"/>
                                  </w:rPr>
                                </w:pPr>
                              </w:p>
                              <w:p w14:paraId="6EA94412" w14:textId="77777777" w:rsidR="00C85377" w:rsidRDefault="00C85377" w:rsidP="00EA6E2A">
                                <w:pPr>
                                  <w:rPr>
                                    <w:rFonts w:ascii="Verdana" w:hAnsi="Verdana"/>
                                  </w:rPr>
                                </w:pPr>
                                <w:r>
                                  <w:rPr>
                                    <w:rFonts w:ascii="Verdana" w:hAnsi="Verdana"/>
                                    <w:b/>
                                    <w:bCs/>
                                  </w:rPr>
                                  <w:t>ATAR:</w:t>
                                </w:r>
                                <w:r>
                                  <w:rPr>
                                    <w:rFonts w:ascii="Verdana" w:hAnsi="Verdana"/>
                                  </w:rPr>
                                  <w:t xml:space="preserve">  </w:t>
                                </w:r>
                                <w:r>
                                  <w:rPr>
                                    <w:rFonts w:ascii="Verdana" w:hAnsi="Verdana"/>
                                  </w:rPr>
                                  <w:tab/>
                                  <w:t xml:space="preserve">         </w:t>
                                </w:r>
                                <w:r>
                                  <w:rPr>
                                    <w:rFonts w:ascii="Verdana" w:hAnsi="Verdana"/>
                                  </w:rPr>
                                  <w:tab/>
                                  <w:t>YES</w:t>
                                </w:r>
                              </w:p>
                              <w:p w14:paraId="6EA54B77" w14:textId="77777777" w:rsidR="00C85377" w:rsidRDefault="00C85377" w:rsidP="00EA6E2A">
                                <w:pPr>
                                  <w:spacing w:line="273" w:lineRule="auto"/>
                                  <w:rPr>
                                    <w:rFonts w:ascii="Verdana" w:hAnsi="Verdana"/>
                                  </w:rPr>
                                </w:pPr>
                              </w:p>
                              <w:p w14:paraId="564D07D8" w14:textId="77777777" w:rsidR="00C85377" w:rsidRDefault="00C85377" w:rsidP="00EA6E2A">
                                <w:pPr>
                                  <w:spacing w:line="273" w:lineRule="auto"/>
                                  <w:rPr>
                                    <w:rFonts w:ascii="Verdana" w:hAnsi="Verdana"/>
                                  </w:rPr>
                                </w:pPr>
                              </w:p>
                              <w:p w14:paraId="6432CDCC" w14:textId="77777777" w:rsidR="00C85377" w:rsidRDefault="00C85377" w:rsidP="00EA6E2A">
                                <w:r>
                                  <w:t> </w:t>
                                </w:r>
                              </w:p>
                              <w:p w14:paraId="0C0DED45" w14:textId="77777777" w:rsidR="00C85377" w:rsidRDefault="00C85377" w:rsidP="00EA6E2A">
                                <w:pPr>
                                  <w:spacing w:after="200" w:line="273" w:lineRule="auto"/>
                                  <w:rPr>
                                    <w:rFonts w:ascii="Calibri" w:hAnsi="Calibri"/>
                                    <w:b/>
                                    <w:bCs/>
                                    <w:sz w:val="22"/>
                                    <w:szCs w:val="22"/>
                                  </w:rPr>
                                </w:pPr>
                              </w:p>
                              <w:p w14:paraId="0D542199" w14:textId="77777777" w:rsidR="00C85377" w:rsidRDefault="00C85377" w:rsidP="00EA6E2A">
                                <w:pPr>
                                  <w:spacing w:after="200" w:line="273" w:lineRule="auto"/>
                                  <w:rPr>
                                    <w:rFonts w:ascii="Calibri" w:hAnsi="Calibri"/>
                                    <w:sz w:val="22"/>
                                    <w:szCs w:val="22"/>
                                  </w:rPr>
                                </w:pPr>
                                <w:r>
                                  <w:rPr>
                                    <w:rFonts w:ascii="Calibri" w:hAnsi="Calibri"/>
                                    <w:b/>
                                    <w:bCs/>
                                    <w:sz w:val="22"/>
                                    <w:szCs w:val="22"/>
                                  </w:rPr>
                                  <w:t>Workplacement required</w:t>
                                </w:r>
                                <w:r>
                                  <w:rPr>
                                    <w:rFonts w:ascii="Calibri" w:hAnsi="Calibri"/>
                                    <w:sz w:val="22"/>
                                    <w:szCs w:val="22"/>
                                  </w:rPr>
                                  <w:t>:  No</w:t>
                                </w:r>
                              </w:p>
                              <w:p w14:paraId="6F99A087" w14:textId="77777777" w:rsidR="00C85377" w:rsidRDefault="00C85377" w:rsidP="00EA6E2A">
                                <w:r>
                                  <w:t> </w:t>
                                </w:r>
                              </w:p>
                              <w:p w14:paraId="73B052DA" w14:textId="77777777" w:rsidR="00C85377" w:rsidRDefault="00C85377" w:rsidP="00EA6E2A">
                                <w:r>
                                  <w:t xml:space="preserve">  </w:t>
                                </w:r>
                              </w:p>
                              <w:p w14:paraId="4E67601E" w14:textId="77777777" w:rsidR="00C85377" w:rsidRDefault="00C85377" w:rsidP="00EA6E2A"/>
                            </w:txbxContent>
                          </wps:txbx>
                          <wps:bodyPr rot="0" vert="horz" wrap="square" lIns="91440" tIns="45720" rIns="91440" bIns="45720" anchor="t" anchorCtr="0" upright="1">
                            <a:noAutofit/>
                          </wps:bodyPr>
                        </wps:wsp>
                        <wps:wsp>
                          <wps:cNvPr id="1145" name="Text Box 800"/>
                          <wps:cNvSpPr txBox="1">
                            <a:spLocks noChangeArrowheads="1"/>
                          </wps:cNvSpPr>
                          <wps:spPr bwMode="auto">
                            <a:xfrm>
                              <a:off x="1180" y="6636"/>
                              <a:ext cx="10000" cy="3516"/>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05BB6EE3" w14:textId="77777777" w:rsidR="00C85377" w:rsidRDefault="00C85377" w:rsidP="00EA6E2A">
                                <w:pPr>
                                  <w:rPr>
                                    <w:rFonts w:ascii="Verdana" w:hAnsi="Verdana"/>
                                    <w:b/>
                                    <w:bCs/>
                                  </w:rPr>
                                </w:pPr>
                                <w:r>
                                  <w:rPr>
                                    <w:rFonts w:ascii="Verdana" w:hAnsi="Verdana"/>
                                    <w:b/>
                                    <w:bCs/>
                                  </w:rPr>
                                  <w:t>Content covered in the Preliminary Standard course:</w:t>
                                </w:r>
                                <w:r>
                                  <w:rPr>
                                    <w:rFonts w:ascii="Verdana" w:hAnsi="Verdana"/>
                                    <w:b/>
                                    <w:bCs/>
                                  </w:rPr>
                                  <w:tab/>
                                </w:r>
                              </w:p>
                              <w:p w14:paraId="0299A70D"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Common Module: Reading to Write (40 hours)</w:t>
                                </w:r>
                              </w:p>
                              <w:p w14:paraId="5BAA541F"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Module A: Contemporary Possibilities (40 hours)</w:t>
                                </w:r>
                              </w:p>
                              <w:p w14:paraId="3069FE29"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Module B: Close Study of Literature (40 hours)</w:t>
                                </w:r>
                              </w:p>
                              <w:p w14:paraId="6D482DA7" w14:textId="77777777" w:rsidR="00C85377" w:rsidRDefault="00C85377" w:rsidP="00EA6E2A">
                                <w:pPr>
                                  <w:rPr>
                                    <w:rFonts w:ascii="Verdana" w:hAnsi="Verdana"/>
                                    <w:b/>
                                  </w:rPr>
                                </w:pPr>
                              </w:p>
                              <w:p w14:paraId="050C59CE" w14:textId="77777777" w:rsidR="00C85377" w:rsidRPr="00EE0180" w:rsidRDefault="00C85377" w:rsidP="00EA6E2A">
                                <w:pPr>
                                  <w:rPr>
                                    <w:rFonts w:ascii="Verdana" w:hAnsi="Verdana"/>
                                    <w:b/>
                                  </w:rPr>
                                </w:pPr>
                                <w:r w:rsidRPr="00EE0180">
                                  <w:rPr>
                                    <w:rFonts w:ascii="Verdana" w:hAnsi="Verdana"/>
                                    <w:b/>
                                  </w:rPr>
                                  <w:t>HSC Course Content</w:t>
                                </w:r>
                              </w:p>
                              <w:p w14:paraId="45DDEA4F"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Common Module: Texts and Human Experiences (30 hours)</w:t>
                                </w:r>
                              </w:p>
                              <w:p w14:paraId="6D72B48F"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Module A: Language, Identity and Culture (30 hours)</w:t>
                                </w:r>
                              </w:p>
                              <w:p w14:paraId="6485C650"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Module B: Close Study of Literature (30 hours)</w:t>
                                </w:r>
                              </w:p>
                              <w:p w14:paraId="7B15C858" w14:textId="2ABA9832" w:rsidR="00C85377" w:rsidRPr="00EE0180" w:rsidRDefault="00C85377" w:rsidP="009145C0">
                                <w:pPr>
                                  <w:numPr>
                                    <w:ilvl w:val="0"/>
                                    <w:numId w:val="19"/>
                                  </w:numPr>
                                  <w:spacing w:line="276" w:lineRule="auto"/>
                                  <w:rPr>
                                    <w:rFonts w:ascii="Verdana" w:hAnsi="Verdana"/>
                                    <w:bCs/>
                                  </w:rPr>
                                </w:pPr>
                                <w:r w:rsidRPr="00EE0180">
                                  <w:rPr>
                                    <w:rFonts w:ascii="Verdana" w:hAnsi="Verdana"/>
                                  </w:rPr>
                                  <w:t>Module C: The Craft of Writing (30 hours)</w:t>
                                </w:r>
                                <w:r w:rsidRPr="00EE0180">
                                  <w:rPr>
                                    <w:rFonts w:ascii="Verdana" w:hAnsi="Verdana"/>
                                    <w:bCs/>
                                  </w:rPr>
                                  <w:t> </w:t>
                                </w:r>
                                <w:r>
                                  <w:rPr>
                                    <w:rFonts w:ascii="Verdana" w:hAnsi="Verdana"/>
                                    <w:bCs/>
                                  </w:rPr>
                                  <w:t>– may be studied concurrently with the Common Module and Modules A and B)</w:t>
                                </w:r>
                              </w:p>
                              <w:p w14:paraId="0DB3DDA5" w14:textId="77777777" w:rsidR="00C85377" w:rsidRDefault="00C85377" w:rsidP="00EA6E2A">
                                <w:pPr>
                                  <w:spacing w:line="273" w:lineRule="auto"/>
                                  <w:ind w:left="615" w:firstLine="1650"/>
                                  <w:rPr>
                                    <w:rFonts w:ascii="Verdana" w:hAnsi="Verdana"/>
                                    <w:sz w:val="18"/>
                                    <w:szCs w:val="18"/>
                                  </w:rPr>
                                </w:pPr>
                                <w:r>
                                  <w:rPr>
                                    <w:rFonts w:ascii="Verdana" w:hAnsi="Verdana"/>
                                    <w:sz w:val="18"/>
                                    <w:szCs w:val="18"/>
                                  </w:rPr>
                                  <w:t> </w:t>
                                </w:r>
                              </w:p>
                              <w:p w14:paraId="484AB837" w14:textId="77777777" w:rsidR="00C85377" w:rsidRDefault="00C85377" w:rsidP="00EA6E2A">
                                <w:r>
                                  <w:t> </w:t>
                                </w:r>
                              </w:p>
                              <w:p w14:paraId="7589F570" w14:textId="77777777" w:rsidR="00C85377" w:rsidRDefault="00C85377" w:rsidP="00EA6E2A">
                                <w:r>
                                  <w:t> </w:t>
                                </w:r>
                              </w:p>
                              <w:p w14:paraId="4899B343" w14:textId="77777777" w:rsidR="00C85377" w:rsidRPr="00EA6E2A" w:rsidRDefault="00C85377" w:rsidP="00EA6E2A">
                                <w:pPr>
                                  <w:rPr>
                                    <w:rFonts w:ascii="Calibri" w:hAnsi="Calibri"/>
                                  </w:rPr>
                                </w:pPr>
                                <w:r w:rsidRPr="00EA6E2A">
                                  <w:rPr>
                                    <w:rFonts w:ascii="Calibri" w:hAnsi="Calibri"/>
                                  </w:rPr>
                                  <w:t> </w:t>
                                </w:r>
                              </w:p>
                              <w:p w14:paraId="4B7EE8A2" w14:textId="77777777" w:rsidR="00C85377" w:rsidRDefault="00C85377" w:rsidP="00EA6E2A"/>
                            </w:txbxContent>
                          </wps:txbx>
                          <wps:bodyPr rot="0" vert="horz" wrap="square" lIns="91440" tIns="45720" rIns="91440" bIns="45720" anchor="t" anchorCtr="0" upright="1">
                            <a:noAutofit/>
                          </wps:bodyPr>
                        </wps:wsp>
                        <wps:wsp>
                          <wps:cNvPr id="1146" name="Text Box 801"/>
                          <wps:cNvSpPr txBox="1">
                            <a:spLocks noChangeArrowheads="1"/>
                          </wps:cNvSpPr>
                          <wps:spPr bwMode="auto">
                            <a:xfrm>
                              <a:off x="1177" y="4440"/>
                              <a:ext cx="10000" cy="1992"/>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081419B6" w14:textId="77777777" w:rsidR="00C85377" w:rsidRPr="0093200C" w:rsidRDefault="00C85377" w:rsidP="0093200C">
                                <w:pPr>
                                  <w:spacing w:after="200" w:line="273" w:lineRule="auto"/>
                                  <w:jc w:val="both"/>
                                </w:pPr>
                                <w:r w:rsidRPr="0093200C">
                                  <w:rPr>
                                    <w:rFonts w:ascii="Verdana" w:hAnsi="Verdana"/>
                                    <w:b/>
                                    <w:bCs/>
                                  </w:rPr>
                                  <w:t xml:space="preserve">This course is designed for: </w:t>
                                </w:r>
                                <w:r w:rsidRPr="0093200C">
                                  <w:rPr>
                                    <w:rFonts w:ascii="Verdana" w:hAnsi="Verdana"/>
                                  </w:rPr>
                                  <w:t>students to increase their expertise in English to enhance their personal, educational, social and vocational lives. The English Standard course provides students, who have a diverse range of literacy skills, with the opportunity to analyse, study and enjoy a breadth and variety of English texts to become confident and effective communicators. English Standard offers a rich language experience that is reflected through the integrated modes of reading, writing, speaking, listening, viewing and representing.</w:t>
                                </w:r>
                                <w:r w:rsidRPr="0093200C">
                                  <w:t> </w:t>
                                </w:r>
                              </w:p>
                              <w:p w14:paraId="062B1C9C" w14:textId="77777777" w:rsidR="00C85377" w:rsidRDefault="00C85377" w:rsidP="00EA6E2A">
                                <w:r>
                                  <w:t> </w:t>
                                </w:r>
                              </w:p>
                              <w:p w14:paraId="3EF536B5" w14:textId="77777777" w:rsidR="00C85377" w:rsidRDefault="00C85377" w:rsidP="00EA6E2A">
                                <w:r>
                                  <w:t> </w:t>
                                </w:r>
                              </w:p>
                              <w:p w14:paraId="604093C5" w14:textId="77777777" w:rsidR="00C85377" w:rsidRPr="00EE4706" w:rsidRDefault="00C85377" w:rsidP="00EA6E2A"/>
                            </w:txbxContent>
                          </wps:txbx>
                          <wps:bodyPr rot="0" vert="horz" wrap="square" lIns="91440" tIns="45720" rIns="91440" bIns="45720" anchor="t" anchorCtr="0" upright="1">
                            <a:noAutofit/>
                          </wps:bodyPr>
                        </wps:wsp>
                        <wps:wsp>
                          <wps:cNvPr id="1147" name="Text Box 802"/>
                          <wps:cNvSpPr txBox="1">
                            <a:spLocks noChangeArrowheads="1"/>
                          </wps:cNvSpPr>
                          <wps:spPr bwMode="auto">
                            <a:xfrm>
                              <a:off x="1177" y="10320"/>
                              <a:ext cx="10000" cy="2370"/>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32D7B2CB" w14:textId="77777777" w:rsidR="00C85377" w:rsidRDefault="00C85377" w:rsidP="00EA6E2A">
                                <w:pPr>
                                  <w:ind w:left="2977" w:hanging="2977"/>
                                  <w:rPr>
                                    <w:rFonts w:ascii="Verdana" w:hAnsi="Verdana"/>
                                    <w:b/>
                                    <w:bCs/>
                                  </w:rPr>
                                </w:pPr>
                                <w:r>
                                  <w:rPr>
                                    <w:rFonts w:ascii="Verdana" w:hAnsi="Verdana"/>
                                    <w:b/>
                                    <w:bCs/>
                                  </w:rPr>
                                  <w:t xml:space="preserve">How will students be assessed?   </w:t>
                                </w:r>
                              </w:p>
                              <w:p w14:paraId="17F2F73B" w14:textId="77777777" w:rsidR="00C85377" w:rsidRDefault="00C85377" w:rsidP="00EA6E2A">
                                <w:pPr>
                                  <w:rPr>
                                    <w:rFonts w:ascii="Verdana" w:hAnsi="Verdana"/>
                                  </w:rPr>
                                </w:pPr>
                                <w:r>
                                  <w:rPr>
                                    <w:rFonts w:ascii="Verdana" w:hAnsi="Verdana"/>
                                  </w:rPr>
                                  <w:t xml:space="preserve">Students will be assessed through outcome based assessment tasks and examinations. </w:t>
                                </w:r>
                              </w:p>
                              <w:p w14:paraId="5F0351F9" w14:textId="77777777" w:rsidR="00C85377" w:rsidRPr="00734B79" w:rsidRDefault="00C85377" w:rsidP="00EA6E2A">
                                <w:pPr>
                                  <w:spacing w:line="274" w:lineRule="auto"/>
                                  <w:rPr>
                                    <w:rFonts w:ascii="Verdana" w:hAnsi="Verdana"/>
                                    <w:b/>
                                    <w:bCs/>
                                    <w:sz w:val="8"/>
                                    <w:szCs w:val="8"/>
                                  </w:rPr>
                                </w:pPr>
                              </w:p>
                              <w:p w14:paraId="1D6C987F" w14:textId="77777777" w:rsidR="00C85377" w:rsidRDefault="00C85377" w:rsidP="00EA6E2A">
                                <w:pPr>
                                  <w:spacing w:line="274" w:lineRule="auto"/>
                                  <w:rPr>
                                    <w:rFonts w:ascii="Verdana" w:hAnsi="Verdana"/>
                                    <w:b/>
                                    <w:bCs/>
                                  </w:rPr>
                                </w:pPr>
                              </w:p>
                              <w:p w14:paraId="6A230E36" w14:textId="77777777" w:rsidR="00C85377" w:rsidRDefault="00C85377" w:rsidP="00EA6E2A">
                                <w:pPr>
                                  <w:spacing w:line="274" w:lineRule="auto"/>
                                  <w:rPr>
                                    <w:rFonts w:ascii="Verdana" w:hAnsi="Verdana"/>
                                    <w:b/>
                                    <w:bCs/>
                                  </w:rPr>
                                </w:pPr>
                                <w:r>
                                  <w:rPr>
                                    <w:rFonts w:ascii="Verdana" w:hAnsi="Verdana"/>
                                    <w:b/>
                                    <w:bCs/>
                                  </w:rPr>
                                  <w:t xml:space="preserve">Number of Preliminary assessment tasks:  </w:t>
                                </w:r>
                                <w:r>
                                  <w:rPr>
                                    <w:rFonts w:ascii="Verdana" w:hAnsi="Verdana"/>
                                    <w:b/>
                                    <w:bCs/>
                                  </w:rPr>
                                  <w:tab/>
                                  <w:t>2 assessments and 1 examination</w:t>
                                </w:r>
                              </w:p>
                              <w:p w14:paraId="5DE511CB" w14:textId="77777777" w:rsidR="00C85377" w:rsidRDefault="00C85377" w:rsidP="00EA6E2A">
                                <w:pPr>
                                  <w:spacing w:line="274" w:lineRule="auto"/>
                                  <w:rPr>
                                    <w:rFonts w:ascii="Verdana" w:hAnsi="Verdana"/>
                                    <w:b/>
                                    <w:bCs/>
                                  </w:rPr>
                                </w:pPr>
                                <w:r>
                                  <w:rPr>
                                    <w:rFonts w:ascii="Verdana" w:hAnsi="Verdana"/>
                                    <w:b/>
                                    <w:bCs/>
                                  </w:rPr>
                                  <w:t xml:space="preserve">Number of HSC assessment tasks:  </w:t>
                                </w:r>
                                <w:r>
                                  <w:rPr>
                                    <w:rFonts w:ascii="Verdana" w:hAnsi="Verdana"/>
                                    <w:b/>
                                    <w:bCs/>
                                  </w:rPr>
                                  <w:tab/>
                                </w:r>
                                <w:r>
                                  <w:rPr>
                                    <w:rFonts w:ascii="Verdana" w:hAnsi="Verdana"/>
                                    <w:b/>
                                    <w:bCs/>
                                  </w:rPr>
                                  <w:tab/>
                                  <w:t xml:space="preserve">3 assessments and 1 examination      </w:t>
                                </w:r>
                              </w:p>
                              <w:p w14:paraId="37E89354" w14:textId="77777777" w:rsidR="00C85377" w:rsidRDefault="00C85377" w:rsidP="00EA6E2A">
                                <w:pPr>
                                  <w:rPr>
                                    <w:rFonts w:ascii="Verdana" w:hAnsi="Verdana"/>
                                  </w:rPr>
                                </w:pPr>
                                <w:r>
                                  <w:t> </w:t>
                                </w:r>
                              </w:p>
                              <w:p w14:paraId="7068DDA5" w14:textId="77777777" w:rsidR="00C85377" w:rsidRDefault="00C85377" w:rsidP="00EA6E2A">
                                <w:r>
                                  <w:t> </w:t>
                                </w:r>
                              </w:p>
                              <w:p w14:paraId="020C04DF" w14:textId="77777777" w:rsidR="00C85377" w:rsidRDefault="00C85377" w:rsidP="00EA6E2A">
                                <w:r>
                                  <w:t> </w:t>
                                </w:r>
                              </w:p>
                              <w:p w14:paraId="2223914A" w14:textId="77777777" w:rsidR="00C85377" w:rsidRPr="004F3C69" w:rsidRDefault="00C85377" w:rsidP="00EA6E2A"/>
                            </w:txbxContent>
                          </wps:txbx>
                          <wps:bodyPr rot="0" vert="horz" wrap="square" lIns="91440" tIns="45720" rIns="91440" bIns="45720" anchor="t" anchorCtr="0" upright="1">
                            <a:noAutofit/>
                          </wps:bodyPr>
                        </wps:wsp>
                        <wps:wsp>
                          <wps:cNvPr id="1148" name="Text Box 803"/>
                          <wps:cNvSpPr txBox="1">
                            <a:spLocks noChangeArrowheads="1"/>
                          </wps:cNvSpPr>
                          <wps:spPr bwMode="auto">
                            <a:xfrm>
                              <a:off x="1180" y="12900"/>
                              <a:ext cx="10000" cy="754"/>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3EC552C5" w14:textId="77777777" w:rsidR="00C85377" w:rsidRDefault="00C85377" w:rsidP="00EA6E2A">
                                <w:pPr>
                                  <w:rPr>
                                    <w:rFonts w:ascii="Verdana" w:hAnsi="Verdana"/>
                                    <w:b/>
                                    <w:bCs/>
                                  </w:rPr>
                                </w:pPr>
                                <w:r>
                                  <w:rPr>
                                    <w:rFonts w:ascii="Verdana" w:hAnsi="Verdana"/>
                                    <w:b/>
                                    <w:bCs/>
                                  </w:rPr>
                                  <w:t xml:space="preserve">Up Front Course Costs:  </w:t>
                                </w:r>
                                <w:r>
                                  <w:rPr>
                                    <w:rFonts w:ascii="Verdana" w:hAnsi="Verdana"/>
                                    <w:b/>
                                    <w:bCs/>
                                  </w:rPr>
                                  <w:tab/>
                                </w:r>
                                <w:r>
                                  <w:rPr>
                                    <w:rFonts w:ascii="Verdana" w:hAnsi="Verdana"/>
                                    <w:b/>
                                    <w:bCs/>
                                  </w:rPr>
                                  <w:tab/>
                                </w:r>
                                <w:r>
                                  <w:rPr>
                                    <w:rFonts w:ascii="Verdana" w:hAnsi="Verdana"/>
                                    <w:b/>
                                    <w:bCs/>
                                  </w:rPr>
                                  <w:tab/>
                                  <w:t xml:space="preserve">  NIL</w:t>
                                </w:r>
                              </w:p>
                              <w:p w14:paraId="33053518" w14:textId="77777777" w:rsidR="00C85377" w:rsidRPr="001C573B" w:rsidRDefault="00C85377" w:rsidP="00EA6E2A">
                                <w:pPr>
                                  <w:rPr>
                                    <w:rFonts w:ascii="Verdana" w:hAnsi="Verdana"/>
                                    <w:b/>
                                    <w:bCs/>
                                    <w:sz w:val="8"/>
                                  </w:rPr>
                                </w:pPr>
                              </w:p>
                              <w:p w14:paraId="69D2B847" w14:textId="77777777" w:rsidR="00C85377" w:rsidRDefault="00C85377" w:rsidP="00EA6E2A">
                                <w:pPr>
                                  <w:rPr>
                                    <w:rFonts w:ascii="Verdana" w:hAnsi="Verdana"/>
                                    <w:b/>
                                    <w:bCs/>
                                  </w:rPr>
                                </w:pPr>
                                <w:r>
                                  <w:rPr>
                                    <w:rFonts w:ascii="Verdana" w:hAnsi="Verdana"/>
                                    <w:b/>
                                    <w:bCs/>
                                  </w:rPr>
                                  <w:t xml:space="preserve">Equipment list:  </w:t>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A4 workbook</w:t>
                                </w:r>
                              </w:p>
                              <w:p w14:paraId="53F45E79" w14:textId="77777777" w:rsidR="00C85377" w:rsidRDefault="00C85377" w:rsidP="00EA6E2A">
                                <w:pPr>
                                  <w:ind w:left="2268" w:hanging="360"/>
                                  <w:rPr>
                                    <w:rFonts w:ascii="Verdana" w:hAnsi="Verdana"/>
                                  </w:rPr>
                                </w:pPr>
                                <w:r>
                                  <w:rPr>
                                    <w:rFonts w:ascii="Verdana" w:hAnsi="Verdana"/>
                                  </w:rPr>
                                  <w:t> </w:t>
                                </w:r>
                              </w:p>
                              <w:p w14:paraId="60D92A43" w14:textId="77777777" w:rsidR="00C85377" w:rsidRDefault="00C85377" w:rsidP="00EA6E2A">
                                <w:r>
                                  <w:t> </w:t>
                                </w:r>
                              </w:p>
                              <w:p w14:paraId="0637322C" w14:textId="77777777" w:rsidR="00C85377" w:rsidRDefault="00C85377" w:rsidP="00EA6E2A">
                                <w:r>
                                  <w:t> </w:t>
                                </w:r>
                              </w:p>
                              <w:p w14:paraId="0E8C6FB2" w14:textId="77777777" w:rsidR="00C85377" w:rsidRDefault="00C85377" w:rsidP="00EA6E2A">
                                <w:r>
                                  <w:t> </w:t>
                                </w:r>
                              </w:p>
                              <w:p w14:paraId="3CA5AB7F" w14:textId="77777777" w:rsidR="00C85377" w:rsidRPr="00EE4706" w:rsidRDefault="00C85377" w:rsidP="00EA6E2A"/>
                            </w:txbxContent>
                          </wps:txbx>
                          <wps:bodyPr rot="0" vert="horz" wrap="square" lIns="91440" tIns="45720" rIns="91440" bIns="45720" anchor="t" anchorCtr="0" upright="1">
                            <a:noAutofit/>
                          </wps:bodyPr>
                        </wps:wsp>
                        <wps:wsp>
                          <wps:cNvPr id="1149" name="Text Box 804"/>
                          <wps:cNvSpPr txBox="1">
                            <a:spLocks noChangeArrowheads="1"/>
                          </wps:cNvSpPr>
                          <wps:spPr bwMode="auto">
                            <a:xfrm>
                              <a:off x="1180" y="13848"/>
                              <a:ext cx="10000" cy="1092"/>
                            </a:xfrm>
                            <a:prstGeom prst="rect">
                              <a:avLst/>
                            </a:prstGeom>
                            <a:gradFill rotWithShape="0">
                              <a:gsLst>
                                <a:gs pos="0">
                                  <a:srgbClr val="DBE5F1"/>
                                </a:gs>
                                <a:gs pos="100000">
                                  <a:srgbClr val="548DD4"/>
                                </a:gs>
                              </a:gsLst>
                              <a:lin ang="5400000" scaled="1"/>
                            </a:gradFill>
                            <a:ln w="12700">
                              <a:solidFill>
                                <a:srgbClr val="DBE5F1"/>
                              </a:solidFill>
                              <a:miter lim="800000"/>
                              <a:headEnd/>
                              <a:tailEnd/>
                            </a:ln>
                            <a:effectLst>
                              <a:outerShdw dist="28398" dir="3806097" algn="ctr" rotWithShape="0">
                                <a:srgbClr val="243F60">
                                  <a:alpha val="50000"/>
                                </a:srgbClr>
                              </a:outerShdw>
                            </a:effectLst>
                          </wps:spPr>
                          <wps:txbx>
                            <w:txbxContent>
                              <w:p w14:paraId="34FD974B" w14:textId="77777777" w:rsidR="00C85377" w:rsidRDefault="00C85377" w:rsidP="00EA6E2A">
                                <w:pPr>
                                  <w:spacing w:after="200" w:line="273" w:lineRule="auto"/>
                                  <w:ind w:left="1843" w:hanging="1843"/>
                                  <w:rPr>
                                    <w:rFonts w:ascii="Verdana" w:hAnsi="Verdana"/>
                                  </w:rPr>
                                </w:pPr>
                                <w:r>
                                  <w:rPr>
                                    <w:rFonts w:ascii="Verdana" w:hAnsi="Verdana"/>
                                    <w:b/>
                                    <w:bCs/>
                                  </w:rPr>
                                  <w:t xml:space="preserve">Possible Outcomes: </w:t>
                                </w:r>
                                <w:r>
                                  <w:rPr>
                                    <w:rFonts w:ascii="Verdana" w:hAnsi="Verdana"/>
                                  </w:rPr>
                                  <w:t xml:space="preserve"> </w:t>
                                </w:r>
                              </w:p>
                              <w:p w14:paraId="7FA1E69E"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01193B74" w14:textId="77777777" w:rsidR="00C85377" w:rsidRDefault="00C85377" w:rsidP="00EA6E2A">
                                <w:pPr>
                                  <w:spacing w:after="200" w:line="273" w:lineRule="auto"/>
                                  <w:ind w:left="1843" w:hanging="1843"/>
                                  <w:rPr>
                                    <w:rFonts w:ascii="Verdana" w:hAnsi="Verdana"/>
                                  </w:rPr>
                                </w:pPr>
                              </w:p>
                              <w:p w14:paraId="400A94F3" w14:textId="77777777" w:rsidR="00C85377" w:rsidRDefault="00C85377" w:rsidP="00EA6E2A">
                                <w:r>
                                  <w:t> </w:t>
                                </w:r>
                              </w:p>
                              <w:p w14:paraId="710116E0" w14:textId="77777777" w:rsidR="00C85377" w:rsidRDefault="00C85377" w:rsidP="00EA6E2A">
                                <w:r>
                                  <w:t> </w:t>
                                </w:r>
                              </w:p>
                              <w:p w14:paraId="51D78A8E" w14:textId="77777777" w:rsidR="00C85377" w:rsidRDefault="00C85377" w:rsidP="00EA6E2A">
                                <w:r>
                                  <w:t> </w:t>
                                </w:r>
                              </w:p>
                              <w:p w14:paraId="54EB5B1A" w14:textId="77777777" w:rsidR="00C85377" w:rsidRPr="00EE4706" w:rsidRDefault="00C85377" w:rsidP="00EA6E2A"/>
                            </w:txbxContent>
                          </wps:txbx>
                          <wps:bodyPr rot="0" vert="horz" wrap="square" lIns="91440" tIns="45720" rIns="91440" bIns="45720" anchor="t" anchorCtr="0" upright="1">
                            <a:noAutofit/>
                          </wps:bodyPr>
                        </wps:wsp>
                      </wpg:grpSp>
                      <pic:pic xmlns:pic="http://schemas.openxmlformats.org/drawingml/2006/picture">
                        <pic:nvPicPr>
                          <pic:cNvPr id="1150" name="Picture 8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388" y="1584"/>
                            <a:ext cx="2856" cy="26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CA63BD" id="Group 864" o:spid="_x0000_s1044" style="position:absolute;margin-left:-13pt;margin-top:14.5pt;width:503.35pt;height:669pt;z-index:252014592" coordorigin="1177,1560" coordsize="10067,1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">
                <v:group id="Group 797" o:spid="_x0000_s1045" style="position:absolute;left:1177;top:1560;width:10003;height:13380" coordorigin="1177,1560" coordsize="10003,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Text Box 798" o:spid="_x0000_s1046" type="#_x0000_t202" style="position:absolute;left:1180;top:1560;width:707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" fillcolor="#dbe5f1" strokecolor="#dbe5f1" strokeweight="1pt">
                    <v:fill color2="#548dd4" focus="100%" type="gradient"/>
                    <v:shadow on="t" color="#243f60" opacity=".5" offset="1pt"/>
                    <v:textbox>
                      <w:txbxContent>
                        <w:p w14:paraId="62489631" w14:textId="77777777" w:rsidR="00C85377" w:rsidRPr="00EE3330" w:rsidRDefault="00C85377" w:rsidP="00EA6E2A">
                          <w:pPr>
                            <w:spacing w:after="200" w:line="273" w:lineRule="auto"/>
                            <w:jc w:val="center"/>
                            <w:rPr>
                              <w:rFonts w:ascii="Arial" w:hAnsi="Arial" w:cs="Arial"/>
                              <w:bCs/>
                              <w:sz w:val="36"/>
                              <w:szCs w:val="36"/>
                            </w:rPr>
                          </w:pPr>
                          <w:r w:rsidRPr="009F0E7D">
                            <w:rPr>
                              <w:rFonts w:ascii="Arial" w:hAnsi="Arial" w:cs="Arial"/>
                              <w:bCs/>
                              <w:sz w:val="36"/>
                              <w:szCs w:val="36"/>
                            </w:rPr>
                            <w:t xml:space="preserve">ENGLISH STANDARD </w:t>
                          </w:r>
                        </w:p>
                        <w:p w14:paraId="15B6AF45" w14:textId="77777777" w:rsidR="00C85377" w:rsidRDefault="00C85377" w:rsidP="00EA6E2A">
                          <w:r>
                            <w:t> </w:t>
                          </w:r>
                        </w:p>
                        <w:p w14:paraId="1C6E98E6" w14:textId="77777777" w:rsidR="00C85377" w:rsidRDefault="00C85377" w:rsidP="00EA6E2A">
                          <w:r>
                            <w:t> </w:t>
                          </w:r>
                        </w:p>
                        <w:p w14:paraId="59EC772F" w14:textId="77777777" w:rsidR="00C85377" w:rsidRDefault="00C85377" w:rsidP="00EA6E2A">
                          <w:r>
                            <w:t> </w:t>
                          </w:r>
                        </w:p>
                        <w:p w14:paraId="5FA538CA" w14:textId="77777777" w:rsidR="00C85377" w:rsidRPr="00EE4706" w:rsidRDefault="00C85377" w:rsidP="00EA6E2A">
                          <w:pPr>
                            <w:rPr>
                              <w:szCs w:val="36"/>
                            </w:rPr>
                          </w:pPr>
                        </w:p>
                      </w:txbxContent>
                    </v:textbox>
                  </v:shape>
                  <v:shape id="Text Box 799" o:spid="_x0000_s1047" type="#_x0000_t202" style="position:absolute;left:1177;top:2508;width:7077;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" fillcolor="#dbe5f1" strokecolor="#dbe5f1" strokeweight="1pt">
                    <v:fill color2="#548dd4" focus="100%" type="gradient"/>
                    <v:shadow on="t" color="#243f60" opacity=".5" offset="1pt"/>
                    <v:textbox>
                      <w:txbxContent>
                        <w:p w14:paraId="3BF1B14D" w14:textId="77777777" w:rsidR="00C85377" w:rsidRDefault="00C85377" w:rsidP="00EA6E2A">
                          <w:pPr>
                            <w:rPr>
                              <w:rFonts w:ascii="Verdana" w:hAnsi="Verdana"/>
                            </w:rPr>
                          </w:pPr>
                          <w:r>
                            <w:rPr>
                              <w:rFonts w:ascii="Verdana" w:hAnsi="Verdana"/>
                            </w:rPr>
                            <w:t xml:space="preserve">This course will be delivered by the </w:t>
                          </w:r>
                          <w:r w:rsidRPr="00191DA3">
                            <w:rPr>
                              <w:rFonts w:ascii="Verdana" w:hAnsi="Verdana"/>
                              <w:b/>
                            </w:rPr>
                            <w:t>English Faculty</w:t>
                          </w:r>
                          <w:r>
                            <w:rPr>
                              <w:rFonts w:ascii="Verdana" w:hAnsi="Verdana"/>
                            </w:rPr>
                            <w:t xml:space="preserve"> at Parkes High School. </w:t>
                          </w:r>
                        </w:p>
                        <w:p w14:paraId="422BAE7D" w14:textId="77777777" w:rsidR="00C85377" w:rsidRPr="00734B79" w:rsidRDefault="00C85377" w:rsidP="00EA6E2A">
                          <w:pPr>
                            <w:rPr>
                              <w:rFonts w:ascii="Verdana" w:hAnsi="Verdana"/>
                              <w:sz w:val="6"/>
                              <w:szCs w:val="6"/>
                            </w:rPr>
                          </w:pPr>
                          <w:r w:rsidRPr="00734B79">
                            <w:rPr>
                              <w:rFonts w:ascii="Verdana" w:hAnsi="Verdana"/>
                              <w:sz w:val="6"/>
                              <w:szCs w:val="6"/>
                            </w:rPr>
                            <w:t> </w:t>
                          </w:r>
                        </w:p>
                        <w:p w14:paraId="20D1D13F" w14:textId="77777777" w:rsidR="00C85377" w:rsidRDefault="00C85377" w:rsidP="00EA6E2A">
                          <w:pPr>
                            <w:rPr>
                              <w:rFonts w:ascii="Verdana" w:hAnsi="Verdana"/>
                            </w:rPr>
                          </w:pPr>
                          <w:r>
                            <w:rPr>
                              <w:rFonts w:ascii="Verdana" w:hAnsi="Verdana"/>
                              <w:b/>
                              <w:bCs/>
                            </w:rPr>
                            <w:t>Unit value:</w:t>
                          </w:r>
                          <w:r>
                            <w:rPr>
                              <w:rFonts w:ascii="Verdana" w:hAnsi="Verdana"/>
                            </w:rPr>
                            <w:tab/>
                            <w:t xml:space="preserve">          2 units in Year 11 and Year 12</w:t>
                          </w:r>
                        </w:p>
                        <w:p w14:paraId="2C551D94" w14:textId="77777777" w:rsidR="00C85377" w:rsidRDefault="00C85377" w:rsidP="00EA6E2A">
                          <w:pPr>
                            <w:rPr>
                              <w:rFonts w:ascii="Verdana" w:hAnsi="Verdana"/>
                            </w:rPr>
                          </w:pPr>
                        </w:p>
                        <w:p w14:paraId="585C7960" w14:textId="77777777" w:rsidR="00C85377" w:rsidRPr="00D824C7" w:rsidRDefault="00C85377" w:rsidP="00EA6E2A">
                          <w:pPr>
                            <w:rPr>
                              <w:rFonts w:ascii="Verdana" w:hAnsi="Verdana"/>
                              <w:sz w:val="8"/>
                            </w:rPr>
                          </w:pPr>
                        </w:p>
                        <w:p w14:paraId="6EA94412" w14:textId="77777777" w:rsidR="00C85377" w:rsidRDefault="00C85377" w:rsidP="00EA6E2A">
                          <w:pPr>
                            <w:rPr>
                              <w:rFonts w:ascii="Verdana" w:hAnsi="Verdana"/>
                            </w:rPr>
                          </w:pPr>
                          <w:r>
                            <w:rPr>
                              <w:rFonts w:ascii="Verdana" w:hAnsi="Verdana"/>
                              <w:b/>
                              <w:bCs/>
                            </w:rPr>
                            <w:t>ATAR:</w:t>
                          </w:r>
                          <w:r>
                            <w:rPr>
                              <w:rFonts w:ascii="Verdana" w:hAnsi="Verdana"/>
                            </w:rPr>
                            <w:t xml:space="preserve">  </w:t>
                          </w:r>
                          <w:r>
                            <w:rPr>
                              <w:rFonts w:ascii="Verdana" w:hAnsi="Verdana"/>
                            </w:rPr>
                            <w:tab/>
                            <w:t xml:space="preserve">         </w:t>
                          </w:r>
                          <w:r>
                            <w:rPr>
                              <w:rFonts w:ascii="Verdana" w:hAnsi="Verdana"/>
                            </w:rPr>
                            <w:tab/>
                            <w:t>YES</w:t>
                          </w:r>
                        </w:p>
                        <w:p w14:paraId="6EA54B77" w14:textId="77777777" w:rsidR="00C85377" w:rsidRDefault="00C85377" w:rsidP="00EA6E2A">
                          <w:pPr>
                            <w:spacing w:line="273" w:lineRule="auto"/>
                            <w:rPr>
                              <w:rFonts w:ascii="Verdana" w:hAnsi="Verdana"/>
                            </w:rPr>
                          </w:pPr>
                        </w:p>
                        <w:p w14:paraId="564D07D8" w14:textId="77777777" w:rsidR="00C85377" w:rsidRDefault="00C85377" w:rsidP="00EA6E2A">
                          <w:pPr>
                            <w:spacing w:line="273" w:lineRule="auto"/>
                            <w:rPr>
                              <w:rFonts w:ascii="Verdana" w:hAnsi="Verdana"/>
                            </w:rPr>
                          </w:pPr>
                        </w:p>
                        <w:p w14:paraId="6432CDCC" w14:textId="77777777" w:rsidR="00C85377" w:rsidRDefault="00C85377" w:rsidP="00EA6E2A">
                          <w:r>
                            <w:t> </w:t>
                          </w:r>
                        </w:p>
                        <w:p w14:paraId="0C0DED45" w14:textId="77777777" w:rsidR="00C85377" w:rsidRDefault="00C85377" w:rsidP="00EA6E2A">
                          <w:pPr>
                            <w:spacing w:after="200" w:line="273" w:lineRule="auto"/>
                            <w:rPr>
                              <w:rFonts w:ascii="Calibri" w:hAnsi="Calibri"/>
                              <w:b/>
                              <w:bCs/>
                              <w:sz w:val="22"/>
                              <w:szCs w:val="22"/>
                            </w:rPr>
                          </w:pPr>
                        </w:p>
                        <w:p w14:paraId="0D542199" w14:textId="77777777" w:rsidR="00C85377" w:rsidRDefault="00C85377" w:rsidP="00EA6E2A">
                          <w:pPr>
                            <w:spacing w:after="200" w:line="273" w:lineRule="auto"/>
                            <w:rPr>
                              <w:rFonts w:ascii="Calibri" w:hAnsi="Calibri"/>
                              <w:sz w:val="22"/>
                              <w:szCs w:val="22"/>
                            </w:rPr>
                          </w:pPr>
                          <w:r>
                            <w:rPr>
                              <w:rFonts w:ascii="Calibri" w:hAnsi="Calibri"/>
                              <w:b/>
                              <w:bCs/>
                              <w:sz w:val="22"/>
                              <w:szCs w:val="22"/>
                            </w:rPr>
                            <w:t>Workplacement required</w:t>
                          </w:r>
                          <w:r>
                            <w:rPr>
                              <w:rFonts w:ascii="Calibri" w:hAnsi="Calibri"/>
                              <w:sz w:val="22"/>
                              <w:szCs w:val="22"/>
                            </w:rPr>
                            <w:t>:  No</w:t>
                          </w:r>
                        </w:p>
                        <w:p w14:paraId="6F99A087" w14:textId="77777777" w:rsidR="00C85377" w:rsidRDefault="00C85377" w:rsidP="00EA6E2A">
                          <w:r>
                            <w:t> </w:t>
                          </w:r>
                        </w:p>
                        <w:p w14:paraId="73B052DA" w14:textId="77777777" w:rsidR="00C85377" w:rsidRDefault="00C85377" w:rsidP="00EA6E2A">
                          <w:r>
                            <w:t xml:space="preserve">  </w:t>
                          </w:r>
                        </w:p>
                        <w:p w14:paraId="4E67601E" w14:textId="77777777" w:rsidR="00C85377" w:rsidRDefault="00C85377" w:rsidP="00EA6E2A"/>
                      </w:txbxContent>
                    </v:textbox>
                  </v:shape>
                  <v:shape id="Text Box 800" o:spid="_x0000_s1048" type="#_x0000_t202" style="position:absolute;left:1180;top:6636;width:10000;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" fillcolor="#dbe5f1" strokecolor="#dbe5f1" strokeweight="1pt">
                    <v:fill color2="#548dd4" focus="100%" type="gradient"/>
                    <v:shadow on="t" color="#243f60" opacity=".5" offset="1pt"/>
                    <v:textbox>
                      <w:txbxContent>
                        <w:p w14:paraId="05BB6EE3" w14:textId="77777777" w:rsidR="00C85377" w:rsidRDefault="00C85377" w:rsidP="00EA6E2A">
                          <w:pPr>
                            <w:rPr>
                              <w:rFonts w:ascii="Verdana" w:hAnsi="Verdana"/>
                              <w:b/>
                              <w:bCs/>
                            </w:rPr>
                          </w:pPr>
                          <w:r>
                            <w:rPr>
                              <w:rFonts w:ascii="Verdana" w:hAnsi="Verdana"/>
                              <w:b/>
                              <w:bCs/>
                            </w:rPr>
                            <w:t>Content covered in the Preliminary Standard course:</w:t>
                          </w:r>
                          <w:r>
                            <w:rPr>
                              <w:rFonts w:ascii="Verdana" w:hAnsi="Verdana"/>
                              <w:b/>
                              <w:bCs/>
                            </w:rPr>
                            <w:tab/>
                          </w:r>
                        </w:p>
                        <w:p w14:paraId="0299A70D"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Common Module: Reading to Write (40 hours)</w:t>
                          </w:r>
                        </w:p>
                        <w:p w14:paraId="5BAA541F"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Module A: Contemporary Possibilities (40 hours)</w:t>
                          </w:r>
                        </w:p>
                        <w:p w14:paraId="3069FE29" w14:textId="77777777" w:rsidR="00C85377" w:rsidRPr="00EE0180" w:rsidRDefault="00C85377" w:rsidP="009145C0">
                          <w:pPr>
                            <w:numPr>
                              <w:ilvl w:val="0"/>
                              <w:numId w:val="18"/>
                            </w:numPr>
                            <w:spacing w:line="276" w:lineRule="auto"/>
                            <w:rPr>
                              <w:rFonts w:ascii="Verdana" w:hAnsi="Verdana"/>
                            </w:rPr>
                          </w:pPr>
                          <w:r w:rsidRPr="00EE0180">
                            <w:rPr>
                              <w:rFonts w:ascii="Verdana" w:hAnsi="Verdana"/>
                            </w:rPr>
                            <w:t>Module B: Close Study of Literature (40 hours)</w:t>
                          </w:r>
                        </w:p>
                        <w:p w14:paraId="6D482DA7" w14:textId="77777777" w:rsidR="00C85377" w:rsidRDefault="00C85377" w:rsidP="00EA6E2A">
                          <w:pPr>
                            <w:rPr>
                              <w:rFonts w:ascii="Verdana" w:hAnsi="Verdana"/>
                              <w:b/>
                            </w:rPr>
                          </w:pPr>
                        </w:p>
                        <w:p w14:paraId="050C59CE" w14:textId="77777777" w:rsidR="00C85377" w:rsidRPr="00EE0180" w:rsidRDefault="00C85377" w:rsidP="00EA6E2A">
                          <w:pPr>
                            <w:rPr>
                              <w:rFonts w:ascii="Verdana" w:hAnsi="Verdana"/>
                              <w:b/>
                            </w:rPr>
                          </w:pPr>
                          <w:r w:rsidRPr="00EE0180">
                            <w:rPr>
                              <w:rFonts w:ascii="Verdana" w:hAnsi="Verdana"/>
                              <w:b/>
                            </w:rPr>
                            <w:t>HSC Course Content</w:t>
                          </w:r>
                        </w:p>
                        <w:p w14:paraId="45DDEA4F"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Common Module: Texts and Human Experiences (30 hours)</w:t>
                          </w:r>
                        </w:p>
                        <w:p w14:paraId="6D72B48F"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Module A: Language, Identity and Culture (30 hours)</w:t>
                          </w:r>
                        </w:p>
                        <w:p w14:paraId="6485C650" w14:textId="77777777" w:rsidR="00C85377" w:rsidRPr="00EE0180" w:rsidRDefault="00C85377" w:rsidP="009145C0">
                          <w:pPr>
                            <w:numPr>
                              <w:ilvl w:val="0"/>
                              <w:numId w:val="19"/>
                            </w:numPr>
                            <w:spacing w:line="276" w:lineRule="auto"/>
                            <w:rPr>
                              <w:rFonts w:ascii="Verdana" w:hAnsi="Verdana"/>
                            </w:rPr>
                          </w:pPr>
                          <w:r w:rsidRPr="00EE0180">
                            <w:rPr>
                              <w:rFonts w:ascii="Verdana" w:hAnsi="Verdana"/>
                            </w:rPr>
                            <w:t>Module B: Close Study of Literature (30 hours)</w:t>
                          </w:r>
                        </w:p>
                        <w:p w14:paraId="7B15C858" w14:textId="2ABA9832" w:rsidR="00C85377" w:rsidRPr="00EE0180" w:rsidRDefault="00C85377" w:rsidP="009145C0">
                          <w:pPr>
                            <w:numPr>
                              <w:ilvl w:val="0"/>
                              <w:numId w:val="19"/>
                            </w:numPr>
                            <w:spacing w:line="276" w:lineRule="auto"/>
                            <w:rPr>
                              <w:rFonts w:ascii="Verdana" w:hAnsi="Verdana"/>
                              <w:bCs/>
                            </w:rPr>
                          </w:pPr>
                          <w:r w:rsidRPr="00EE0180">
                            <w:rPr>
                              <w:rFonts w:ascii="Verdana" w:hAnsi="Verdana"/>
                            </w:rPr>
                            <w:t>Module C: The Craft of Writing (30 hours)</w:t>
                          </w:r>
                          <w:r w:rsidRPr="00EE0180">
                            <w:rPr>
                              <w:rFonts w:ascii="Verdana" w:hAnsi="Verdana"/>
                              <w:bCs/>
                            </w:rPr>
                            <w:t> </w:t>
                          </w:r>
                          <w:r>
                            <w:rPr>
                              <w:rFonts w:ascii="Verdana" w:hAnsi="Verdana"/>
                              <w:bCs/>
                            </w:rPr>
                            <w:t>– may be studied concurrently with the Common Module and Modules A and B)</w:t>
                          </w:r>
                        </w:p>
                        <w:p w14:paraId="0DB3DDA5" w14:textId="77777777" w:rsidR="00C85377" w:rsidRDefault="00C85377" w:rsidP="00EA6E2A">
                          <w:pPr>
                            <w:spacing w:line="273" w:lineRule="auto"/>
                            <w:ind w:left="615" w:firstLine="1650"/>
                            <w:rPr>
                              <w:rFonts w:ascii="Verdana" w:hAnsi="Verdana"/>
                              <w:sz w:val="18"/>
                              <w:szCs w:val="18"/>
                            </w:rPr>
                          </w:pPr>
                          <w:r>
                            <w:rPr>
                              <w:rFonts w:ascii="Verdana" w:hAnsi="Verdana"/>
                              <w:sz w:val="18"/>
                              <w:szCs w:val="18"/>
                            </w:rPr>
                            <w:t> </w:t>
                          </w:r>
                        </w:p>
                        <w:p w14:paraId="484AB837" w14:textId="77777777" w:rsidR="00C85377" w:rsidRDefault="00C85377" w:rsidP="00EA6E2A">
                          <w:r>
                            <w:t> </w:t>
                          </w:r>
                        </w:p>
                        <w:p w14:paraId="7589F570" w14:textId="77777777" w:rsidR="00C85377" w:rsidRDefault="00C85377" w:rsidP="00EA6E2A">
                          <w:r>
                            <w:t> </w:t>
                          </w:r>
                        </w:p>
                        <w:p w14:paraId="4899B343" w14:textId="77777777" w:rsidR="00C85377" w:rsidRPr="00EA6E2A" w:rsidRDefault="00C85377" w:rsidP="00EA6E2A">
                          <w:pPr>
                            <w:rPr>
                              <w:rFonts w:ascii="Calibri" w:hAnsi="Calibri"/>
                            </w:rPr>
                          </w:pPr>
                          <w:r w:rsidRPr="00EA6E2A">
                            <w:rPr>
                              <w:rFonts w:ascii="Calibri" w:hAnsi="Calibri"/>
                            </w:rPr>
                            <w:t> </w:t>
                          </w:r>
                        </w:p>
                        <w:p w14:paraId="4B7EE8A2" w14:textId="77777777" w:rsidR="00C85377" w:rsidRDefault="00C85377" w:rsidP="00EA6E2A"/>
                      </w:txbxContent>
                    </v:textbox>
                  </v:shape>
                  <v:shape id="Text Box 801" o:spid="_x0000_s1049" type="#_x0000_t202" style="position:absolute;left:1177;top:4440;width:10000;height:1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" fillcolor="#dbe5f1" strokecolor="#dbe5f1" strokeweight="1pt">
                    <v:fill color2="#548dd4" focus="100%" type="gradient"/>
                    <v:shadow on="t" color="#243f60" opacity=".5" offset="1pt"/>
                    <v:textbox>
                      <w:txbxContent>
                        <w:p w14:paraId="081419B6" w14:textId="77777777" w:rsidR="00C85377" w:rsidRPr="0093200C" w:rsidRDefault="00C85377" w:rsidP="0093200C">
                          <w:pPr>
                            <w:spacing w:after="200" w:line="273" w:lineRule="auto"/>
                            <w:jc w:val="both"/>
                          </w:pPr>
                          <w:r w:rsidRPr="0093200C">
                            <w:rPr>
                              <w:rFonts w:ascii="Verdana" w:hAnsi="Verdana"/>
                              <w:b/>
                              <w:bCs/>
                            </w:rPr>
                            <w:t xml:space="preserve">This course is designed for: </w:t>
                          </w:r>
                          <w:r w:rsidRPr="0093200C">
                            <w:rPr>
                              <w:rFonts w:ascii="Verdana" w:hAnsi="Verdana"/>
                            </w:rPr>
                            <w:t>students to increase their expertise in English to enhance their personal, educational, social and vocational lives. The English Standard course provides students, who have a diverse range of literacy skills, with the opportunity to analyse, study and enjoy a breadth and variety of English texts to become confident and effective communicators. English Standard offers a rich language experience that is reflected through the integrated modes of reading, writing, speaking, listening, viewing and representing.</w:t>
                          </w:r>
                          <w:r w:rsidRPr="0093200C">
                            <w:t> </w:t>
                          </w:r>
                        </w:p>
                        <w:p w14:paraId="062B1C9C" w14:textId="77777777" w:rsidR="00C85377" w:rsidRDefault="00C85377" w:rsidP="00EA6E2A">
                          <w:r>
                            <w:t> </w:t>
                          </w:r>
                        </w:p>
                        <w:p w14:paraId="3EF536B5" w14:textId="77777777" w:rsidR="00C85377" w:rsidRDefault="00C85377" w:rsidP="00EA6E2A">
                          <w:r>
                            <w:t> </w:t>
                          </w:r>
                        </w:p>
                        <w:p w14:paraId="604093C5" w14:textId="77777777" w:rsidR="00C85377" w:rsidRPr="00EE4706" w:rsidRDefault="00C85377" w:rsidP="00EA6E2A"/>
                      </w:txbxContent>
                    </v:textbox>
                  </v:shape>
                  <v:shape id="Text Box 802" o:spid="_x0000_s1050" type="#_x0000_t202" style="position:absolute;left:1177;top:10320;width:1000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" fillcolor="#dbe5f1" strokecolor="#dbe5f1" strokeweight="1pt">
                    <v:fill color2="#548dd4" focus="100%" type="gradient"/>
                    <v:shadow on="t" color="#243f60" opacity=".5" offset="1pt"/>
                    <v:textbox>
                      <w:txbxContent>
                        <w:p w14:paraId="32D7B2CB" w14:textId="77777777" w:rsidR="00C85377" w:rsidRDefault="00C85377" w:rsidP="00EA6E2A">
                          <w:pPr>
                            <w:ind w:left="2977" w:hanging="2977"/>
                            <w:rPr>
                              <w:rFonts w:ascii="Verdana" w:hAnsi="Verdana"/>
                              <w:b/>
                              <w:bCs/>
                            </w:rPr>
                          </w:pPr>
                          <w:r>
                            <w:rPr>
                              <w:rFonts w:ascii="Verdana" w:hAnsi="Verdana"/>
                              <w:b/>
                              <w:bCs/>
                            </w:rPr>
                            <w:t xml:space="preserve">How will students be assessed?   </w:t>
                          </w:r>
                        </w:p>
                        <w:p w14:paraId="17F2F73B" w14:textId="77777777" w:rsidR="00C85377" w:rsidRDefault="00C85377" w:rsidP="00EA6E2A">
                          <w:pPr>
                            <w:rPr>
                              <w:rFonts w:ascii="Verdana" w:hAnsi="Verdana"/>
                            </w:rPr>
                          </w:pPr>
                          <w:r>
                            <w:rPr>
                              <w:rFonts w:ascii="Verdana" w:hAnsi="Verdana"/>
                            </w:rPr>
                            <w:t xml:space="preserve">Students will be assessed through outcome based assessment tasks and examinations. </w:t>
                          </w:r>
                        </w:p>
                        <w:p w14:paraId="5F0351F9" w14:textId="77777777" w:rsidR="00C85377" w:rsidRPr="00734B79" w:rsidRDefault="00C85377" w:rsidP="00EA6E2A">
                          <w:pPr>
                            <w:spacing w:line="274" w:lineRule="auto"/>
                            <w:rPr>
                              <w:rFonts w:ascii="Verdana" w:hAnsi="Verdana"/>
                              <w:b/>
                              <w:bCs/>
                              <w:sz w:val="8"/>
                              <w:szCs w:val="8"/>
                            </w:rPr>
                          </w:pPr>
                        </w:p>
                        <w:p w14:paraId="1D6C987F" w14:textId="77777777" w:rsidR="00C85377" w:rsidRDefault="00C85377" w:rsidP="00EA6E2A">
                          <w:pPr>
                            <w:spacing w:line="274" w:lineRule="auto"/>
                            <w:rPr>
                              <w:rFonts w:ascii="Verdana" w:hAnsi="Verdana"/>
                              <w:b/>
                              <w:bCs/>
                            </w:rPr>
                          </w:pPr>
                        </w:p>
                        <w:p w14:paraId="6A230E36" w14:textId="77777777" w:rsidR="00C85377" w:rsidRDefault="00C85377" w:rsidP="00EA6E2A">
                          <w:pPr>
                            <w:spacing w:line="274" w:lineRule="auto"/>
                            <w:rPr>
                              <w:rFonts w:ascii="Verdana" w:hAnsi="Verdana"/>
                              <w:b/>
                              <w:bCs/>
                            </w:rPr>
                          </w:pPr>
                          <w:r>
                            <w:rPr>
                              <w:rFonts w:ascii="Verdana" w:hAnsi="Verdana"/>
                              <w:b/>
                              <w:bCs/>
                            </w:rPr>
                            <w:t xml:space="preserve">Number of Preliminary assessment tasks:  </w:t>
                          </w:r>
                          <w:r>
                            <w:rPr>
                              <w:rFonts w:ascii="Verdana" w:hAnsi="Verdana"/>
                              <w:b/>
                              <w:bCs/>
                            </w:rPr>
                            <w:tab/>
                            <w:t>2 assessments and 1 examination</w:t>
                          </w:r>
                        </w:p>
                        <w:p w14:paraId="5DE511CB" w14:textId="77777777" w:rsidR="00C85377" w:rsidRDefault="00C85377" w:rsidP="00EA6E2A">
                          <w:pPr>
                            <w:spacing w:line="274" w:lineRule="auto"/>
                            <w:rPr>
                              <w:rFonts w:ascii="Verdana" w:hAnsi="Verdana"/>
                              <w:b/>
                              <w:bCs/>
                            </w:rPr>
                          </w:pPr>
                          <w:r>
                            <w:rPr>
                              <w:rFonts w:ascii="Verdana" w:hAnsi="Verdana"/>
                              <w:b/>
                              <w:bCs/>
                            </w:rPr>
                            <w:t xml:space="preserve">Number of HSC assessment tasks:  </w:t>
                          </w:r>
                          <w:r>
                            <w:rPr>
                              <w:rFonts w:ascii="Verdana" w:hAnsi="Verdana"/>
                              <w:b/>
                              <w:bCs/>
                            </w:rPr>
                            <w:tab/>
                          </w:r>
                          <w:r>
                            <w:rPr>
                              <w:rFonts w:ascii="Verdana" w:hAnsi="Verdana"/>
                              <w:b/>
                              <w:bCs/>
                            </w:rPr>
                            <w:tab/>
                            <w:t xml:space="preserve">3 assessments and 1 examination      </w:t>
                          </w:r>
                        </w:p>
                        <w:p w14:paraId="37E89354" w14:textId="77777777" w:rsidR="00C85377" w:rsidRDefault="00C85377" w:rsidP="00EA6E2A">
                          <w:pPr>
                            <w:rPr>
                              <w:rFonts w:ascii="Verdana" w:hAnsi="Verdana"/>
                            </w:rPr>
                          </w:pPr>
                          <w:r>
                            <w:t> </w:t>
                          </w:r>
                        </w:p>
                        <w:p w14:paraId="7068DDA5" w14:textId="77777777" w:rsidR="00C85377" w:rsidRDefault="00C85377" w:rsidP="00EA6E2A">
                          <w:r>
                            <w:t> </w:t>
                          </w:r>
                        </w:p>
                        <w:p w14:paraId="020C04DF" w14:textId="77777777" w:rsidR="00C85377" w:rsidRDefault="00C85377" w:rsidP="00EA6E2A">
                          <w:r>
                            <w:t> </w:t>
                          </w:r>
                        </w:p>
                        <w:p w14:paraId="2223914A" w14:textId="77777777" w:rsidR="00C85377" w:rsidRPr="004F3C69" w:rsidRDefault="00C85377" w:rsidP="00EA6E2A"/>
                      </w:txbxContent>
                    </v:textbox>
                  </v:shape>
                  <v:shape id="Text Box 803" o:spid="_x0000_s1051" type="#_x0000_t202" style="position:absolute;left:1180;top:12900;width:1000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" fillcolor="#dbe5f1" strokecolor="#dbe5f1" strokeweight="1pt">
                    <v:fill color2="#548dd4" focus="100%" type="gradient"/>
                    <v:shadow on="t" color="#243f60" opacity=".5" offset="1pt"/>
                    <v:textbox>
                      <w:txbxContent>
                        <w:p w14:paraId="3EC552C5" w14:textId="77777777" w:rsidR="00C85377" w:rsidRDefault="00C85377" w:rsidP="00EA6E2A">
                          <w:pPr>
                            <w:rPr>
                              <w:rFonts w:ascii="Verdana" w:hAnsi="Verdana"/>
                              <w:b/>
                              <w:bCs/>
                            </w:rPr>
                          </w:pPr>
                          <w:r>
                            <w:rPr>
                              <w:rFonts w:ascii="Verdana" w:hAnsi="Verdana"/>
                              <w:b/>
                              <w:bCs/>
                            </w:rPr>
                            <w:t xml:space="preserve">Up Front Course Costs:  </w:t>
                          </w:r>
                          <w:r>
                            <w:rPr>
                              <w:rFonts w:ascii="Verdana" w:hAnsi="Verdana"/>
                              <w:b/>
                              <w:bCs/>
                            </w:rPr>
                            <w:tab/>
                          </w:r>
                          <w:r>
                            <w:rPr>
                              <w:rFonts w:ascii="Verdana" w:hAnsi="Verdana"/>
                              <w:b/>
                              <w:bCs/>
                            </w:rPr>
                            <w:tab/>
                          </w:r>
                          <w:r>
                            <w:rPr>
                              <w:rFonts w:ascii="Verdana" w:hAnsi="Verdana"/>
                              <w:b/>
                              <w:bCs/>
                            </w:rPr>
                            <w:tab/>
                            <w:t xml:space="preserve">  NIL</w:t>
                          </w:r>
                        </w:p>
                        <w:p w14:paraId="33053518" w14:textId="77777777" w:rsidR="00C85377" w:rsidRPr="001C573B" w:rsidRDefault="00C85377" w:rsidP="00EA6E2A">
                          <w:pPr>
                            <w:rPr>
                              <w:rFonts w:ascii="Verdana" w:hAnsi="Verdana"/>
                              <w:b/>
                              <w:bCs/>
                              <w:sz w:val="8"/>
                            </w:rPr>
                          </w:pPr>
                        </w:p>
                        <w:p w14:paraId="69D2B847" w14:textId="77777777" w:rsidR="00C85377" w:rsidRDefault="00C85377" w:rsidP="00EA6E2A">
                          <w:pPr>
                            <w:rPr>
                              <w:rFonts w:ascii="Verdana" w:hAnsi="Verdana"/>
                              <w:b/>
                              <w:bCs/>
                            </w:rPr>
                          </w:pPr>
                          <w:r>
                            <w:rPr>
                              <w:rFonts w:ascii="Verdana" w:hAnsi="Verdana"/>
                              <w:b/>
                              <w:bCs/>
                            </w:rPr>
                            <w:t xml:space="preserve">Equipment list:  </w:t>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A4 workbook</w:t>
                          </w:r>
                        </w:p>
                        <w:p w14:paraId="53F45E79" w14:textId="77777777" w:rsidR="00C85377" w:rsidRDefault="00C85377" w:rsidP="00EA6E2A">
                          <w:pPr>
                            <w:ind w:left="2268" w:hanging="360"/>
                            <w:rPr>
                              <w:rFonts w:ascii="Verdana" w:hAnsi="Verdana"/>
                            </w:rPr>
                          </w:pPr>
                          <w:r>
                            <w:rPr>
                              <w:rFonts w:ascii="Verdana" w:hAnsi="Verdana"/>
                            </w:rPr>
                            <w:t> </w:t>
                          </w:r>
                        </w:p>
                        <w:p w14:paraId="60D92A43" w14:textId="77777777" w:rsidR="00C85377" w:rsidRDefault="00C85377" w:rsidP="00EA6E2A">
                          <w:r>
                            <w:t> </w:t>
                          </w:r>
                        </w:p>
                        <w:p w14:paraId="0637322C" w14:textId="77777777" w:rsidR="00C85377" w:rsidRDefault="00C85377" w:rsidP="00EA6E2A">
                          <w:r>
                            <w:t> </w:t>
                          </w:r>
                        </w:p>
                        <w:p w14:paraId="0E8C6FB2" w14:textId="77777777" w:rsidR="00C85377" w:rsidRDefault="00C85377" w:rsidP="00EA6E2A">
                          <w:r>
                            <w:t> </w:t>
                          </w:r>
                        </w:p>
                        <w:p w14:paraId="3CA5AB7F" w14:textId="77777777" w:rsidR="00C85377" w:rsidRPr="00EE4706" w:rsidRDefault="00C85377" w:rsidP="00EA6E2A"/>
                      </w:txbxContent>
                    </v:textbox>
                  </v:shape>
                  <v:shape id="Text Box 804" o:spid="_x0000_s1052" type="#_x0000_t202" style="position:absolute;left:1180;top:13848;width:100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" fillcolor="#dbe5f1" strokecolor="#dbe5f1" strokeweight="1pt">
                    <v:fill color2="#548dd4" focus="100%" type="gradient"/>
                    <v:shadow on="t" color="#243f60" opacity=".5" offset="1pt"/>
                    <v:textbox>
                      <w:txbxContent>
                        <w:p w14:paraId="34FD974B" w14:textId="77777777" w:rsidR="00C85377" w:rsidRDefault="00C85377" w:rsidP="00EA6E2A">
                          <w:pPr>
                            <w:spacing w:after="200" w:line="273" w:lineRule="auto"/>
                            <w:ind w:left="1843" w:hanging="1843"/>
                            <w:rPr>
                              <w:rFonts w:ascii="Verdana" w:hAnsi="Verdana"/>
                            </w:rPr>
                          </w:pPr>
                          <w:r>
                            <w:rPr>
                              <w:rFonts w:ascii="Verdana" w:hAnsi="Verdana"/>
                              <w:b/>
                              <w:bCs/>
                            </w:rPr>
                            <w:t xml:space="preserve">Possible Outcomes: </w:t>
                          </w:r>
                          <w:r>
                            <w:rPr>
                              <w:rFonts w:ascii="Verdana" w:hAnsi="Verdana"/>
                            </w:rPr>
                            <w:t xml:space="preserve"> </w:t>
                          </w:r>
                        </w:p>
                        <w:p w14:paraId="7FA1E69E"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01193B74" w14:textId="77777777" w:rsidR="00C85377" w:rsidRDefault="00C85377" w:rsidP="00EA6E2A">
                          <w:pPr>
                            <w:spacing w:after="200" w:line="273" w:lineRule="auto"/>
                            <w:ind w:left="1843" w:hanging="1843"/>
                            <w:rPr>
                              <w:rFonts w:ascii="Verdana" w:hAnsi="Verdana"/>
                            </w:rPr>
                          </w:pPr>
                        </w:p>
                        <w:p w14:paraId="400A94F3" w14:textId="77777777" w:rsidR="00C85377" w:rsidRDefault="00C85377" w:rsidP="00EA6E2A">
                          <w:r>
                            <w:t> </w:t>
                          </w:r>
                        </w:p>
                        <w:p w14:paraId="710116E0" w14:textId="77777777" w:rsidR="00C85377" w:rsidRDefault="00C85377" w:rsidP="00EA6E2A">
                          <w:r>
                            <w:t> </w:t>
                          </w:r>
                        </w:p>
                        <w:p w14:paraId="51D78A8E" w14:textId="77777777" w:rsidR="00C85377" w:rsidRDefault="00C85377" w:rsidP="00EA6E2A">
                          <w:r>
                            <w:t> </w:t>
                          </w:r>
                        </w:p>
                        <w:p w14:paraId="54EB5B1A" w14:textId="77777777" w:rsidR="00C85377" w:rsidRPr="00EE4706" w:rsidRDefault="00C85377" w:rsidP="00EA6E2A"/>
                      </w:txbxContent>
                    </v:textbox>
                  </v:shape>
                </v:group>
                <v:shape id="Picture 805" o:spid="_x0000_s1053" type="#_x0000_t75" style="position:absolute;left:8388;top:1584;width:2856;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">
                  <v:imagedata r:id="rId23" o:title=""/>
                </v:shape>
              </v:group>
            </w:pict>
          </mc:Fallback>
        </mc:AlternateContent>
      </w:r>
    </w:p>
    <w:p w14:paraId="250D1F17" w14:textId="77777777" w:rsidR="00385971" w:rsidRPr="00D524C5" w:rsidRDefault="00385971">
      <w:pPr>
        <w:overflowPunct/>
        <w:rPr>
          <w:color w:val="auto"/>
          <w:kern w:val="0"/>
          <w:sz w:val="24"/>
          <w:szCs w:val="24"/>
        </w:rPr>
      </w:pPr>
    </w:p>
    <w:p w14:paraId="036E8B9A" w14:textId="77777777" w:rsidR="00385971" w:rsidRPr="00D524C5" w:rsidRDefault="00385971">
      <w:pPr>
        <w:overflowPunct/>
        <w:rPr>
          <w:color w:val="auto"/>
          <w:kern w:val="0"/>
          <w:sz w:val="24"/>
          <w:szCs w:val="24"/>
        </w:rPr>
        <w:sectPr w:rsidR="00385971" w:rsidRPr="00D524C5" w:rsidSect="00643EB0">
          <w:type w:val="continuous"/>
          <w:pgSz w:w="11906" w:h="16838" w:code="9"/>
          <w:pgMar w:top="993" w:right="1440" w:bottom="851" w:left="1440" w:header="567" w:footer="57" w:gutter="0"/>
          <w:cols w:space="720"/>
          <w:noEndnote/>
          <w:docGrid w:linePitch="272"/>
        </w:sectPr>
      </w:pPr>
    </w:p>
    <w:p w14:paraId="42EE490B" w14:textId="77777777" w:rsidR="00385971" w:rsidRPr="00D524C5" w:rsidRDefault="00385971">
      <w:pPr>
        <w:rPr>
          <w:rFonts w:ascii="Calibri" w:hAnsi="Calibri" w:cs="Calibri"/>
          <w:sz w:val="22"/>
          <w:szCs w:val="22"/>
        </w:rPr>
      </w:pPr>
    </w:p>
    <w:p w14:paraId="4A750A61" w14:textId="77777777" w:rsidR="00385971" w:rsidRPr="00D524C5" w:rsidRDefault="00385971">
      <w:pPr>
        <w:rPr>
          <w:rFonts w:ascii="Calibri" w:hAnsi="Calibri" w:cs="Calibri"/>
          <w:sz w:val="22"/>
          <w:szCs w:val="22"/>
        </w:rPr>
      </w:pPr>
    </w:p>
    <w:p w14:paraId="071C0DD9" w14:textId="77777777" w:rsidR="00385971" w:rsidRPr="00D524C5" w:rsidRDefault="00385971">
      <w:pPr>
        <w:rPr>
          <w:rFonts w:ascii="Calibri" w:hAnsi="Calibri" w:cs="Calibri"/>
          <w:sz w:val="22"/>
          <w:szCs w:val="22"/>
        </w:rPr>
      </w:pPr>
    </w:p>
    <w:p w14:paraId="5A4BF2CE" w14:textId="77777777" w:rsidR="00385971" w:rsidRPr="00D524C5" w:rsidRDefault="00385971">
      <w:pPr>
        <w:rPr>
          <w:rFonts w:ascii="Calibri" w:hAnsi="Calibri" w:cs="Calibri"/>
          <w:sz w:val="22"/>
          <w:szCs w:val="22"/>
        </w:rPr>
      </w:pPr>
    </w:p>
    <w:p w14:paraId="2EAEB2C9" w14:textId="77777777" w:rsidR="00385971" w:rsidRPr="00D524C5" w:rsidRDefault="00385971">
      <w:pPr>
        <w:rPr>
          <w:rFonts w:ascii="Calibri" w:hAnsi="Calibri" w:cs="Calibri"/>
          <w:sz w:val="22"/>
          <w:szCs w:val="22"/>
        </w:rPr>
      </w:pPr>
    </w:p>
    <w:p w14:paraId="7F0D9CB6" w14:textId="77777777" w:rsidR="00385971" w:rsidRPr="00D524C5" w:rsidRDefault="00385971">
      <w:pPr>
        <w:rPr>
          <w:rFonts w:ascii="Calibri" w:hAnsi="Calibri" w:cs="Calibri"/>
          <w:sz w:val="22"/>
          <w:szCs w:val="22"/>
        </w:rPr>
      </w:pPr>
    </w:p>
    <w:p w14:paraId="4841EE33" w14:textId="77777777" w:rsidR="00385971" w:rsidRPr="00D524C5" w:rsidRDefault="00385971">
      <w:pPr>
        <w:rPr>
          <w:rFonts w:ascii="Calibri" w:hAnsi="Calibri" w:cs="Calibri"/>
          <w:sz w:val="22"/>
          <w:szCs w:val="22"/>
        </w:rPr>
      </w:pPr>
    </w:p>
    <w:p w14:paraId="245BEC93" w14:textId="77777777" w:rsidR="00385971" w:rsidRPr="00D524C5" w:rsidRDefault="00385971">
      <w:pPr>
        <w:rPr>
          <w:rFonts w:ascii="Calibri" w:hAnsi="Calibri" w:cs="Calibri"/>
          <w:sz w:val="22"/>
          <w:szCs w:val="22"/>
        </w:rPr>
      </w:pPr>
    </w:p>
    <w:p w14:paraId="758F9944" w14:textId="77777777" w:rsidR="00385971" w:rsidRPr="00D524C5" w:rsidRDefault="00385971">
      <w:pPr>
        <w:rPr>
          <w:rFonts w:ascii="Calibri" w:hAnsi="Calibri" w:cs="Calibri"/>
          <w:sz w:val="22"/>
          <w:szCs w:val="22"/>
        </w:rPr>
      </w:pPr>
    </w:p>
    <w:p w14:paraId="20F7CC0D"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511" w:gutter="0"/>
          <w:cols w:space="720"/>
          <w:noEndnote/>
        </w:sectPr>
      </w:pPr>
    </w:p>
    <w:p w14:paraId="5D5BDC6C" w14:textId="77777777" w:rsidR="00385971" w:rsidRPr="00D524C5" w:rsidRDefault="00385971">
      <w:pPr>
        <w:widowControl/>
        <w:spacing w:after="60"/>
        <w:rPr>
          <w:rFonts w:ascii="Calibri" w:hAnsi="Calibri" w:cs="Calibri"/>
          <w:b/>
          <w:bCs/>
          <w:sz w:val="22"/>
          <w:szCs w:val="22"/>
        </w:rPr>
      </w:pPr>
    </w:p>
    <w:p w14:paraId="282402F0" w14:textId="77777777" w:rsidR="00385971" w:rsidRPr="00D524C5" w:rsidRDefault="00385971" w:rsidP="00EE4706">
      <w:pPr>
        <w:widowControl/>
        <w:spacing w:after="60"/>
        <w:ind w:left="720"/>
        <w:rPr>
          <w:rFonts w:ascii="Calibri" w:hAnsi="Calibri" w:cs="Calibri"/>
          <w:b/>
          <w:bCs/>
          <w:sz w:val="22"/>
          <w:szCs w:val="22"/>
        </w:rPr>
      </w:pPr>
    </w:p>
    <w:p w14:paraId="089173A7" w14:textId="77777777" w:rsidR="00385971" w:rsidRPr="00D524C5" w:rsidRDefault="00385971">
      <w:pPr>
        <w:widowControl/>
        <w:spacing w:after="60"/>
        <w:rPr>
          <w:rFonts w:ascii="Calibri" w:hAnsi="Calibri" w:cs="Calibri"/>
          <w:b/>
          <w:bCs/>
          <w:sz w:val="22"/>
          <w:szCs w:val="22"/>
        </w:rPr>
      </w:pPr>
    </w:p>
    <w:p w14:paraId="4F0E8590" w14:textId="77777777" w:rsidR="00385971" w:rsidRPr="00D524C5" w:rsidRDefault="00385971">
      <w:pPr>
        <w:widowControl/>
        <w:spacing w:after="60"/>
        <w:rPr>
          <w:rFonts w:ascii="Calibri" w:hAnsi="Calibri" w:cs="Calibri"/>
          <w:b/>
          <w:bCs/>
          <w:sz w:val="22"/>
          <w:szCs w:val="22"/>
        </w:rPr>
      </w:pPr>
    </w:p>
    <w:p w14:paraId="7B26D27B" w14:textId="77777777" w:rsidR="00385971" w:rsidRPr="00D524C5" w:rsidRDefault="00385971">
      <w:pPr>
        <w:widowControl/>
        <w:spacing w:after="60"/>
        <w:rPr>
          <w:rFonts w:ascii="Calibri" w:hAnsi="Calibri" w:cs="Calibri"/>
          <w:b/>
          <w:bCs/>
          <w:sz w:val="22"/>
          <w:szCs w:val="22"/>
        </w:rPr>
      </w:pPr>
    </w:p>
    <w:p w14:paraId="1B65AB7A" w14:textId="77777777" w:rsidR="00385971" w:rsidRPr="00D524C5" w:rsidRDefault="00385971">
      <w:pPr>
        <w:widowControl/>
        <w:spacing w:after="60"/>
        <w:rPr>
          <w:rFonts w:ascii="Calibri" w:hAnsi="Calibri" w:cs="Calibri"/>
          <w:b/>
          <w:bCs/>
          <w:sz w:val="22"/>
          <w:szCs w:val="22"/>
        </w:rPr>
      </w:pPr>
    </w:p>
    <w:p w14:paraId="2670254A" w14:textId="77777777" w:rsidR="00385971" w:rsidRPr="00D524C5" w:rsidRDefault="00385971">
      <w:pPr>
        <w:widowControl/>
        <w:spacing w:after="60"/>
        <w:rPr>
          <w:rFonts w:ascii="Calibri" w:hAnsi="Calibri" w:cs="Calibri"/>
          <w:b/>
          <w:bCs/>
          <w:sz w:val="22"/>
          <w:szCs w:val="22"/>
        </w:rPr>
      </w:pPr>
    </w:p>
    <w:p w14:paraId="375343AD" w14:textId="77777777" w:rsidR="00385971" w:rsidRPr="00D524C5" w:rsidRDefault="00385971">
      <w:pPr>
        <w:widowControl/>
        <w:spacing w:after="60"/>
        <w:rPr>
          <w:rFonts w:ascii="Calibri" w:hAnsi="Calibri" w:cs="Calibri"/>
          <w:b/>
          <w:bCs/>
          <w:sz w:val="22"/>
          <w:szCs w:val="22"/>
        </w:rPr>
      </w:pPr>
      <w:r w:rsidRPr="00D524C5">
        <w:rPr>
          <w:rFonts w:ascii="Calibri" w:hAnsi="Calibri" w:cs="Calibri"/>
          <w:b/>
          <w:bCs/>
          <w:sz w:val="22"/>
          <w:szCs w:val="22"/>
        </w:rPr>
        <w:tab/>
      </w:r>
      <w:r w:rsidRPr="00D524C5">
        <w:rPr>
          <w:rFonts w:ascii="Calibri" w:hAnsi="Calibri" w:cs="Calibri"/>
          <w:b/>
          <w:bCs/>
          <w:sz w:val="22"/>
          <w:szCs w:val="22"/>
        </w:rPr>
        <w:tab/>
      </w:r>
    </w:p>
    <w:p w14:paraId="10581BBE" w14:textId="77777777" w:rsidR="00385971" w:rsidRPr="00D524C5" w:rsidRDefault="00385971" w:rsidP="00453480">
      <w:pPr>
        <w:widowControl/>
        <w:spacing w:after="60"/>
        <w:rPr>
          <w:color w:val="auto"/>
          <w:kern w:val="0"/>
          <w:sz w:val="24"/>
          <w:szCs w:val="24"/>
        </w:rPr>
      </w:pPr>
      <w:r w:rsidRPr="00D524C5">
        <w:rPr>
          <w:rFonts w:ascii="Calibri" w:hAnsi="Calibri" w:cs="Calibri"/>
          <w:b/>
          <w:bCs/>
          <w:sz w:val="22"/>
          <w:szCs w:val="22"/>
        </w:rPr>
        <w:br w:type="page"/>
      </w:r>
    </w:p>
    <w:p w14:paraId="1F2CFDF9" w14:textId="77777777" w:rsidR="00385971" w:rsidRPr="00D524C5" w:rsidRDefault="0075290D" w:rsidP="000215F2">
      <w:pPr>
        <w:tabs>
          <w:tab w:val="left" w:pos="1785"/>
        </w:tabs>
        <w:overflowPunct/>
        <w:rPr>
          <w:color w:val="auto"/>
          <w:kern w:val="0"/>
          <w:sz w:val="24"/>
          <w:szCs w:val="24"/>
        </w:rPr>
      </w:pPr>
      <w:r>
        <w:rPr>
          <w:noProof/>
          <w:color w:val="auto"/>
          <w:kern w:val="0"/>
          <w:sz w:val="24"/>
          <w:szCs w:val="24"/>
        </w:rPr>
        <w:lastRenderedPageBreak/>
        <mc:AlternateContent>
          <mc:Choice Requires="wpg">
            <w:drawing>
              <wp:anchor distT="0" distB="0" distL="114300" distR="114300" simplePos="0" relativeHeight="252088832" behindDoc="0" locked="0" layoutInCell="1" allowOverlap="1" wp14:anchorId="174E9D32" wp14:editId="3DF15085">
                <wp:simplePos x="0" y="0"/>
                <wp:positionH relativeFrom="column">
                  <wp:posOffset>-171450</wp:posOffset>
                </wp:positionH>
                <wp:positionV relativeFrom="paragraph">
                  <wp:posOffset>127000</wp:posOffset>
                </wp:positionV>
                <wp:extent cx="6353810" cy="8375650"/>
                <wp:effectExtent l="0" t="0" r="46990" b="63500"/>
                <wp:wrapNone/>
                <wp:docPr id="113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8375650"/>
                          <a:chOff x="1171" y="1320"/>
                          <a:chExt cx="10006" cy="13190"/>
                        </a:xfrm>
                      </wpg:grpSpPr>
                      <wps:wsp>
                        <wps:cNvPr id="1131" name="Text Box 85"/>
                        <wps:cNvSpPr txBox="1">
                          <a:spLocks noChangeArrowheads="1"/>
                        </wps:cNvSpPr>
                        <wps:spPr bwMode="auto">
                          <a:xfrm>
                            <a:off x="1177" y="13488"/>
                            <a:ext cx="10000" cy="1022"/>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191ABE8" w14:textId="77777777" w:rsidR="00C85377" w:rsidRDefault="00C85377" w:rsidP="00385971">
                              <w:pPr>
                                <w:spacing w:after="200" w:line="273" w:lineRule="auto"/>
                                <w:ind w:left="1843" w:hanging="1843"/>
                                <w:rPr>
                                  <w:rFonts w:ascii="Verdana" w:hAnsi="Verdana"/>
                                </w:rPr>
                              </w:pPr>
                              <w:r>
                                <w:rPr>
                                  <w:rFonts w:ascii="Verdana" w:hAnsi="Verdana"/>
                                  <w:b/>
                                  <w:bCs/>
                                </w:rPr>
                                <w:t xml:space="preserve">Possible Outcomes: </w:t>
                              </w:r>
                              <w:r>
                                <w:rPr>
                                  <w:rFonts w:ascii="Verdana" w:hAnsi="Verdana"/>
                                </w:rPr>
                                <w:t xml:space="preserve"> </w:t>
                              </w:r>
                            </w:p>
                            <w:p w14:paraId="0C7CB4CF"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7310E4A" w14:textId="77777777" w:rsidR="00C85377" w:rsidRDefault="00C85377" w:rsidP="00385971">
                              <w:pPr>
                                <w:spacing w:after="200" w:line="273" w:lineRule="auto"/>
                                <w:ind w:left="1843" w:hanging="1843"/>
                                <w:rPr>
                                  <w:rFonts w:ascii="Verdana" w:hAnsi="Verdana"/>
                                </w:rPr>
                              </w:pPr>
                            </w:p>
                            <w:p w14:paraId="1FFE035A" w14:textId="77777777" w:rsidR="00C85377" w:rsidRDefault="00C85377" w:rsidP="00385971">
                              <w:r>
                                <w:t> </w:t>
                              </w:r>
                            </w:p>
                            <w:p w14:paraId="6ED35EB2" w14:textId="77777777" w:rsidR="00C85377" w:rsidRDefault="00C85377" w:rsidP="00385971">
                              <w:r>
                                <w:t> </w:t>
                              </w:r>
                            </w:p>
                            <w:p w14:paraId="3DE4CC0C" w14:textId="77777777" w:rsidR="00C85377" w:rsidRDefault="00C85377" w:rsidP="00385971">
                              <w:r>
                                <w:t> </w:t>
                              </w:r>
                            </w:p>
                            <w:p w14:paraId="0D74CC18" w14:textId="77777777" w:rsidR="00C85377" w:rsidRDefault="00C85377" w:rsidP="00385971">
                              <w:r>
                                <w:t> </w:t>
                              </w:r>
                            </w:p>
                            <w:p w14:paraId="54C65F21" w14:textId="77777777" w:rsidR="00C85377" w:rsidRDefault="00C85377" w:rsidP="00385971">
                              <w:r>
                                <w:t> </w:t>
                              </w:r>
                            </w:p>
                            <w:p w14:paraId="593C477C" w14:textId="77777777" w:rsidR="00C85377" w:rsidRPr="00EE4706" w:rsidRDefault="00C85377" w:rsidP="00385971"/>
                          </w:txbxContent>
                        </wps:txbx>
                        <wps:bodyPr rot="0" vert="horz" wrap="square" lIns="91440" tIns="45720" rIns="91440" bIns="45720" anchor="t" anchorCtr="0" upright="1">
                          <a:noAutofit/>
                        </wps:bodyPr>
                      </wps:wsp>
                      <wps:wsp>
                        <wps:cNvPr id="1132" name="Text Box 807"/>
                        <wps:cNvSpPr txBox="1">
                          <a:spLocks noChangeArrowheads="1"/>
                        </wps:cNvSpPr>
                        <wps:spPr bwMode="auto">
                          <a:xfrm>
                            <a:off x="1177" y="12264"/>
                            <a:ext cx="10000" cy="945"/>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9986C0B" w14:textId="77777777" w:rsidR="00C85377" w:rsidRDefault="00C85377" w:rsidP="00FE0632">
                              <w:pPr>
                                <w:rPr>
                                  <w:rFonts w:ascii="Verdana" w:hAnsi="Verdana"/>
                                  <w:b/>
                                  <w:bCs/>
                                </w:rPr>
                              </w:pPr>
                              <w:r>
                                <w:rPr>
                                  <w:rFonts w:ascii="Verdana" w:hAnsi="Verdana"/>
                                  <w:b/>
                                  <w:bCs/>
                                </w:rPr>
                                <w:t xml:space="preserve">Up Front Course Costs:  </w:t>
                              </w:r>
                              <w:r>
                                <w:rPr>
                                  <w:rFonts w:ascii="Verdana" w:hAnsi="Verdana"/>
                                  <w:b/>
                                  <w:bCs/>
                                </w:rPr>
                                <w:tab/>
                              </w:r>
                              <w:r>
                                <w:rPr>
                                  <w:rFonts w:ascii="Verdana" w:hAnsi="Verdana"/>
                                  <w:b/>
                                  <w:bCs/>
                                </w:rPr>
                                <w:tab/>
                              </w:r>
                              <w:r>
                                <w:rPr>
                                  <w:rFonts w:ascii="Verdana" w:hAnsi="Verdana"/>
                                  <w:b/>
                                  <w:bCs/>
                                </w:rPr>
                                <w:tab/>
                                <w:t xml:space="preserve">  </w:t>
                              </w:r>
                              <w:r w:rsidRPr="00453480">
                                <w:rPr>
                                  <w:rFonts w:ascii="Verdana" w:hAnsi="Verdana"/>
                                  <w:bCs/>
                                </w:rPr>
                                <w:t>NIL</w:t>
                              </w:r>
                            </w:p>
                            <w:p w14:paraId="5775B1F2" w14:textId="77777777" w:rsidR="00C85377" w:rsidRDefault="00C85377" w:rsidP="00FE0632">
                              <w:pPr>
                                <w:rPr>
                                  <w:rFonts w:ascii="Verdana" w:hAnsi="Verdana"/>
                                  <w:b/>
                                  <w:bCs/>
                                </w:rPr>
                              </w:pPr>
                            </w:p>
                            <w:p w14:paraId="5938637C" w14:textId="77777777" w:rsidR="00C85377" w:rsidRPr="00453480" w:rsidRDefault="00C85377" w:rsidP="00FE0632">
                              <w:pPr>
                                <w:rPr>
                                  <w:rFonts w:ascii="Verdana" w:hAnsi="Verdana"/>
                                  <w:bCs/>
                                </w:rPr>
                              </w:pPr>
                              <w:r>
                                <w:rPr>
                                  <w:rFonts w:ascii="Verdana" w:hAnsi="Verdana"/>
                                  <w:b/>
                                  <w:bCs/>
                                </w:rPr>
                                <w:t xml:space="preserve">Equipment list:  </w:t>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w:t>
                              </w:r>
                              <w:r w:rsidRPr="00453480">
                                <w:rPr>
                                  <w:rFonts w:ascii="Verdana" w:hAnsi="Verdana"/>
                                  <w:bCs/>
                                </w:rPr>
                                <w:t>One A4 workbook per module</w:t>
                              </w:r>
                            </w:p>
                            <w:p w14:paraId="634D6C54" w14:textId="77777777" w:rsidR="00C85377" w:rsidRDefault="00C85377" w:rsidP="00FE0632">
                              <w:pPr>
                                <w:ind w:left="2268" w:hanging="360"/>
                                <w:rPr>
                                  <w:rFonts w:ascii="Verdana" w:hAnsi="Verdana"/>
                                </w:rPr>
                              </w:pPr>
                              <w:r>
                                <w:rPr>
                                  <w:rFonts w:ascii="Verdana" w:hAnsi="Verdana"/>
                                </w:rPr>
                                <w:t> </w:t>
                              </w:r>
                            </w:p>
                            <w:p w14:paraId="2C41BC04" w14:textId="77777777" w:rsidR="00C85377" w:rsidRDefault="00C85377" w:rsidP="00FE0632">
                              <w:r>
                                <w:t> </w:t>
                              </w:r>
                            </w:p>
                            <w:p w14:paraId="70D6B5B3" w14:textId="77777777" w:rsidR="00C85377" w:rsidRDefault="00C85377" w:rsidP="00FE0632">
                              <w:pPr>
                                <w:ind w:left="2268" w:hanging="360"/>
                                <w:rPr>
                                  <w:rFonts w:ascii="Verdana" w:hAnsi="Verdana"/>
                                </w:rPr>
                              </w:pPr>
                              <w:r>
                                <w:rPr>
                                  <w:rFonts w:ascii="Verdana" w:hAnsi="Verdana"/>
                                </w:rPr>
                                <w:t> </w:t>
                              </w:r>
                            </w:p>
                            <w:p w14:paraId="78058278" w14:textId="77777777" w:rsidR="00C85377" w:rsidRDefault="00C85377" w:rsidP="00FE0632">
                              <w:r>
                                <w:t> </w:t>
                              </w:r>
                            </w:p>
                            <w:p w14:paraId="066B2BE9" w14:textId="77777777" w:rsidR="00C85377" w:rsidRDefault="00C85377" w:rsidP="00FE0632">
                              <w:pPr>
                                <w:ind w:left="2268" w:hanging="360"/>
                                <w:rPr>
                                  <w:rFonts w:ascii="Verdana" w:hAnsi="Verdana"/>
                                </w:rPr>
                              </w:pPr>
                              <w:r>
                                <w:rPr>
                                  <w:rFonts w:ascii="Verdana" w:hAnsi="Verdana"/>
                                </w:rPr>
                                <w:t> </w:t>
                              </w:r>
                            </w:p>
                            <w:p w14:paraId="588035ED" w14:textId="77777777" w:rsidR="00C85377" w:rsidRDefault="00C85377" w:rsidP="00FE0632">
                              <w:r>
                                <w:t> </w:t>
                              </w:r>
                            </w:p>
                            <w:p w14:paraId="49A1AC59" w14:textId="77777777" w:rsidR="00C85377" w:rsidRDefault="00C85377" w:rsidP="00FE0632">
                              <w:r>
                                <w:t> </w:t>
                              </w:r>
                            </w:p>
                            <w:p w14:paraId="5A5DB7B5" w14:textId="77777777" w:rsidR="00C85377" w:rsidRDefault="00C85377" w:rsidP="00FE0632">
                              <w:r>
                                <w:t> </w:t>
                              </w:r>
                            </w:p>
                            <w:p w14:paraId="585D91BD" w14:textId="77777777" w:rsidR="00C85377" w:rsidRPr="00EE4706" w:rsidRDefault="00C85377" w:rsidP="00FE0632"/>
                          </w:txbxContent>
                        </wps:txbx>
                        <wps:bodyPr rot="0" vert="horz" wrap="square" lIns="91440" tIns="45720" rIns="91440" bIns="45720" anchor="t" anchorCtr="0" upright="1">
                          <a:noAutofit/>
                        </wps:bodyPr>
                      </wps:wsp>
                      <wpg:grpSp>
                        <wpg:cNvPr id="1133" name="Group 865"/>
                        <wpg:cNvGrpSpPr>
                          <a:grpSpLocks/>
                        </wpg:cNvGrpSpPr>
                        <wpg:grpSpPr bwMode="auto">
                          <a:xfrm>
                            <a:off x="1171" y="1320"/>
                            <a:ext cx="10006" cy="10674"/>
                            <a:chOff x="1171" y="1320"/>
                            <a:chExt cx="10006" cy="10674"/>
                          </a:xfrm>
                        </wpg:grpSpPr>
                        <pic:pic xmlns:pic="http://schemas.openxmlformats.org/drawingml/2006/picture">
                          <pic:nvPicPr>
                            <pic:cNvPr id="1134" name="Picture 3" descr="Image result for english subject"/>
                            <pic:cNvPicPr>
                              <a:picLocks noChangeAspect="1" noChangeArrowheads="1"/>
                            </pic:cNvPicPr>
                          </pic:nvPicPr>
                          <pic:blipFill>
                            <a:blip r:embed="rId24">
                              <a:extLst>
                                <a:ext uri="{28A0092B-C50C-407E-A947-70E740481C1C}">
                                  <a14:useLocalDpi xmlns:a14="http://schemas.microsoft.com/office/drawing/2010/main" val="0"/>
                                </a:ext>
                              </a:extLst>
                            </a:blip>
                            <a:srcRect l="4652" t="19350" r="4810" b="25255"/>
                            <a:stretch>
                              <a:fillRect/>
                            </a:stretch>
                          </pic:blipFill>
                          <pic:spPr bwMode="auto">
                            <a:xfrm>
                              <a:off x="8424" y="1320"/>
                              <a:ext cx="2747" cy="2850"/>
                            </a:xfrm>
                            <a:prstGeom prst="rect">
                              <a:avLst/>
                            </a:prstGeom>
                            <a:noFill/>
                            <a:extLst>
                              <a:ext uri="{909E8E84-426E-40DD-AFC4-6F175D3DCCD1}">
                                <a14:hiddenFill xmlns:a14="http://schemas.microsoft.com/office/drawing/2010/main">
                                  <a:solidFill>
                                    <a:srgbClr val="FFFFFF"/>
                                  </a:solidFill>
                                </a14:hiddenFill>
                              </a:ext>
                            </a:extLst>
                          </pic:spPr>
                        </pic:pic>
                        <wpg:grpSp>
                          <wpg:cNvPr id="1135" name="Group 836"/>
                          <wpg:cNvGrpSpPr>
                            <a:grpSpLocks/>
                          </wpg:cNvGrpSpPr>
                          <wpg:grpSpPr bwMode="auto">
                            <a:xfrm>
                              <a:off x="1171" y="1320"/>
                              <a:ext cx="10006" cy="10674"/>
                              <a:chOff x="1171" y="1320"/>
                              <a:chExt cx="10006" cy="10674"/>
                            </a:xfrm>
                          </wpg:grpSpPr>
                          <wps:wsp>
                            <wps:cNvPr id="1136" name="Text Box 810"/>
                            <wps:cNvSpPr txBox="1">
                              <a:spLocks noChangeArrowheads="1"/>
                            </wps:cNvSpPr>
                            <wps:spPr bwMode="auto">
                              <a:xfrm>
                                <a:off x="1174" y="1320"/>
                                <a:ext cx="7074" cy="701"/>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CB037B0" w14:textId="77777777" w:rsidR="00C85377" w:rsidRPr="00EE3330" w:rsidRDefault="00C85377" w:rsidP="00FE0632">
                                  <w:pPr>
                                    <w:spacing w:after="200" w:line="273" w:lineRule="auto"/>
                                    <w:jc w:val="center"/>
                                    <w:rPr>
                                      <w:rFonts w:ascii="Arial" w:hAnsi="Arial" w:cs="Arial"/>
                                      <w:bCs/>
                                      <w:sz w:val="36"/>
                                      <w:szCs w:val="36"/>
                                    </w:rPr>
                                  </w:pPr>
                                  <w:r w:rsidRPr="00D524C5">
                                    <w:rPr>
                                      <w:rFonts w:ascii="Arial" w:hAnsi="Arial" w:cs="Arial"/>
                                      <w:bCs/>
                                      <w:sz w:val="36"/>
                                      <w:szCs w:val="36"/>
                                    </w:rPr>
                                    <w:t>ENGLISH STUDIES</w:t>
                                  </w:r>
                                </w:p>
                                <w:p w14:paraId="4F552172" w14:textId="77777777" w:rsidR="00C85377" w:rsidRDefault="00C85377" w:rsidP="00FE0632">
                                  <w:r>
                                    <w:t> </w:t>
                                  </w:r>
                                </w:p>
                                <w:p w14:paraId="0FF0E956" w14:textId="77777777" w:rsidR="00C85377" w:rsidRDefault="00C85377" w:rsidP="00FE0632">
                                  <w:r>
                                    <w:t> </w:t>
                                  </w:r>
                                </w:p>
                                <w:p w14:paraId="28343055" w14:textId="77777777" w:rsidR="00C85377" w:rsidRDefault="00C85377" w:rsidP="00FE0632">
                                  <w:r>
                                    <w:t> </w:t>
                                  </w:r>
                                </w:p>
                                <w:p w14:paraId="752EE72C" w14:textId="77777777" w:rsidR="00C85377" w:rsidRDefault="00C85377" w:rsidP="00FE0632">
                                  <w:r>
                                    <w:t> </w:t>
                                  </w:r>
                                </w:p>
                                <w:p w14:paraId="236768F7" w14:textId="77777777" w:rsidR="00C85377" w:rsidRDefault="00C85377" w:rsidP="00FE0632">
                                  <w:r>
                                    <w:t> </w:t>
                                  </w:r>
                                </w:p>
                                <w:p w14:paraId="51328773" w14:textId="77777777" w:rsidR="00C85377" w:rsidRDefault="00C85377" w:rsidP="00FE0632">
                                  <w:r>
                                    <w:t> </w:t>
                                  </w:r>
                                </w:p>
                                <w:p w14:paraId="1A8317B4" w14:textId="77777777" w:rsidR="00C85377" w:rsidRPr="00EE4706" w:rsidRDefault="00C85377" w:rsidP="00FE0632">
                                  <w:pPr>
                                    <w:rPr>
                                      <w:szCs w:val="36"/>
                                    </w:rPr>
                                  </w:pPr>
                                </w:p>
                              </w:txbxContent>
                            </wps:txbx>
                            <wps:bodyPr rot="0" vert="horz" wrap="square" lIns="91440" tIns="45720" rIns="91440" bIns="45720" anchor="t" anchorCtr="0" upright="1">
                              <a:noAutofit/>
                            </wps:bodyPr>
                          </wps:wsp>
                          <wps:wsp>
                            <wps:cNvPr id="1137" name="Text Box 811"/>
                            <wps:cNvSpPr txBox="1">
                              <a:spLocks noChangeArrowheads="1"/>
                            </wps:cNvSpPr>
                            <wps:spPr bwMode="auto">
                              <a:xfrm>
                                <a:off x="1171" y="2269"/>
                                <a:ext cx="7077" cy="1901"/>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F0495F1" w14:textId="77777777" w:rsidR="00C85377" w:rsidRPr="006E47A1" w:rsidRDefault="00C85377" w:rsidP="00FE0632">
                                  <w:pPr>
                                    <w:rPr>
                                      <w:rFonts w:ascii="Verdana" w:hAnsi="Verdana"/>
                                    </w:rPr>
                                  </w:pPr>
                                  <w:r w:rsidRPr="006E47A1">
                                    <w:rPr>
                                      <w:rFonts w:ascii="Verdana" w:hAnsi="Verdana"/>
                                    </w:rPr>
                                    <w:t xml:space="preserve">This course will be delivered by the English Faculty at Parkes High School. </w:t>
                                  </w:r>
                                </w:p>
                                <w:p w14:paraId="0DF9068F" w14:textId="77777777" w:rsidR="00C85377" w:rsidRPr="006E47A1" w:rsidRDefault="00C85377" w:rsidP="00FE0632">
                                  <w:pPr>
                                    <w:ind w:left="1440" w:hanging="1440"/>
                                    <w:rPr>
                                      <w:rFonts w:ascii="Verdana" w:hAnsi="Verdana"/>
                                    </w:rPr>
                                  </w:pPr>
                                  <w:r w:rsidRPr="006E47A1">
                                    <w:rPr>
                                      <w:rFonts w:ascii="Verdana" w:hAnsi="Verdana"/>
                                      <w:b/>
                                      <w:bCs/>
                                    </w:rPr>
                                    <w:t>Unit value:</w:t>
                                  </w:r>
                                  <w:r w:rsidRPr="006E47A1">
                                    <w:rPr>
                                      <w:rFonts w:ascii="Verdana" w:hAnsi="Verdana"/>
                                      <w:b/>
                                      <w:bCs/>
                                    </w:rPr>
                                    <w:tab/>
                                  </w:r>
                                  <w:r w:rsidRPr="006E47A1">
                                    <w:rPr>
                                      <w:rFonts w:ascii="Verdana" w:hAnsi="Verdana"/>
                                      <w:b/>
                                      <w:bCs/>
                                    </w:rPr>
                                    <w:tab/>
                                  </w:r>
                                  <w:r w:rsidRPr="006E47A1">
                                    <w:rPr>
                                      <w:rFonts w:ascii="Verdana" w:hAnsi="Verdana"/>
                                    </w:rPr>
                                    <w:t>2 unit</w:t>
                                  </w:r>
                                  <w:r>
                                    <w:rPr>
                                      <w:rFonts w:ascii="Verdana" w:hAnsi="Verdana"/>
                                    </w:rPr>
                                    <w:t>s in Year 11 and Year 12</w:t>
                                  </w:r>
                                  <w:r w:rsidRPr="006E47A1">
                                    <w:rPr>
                                      <w:rFonts w:ascii="Verdana" w:hAnsi="Verdana"/>
                                    </w:rPr>
                                    <w:t xml:space="preserve"> </w:t>
                                  </w:r>
                                </w:p>
                                <w:p w14:paraId="257D64C8" w14:textId="77777777" w:rsidR="00C85377" w:rsidRDefault="00C85377" w:rsidP="00FE0632">
                                  <w:pPr>
                                    <w:rPr>
                                      <w:rFonts w:ascii="Verdana" w:hAnsi="Verdana"/>
                                      <w:b/>
                                      <w:bCs/>
                                    </w:rPr>
                                  </w:pPr>
                                </w:p>
                                <w:p w14:paraId="56901569" w14:textId="77777777" w:rsidR="00C85377" w:rsidRDefault="00C85377" w:rsidP="00FE0632">
                                  <w:pPr>
                                    <w:rPr>
                                      <w:rFonts w:ascii="Verdana" w:hAnsi="Verdana"/>
                                    </w:rPr>
                                  </w:pPr>
                                  <w:r w:rsidRPr="006E47A1">
                                    <w:rPr>
                                      <w:rFonts w:ascii="Verdana" w:hAnsi="Verdana"/>
                                      <w:b/>
                                      <w:bCs/>
                                    </w:rPr>
                                    <w:t>ATAR:</w:t>
                                  </w:r>
                                  <w:r w:rsidRPr="006E47A1">
                                    <w:rPr>
                                      <w:rFonts w:ascii="Verdana" w:hAnsi="Verdana"/>
                                    </w:rPr>
                                    <w:t xml:space="preserve">  </w:t>
                                  </w:r>
                                  <w:r w:rsidRPr="006E47A1">
                                    <w:rPr>
                                      <w:rFonts w:ascii="Verdana" w:hAnsi="Verdana"/>
                                    </w:rPr>
                                    <w:tab/>
                                    <w:t xml:space="preserve">         </w:t>
                                  </w:r>
                                  <w:r w:rsidRPr="006E47A1">
                                    <w:rPr>
                                      <w:rFonts w:ascii="Verdana" w:hAnsi="Verdana"/>
                                    </w:rPr>
                                    <w:tab/>
                                  </w:r>
                                  <w:r>
                                    <w:rPr>
                                      <w:rFonts w:ascii="Verdana" w:hAnsi="Verdana"/>
                                    </w:rPr>
                                    <w:t>YES</w:t>
                                  </w:r>
                                </w:p>
                                <w:p w14:paraId="7092454B" w14:textId="77777777" w:rsidR="00C85377" w:rsidRPr="006E47A1" w:rsidRDefault="00C85377" w:rsidP="00FE0632">
                                  <w:pPr>
                                    <w:rPr>
                                      <w:rFonts w:ascii="Verdana" w:hAnsi="Verdana"/>
                                    </w:rPr>
                                  </w:pPr>
                                  <w:r>
                                    <w:rPr>
                                      <w:rFonts w:ascii="Verdana" w:hAnsi="Verdana"/>
                                    </w:rPr>
                                    <w:t>Category B – can count towards an ATAR, dependent upon pattern of study.</w:t>
                                  </w:r>
                                </w:p>
                                <w:p w14:paraId="36793A85" w14:textId="77777777" w:rsidR="00C85377" w:rsidRPr="006E47A1" w:rsidRDefault="00C85377" w:rsidP="00FE0632">
                                  <w:pPr>
                                    <w:spacing w:line="273" w:lineRule="auto"/>
                                    <w:rPr>
                                      <w:rFonts w:ascii="Verdana" w:hAnsi="Verdana"/>
                                    </w:rPr>
                                  </w:pPr>
                                </w:p>
                                <w:p w14:paraId="63C6C5EC" w14:textId="77777777" w:rsidR="00C85377" w:rsidRPr="006E47A1" w:rsidRDefault="00C85377" w:rsidP="00FE0632">
                                  <w:r w:rsidRPr="006E47A1">
                                    <w:t> </w:t>
                                  </w:r>
                                </w:p>
                                <w:p w14:paraId="5BA3E51F" w14:textId="77777777" w:rsidR="00C85377" w:rsidRPr="006E47A1" w:rsidRDefault="00C85377" w:rsidP="00FE0632">
                                  <w:pPr>
                                    <w:spacing w:line="273" w:lineRule="auto"/>
                                    <w:rPr>
                                      <w:rFonts w:ascii="Verdana" w:hAnsi="Verdana"/>
                                    </w:rPr>
                                  </w:pPr>
                                </w:p>
                                <w:p w14:paraId="3999AFCD" w14:textId="77777777" w:rsidR="00C85377" w:rsidRPr="006E47A1" w:rsidRDefault="00C85377" w:rsidP="00FE0632">
                                  <w:pPr>
                                    <w:spacing w:line="273" w:lineRule="auto"/>
                                    <w:rPr>
                                      <w:rFonts w:ascii="Verdana" w:hAnsi="Verdana"/>
                                    </w:rPr>
                                  </w:pPr>
                                </w:p>
                                <w:p w14:paraId="57FA27A2" w14:textId="77777777" w:rsidR="00C85377" w:rsidRPr="006E47A1" w:rsidRDefault="00C85377" w:rsidP="00FE0632">
                                  <w:r w:rsidRPr="006E47A1">
                                    <w:t> </w:t>
                                  </w:r>
                                </w:p>
                                <w:p w14:paraId="32CF5BBA" w14:textId="77777777" w:rsidR="00C85377" w:rsidRPr="006E47A1" w:rsidRDefault="00C85377" w:rsidP="00FE0632">
                                  <w:pPr>
                                    <w:spacing w:after="200" w:line="273" w:lineRule="auto"/>
                                    <w:rPr>
                                      <w:rFonts w:ascii="Calibri" w:hAnsi="Calibri"/>
                                      <w:b/>
                                      <w:bCs/>
                                      <w:sz w:val="22"/>
                                      <w:szCs w:val="22"/>
                                    </w:rPr>
                                  </w:pPr>
                                </w:p>
                                <w:p w14:paraId="57FEBB4C" w14:textId="77777777" w:rsidR="00C85377" w:rsidRDefault="00C85377" w:rsidP="00FE0632">
                                  <w:pPr>
                                    <w:spacing w:after="200" w:line="273" w:lineRule="auto"/>
                                    <w:rPr>
                                      <w:rFonts w:ascii="Calibri" w:hAnsi="Calibri"/>
                                      <w:sz w:val="22"/>
                                      <w:szCs w:val="22"/>
                                    </w:rPr>
                                  </w:pPr>
                                  <w:r w:rsidRPr="006E47A1">
                                    <w:rPr>
                                      <w:rFonts w:ascii="Calibri" w:hAnsi="Calibri"/>
                                      <w:b/>
                                      <w:bCs/>
                                      <w:sz w:val="22"/>
                                      <w:szCs w:val="22"/>
                                    </w:rPr>
                                    <w:t>Workplacement required</w:t>
                                  </w:r>
                                  <w:r w:rsidRPr="006E47A1">
                                    <w:rPr>
                                      <w:rFonts w:ascii="Calibri" w:hAnsi="Calibri"/>
                                      <w:sz w:val="22"/>
                                      <w:szCs w:val="22"/>
                                    </w:rPr>
                                    <w:t>:  No</w:t>
                                  </w:r>
                                </w:p>
                                <w:p w14:paraId="62642C72" w14:textId="77777777" w:rsidR="00C85377" w:rsidRDefault="00C85377" w:rsidP="00FE0632">
                                  <w:r>
                                    <w:t> </w:t>
                                  </w:r>
                                </w:p>
                                <w:p w14:paraId="380A0973" w14:textId="77777777" w:rsidR="00C85377" w:rsidRDefault="00C85377" w:rsidP="00FE0632">
                                  <w:r>
                                    <w:t xml:space="preserve">  </w:t>
                                  </w:r>
                                </w:p>
                                <w:p w14:paraId="74195A2A" w14:textId="77777777" w:rsidR="00C85377" w:rsidRDefault="00C85377" w:rsidP="00FE0632"/>
                              </w:txbxContent>
                            </wps:txbx>
                            <wps:bodyPr rot="0" vert="horz" wrap="square" lIns="91440" tIns="45720" rIns="91440" bIns="45720" anchor="t" anchorCtr="0" upright="1">
                              <a:noAutofit/>
                            </wps:bodyPr>
                          </wps:wsp>
                          <wps:wsp>
                            <wps:cNvPr id="1138" name="Text Box 812"/>
                            <wps:cNvSpPr txBox="1">
                              <a:spLocks noChangeArrowheads="1"/>
                            </wps:cNvSpPr>
                            <wps:spPr bwMode="auto">
                              <a:xfrm>
                                <a:off x="1177" y="7872"/>
                                <a:ext cx="10000" cy="2423"/>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1DEDD95" w14:textId="77777777" w:rsidR="00C85377" w:rsidRDefault="00C85377" w:rsidP="00C92806">
                                  <w:pPr>
                                    <w:jc w:val="both"/>
                                    <w:rPr>
                                      <w:rFonts w:ascii="TVHXAX+TimesNewRomanPSMT" w:hAnsi="TVHXAX+TimesNewRomanPSMT"/>
                                      <w:sz w:val="24"/>
                                      <w:szCs w:val="24"/>
                                    </w:rPr>
                                  </w:pPr>
                                  <w:r>
                                    <w:rPr>
                                      <w:rFonts w:ascii="Verdana" w:hAnsi="Verdana"/>
                                      <w:b/>
                                      <w:bCs/>
                                    </w:rPr>
                                    <w:t>Content covered in the Preliminary course:</w:t>
                                  </w:r>
                                  <w:r>
                                    <w:rPr>
                                      <w:rFonts w:ascii="Verdana" w:hAnsi="Verdana"/>
                                      <w:b/>
                                      <w:bCs/>
                                    </w:rPr>
                                    <w:tab/>
                                  </w:r>
                                </w:p>
                                <w:p w14:paraId="6DE78F78" w14:textId="77777777" w:rsidR="00C85377" w:rsidRPr="00E75DA9" w:rsidRDefault="00C85377" w:rsidP="009145C0">
                                  <w:pPr>
                                    <w:numPr>
                                      <w:ilvl w:val="0"/>
                                      <w:numId w:val="25"/>
                                    </w:numPr>
                                    <w:spacing w:line="276" w:lineRule="auto"/>
                                    <w:jc w:val="both"/>
                                    <w:rPr>
                                      <w:rFonts w:ascii="Verdana" w:hAnsi="Verdana"/>
                                    </w:rPr>
                                  </w:pPr>
                                  <w:r w:rsidRPr="00E75DA9">
                                    <w:rPr>
                                      <w:rFonts w:ascii="Verdana" w:hAnsi="Verdana"/>
                                    </w:rPr>
                                    <w:t>Mandatory module – Achieving through English: English in education, work and community (30-40 hours)</w:t>
                                  </w:r>
                                </w:p>
                                <w:p w14:paraId="6777CF79" w14:textId="77777777" w:rsidR="00C85377" w:rsidRPr="00E75DA9" w:rsidRDefault="00C85377" w:rsidP="009145C0">
                                  <w:pPr>
                                    <w:numPr>
                                      <w:ilvl w:val="0"/>
                                      <w:numId w:val="25"/>
                                    </w:numPr>
                                    <w:spacing w:line="276" w:lineRule="auto"/>
                                    <w:jc w:val="both"/>
                                    <w:rPr>
                                      <w:rFonts w:ascii="Verdana" w:hAnsi="Verdana"/>
                                    </w:rPr>
                                  </w:pPr>
                                  <w:r w:rsidRPr="00E75DA9">
                                    <w:rPr>
                                      <w:rFonts w:ascii="Verdana" w:hAnsi="Verdana"/>
                                    </w:rPr>
                                    <w:t>An additional 2–4 modules (20-30 hours each)</w:t>
                                  </w:r>
                                </w:p>
                                <w:p w14:paraId="7A5F4FE9" w14:textId="77777777" w:rsidR="00C85377" w:rsidRDefault="00C85377" w:rsidP="00C92806">
                                  <w:pPr>
                                    <w:jc w:val="both"/>
                                    <w:rPr>
                                      <w:rFonts w:ascii="Verdana" w:hAnsi="Verdana"/>
                                    </w:rPr>
                                  </w:pPr>
                                </w:p>
                                <w:p w14:paraId="3589A09F" w14:textId="77777777" w:rsidR="00C85377" w:rsidRPr="00E75DA9" w:rsidRDefault="00C85377" w:rsidP="00C92806">
                                  <w:pPr>
                                    <w:jc w:val="both"/>
                                    <w:rPr>
                                      <w:rFonts w:ascii="Verdana" w:hAnsi="Verdana"/>
                                      <w:b/>
                                    </w:rPr>
                                  </w:pPr>
                                  <w:r w:rsidRPr="00E75DA9">
                                    <w:rPr>
                                      <w:rFonts w:ascii="Verdana" w:hAnsi="Verdana"/>
                                      <w:b/>
                                    </w:rPr>
                                    <w:t>HSC Course Content</w:t>
                                  </w:r>
                                </w:p>
                                <w:p w14:paraId="7BE3BAB7" w14:textId="77777777" w:rsidR="00C85377" w:rsidRPr="00E75DA9" w:rsidRDefault="00C85377" w:rsidP="009145C0">
                                  <w:pPr>
                                    <w:numPr>
                                      <w:ilvl w:val="0"/>
                                      <w:numId w:val="26"/>
                                    </w:numPr>
                                    <w:spacing w:line="276" w:lineRule="auto"/>
                                    <w:jc w:val="both"/>
                                    <w:rPr>
                                      <w:rFonts w:ascii="Verdana" w:hAnsi="Verdana"/>
                                    </w:rPr>
                                  </w:pPr>
                                  <w:r w:rsidRPr="00E75DA9">
                                    <w:rPr>
                                      <w:rFonts w:ascii="Verdana" w:hAnsi="Verdana"/>
                                    </w:rPr>
                                    <w:t>Mandatory Common Module: Texts and Human Experiences (30 hours)</w:t>
                                  </w:r>
                                </w:p>
                                <w:p w14:paraId="6A7EFF34" w14:textId="77777777" w:rsidR="00C85377" w:rsidRDefault="00C85377" w:rsidP="009145C0">
                                  <w:pPr>
                                    <w:numPr>
                                      <w:ilvl w:val="0"/>
                                      <w:numId w:val="26"/>
                                    </w:numPr>
                                    <w:spacing w:line="276" w:lineRule="auto"/>
                                    <w:jc w:val="both"/>
                                    <w:rPr>
                                      <w:rFonts w:ascii="Verdana" w:hAnsi="Verdana"/>
                                    </w:rPr>
                                  </w:pPr>
                                  <w:r w:rsidRPr="00E75DA9">
                                    <w:rPr>
                                      <w:rFonts w:ascii="Verdana" w:hAnsi="Verdana"/>
                                    </w:rPr>
                                    <w:t>An additional 2–4 modules (20-45 hours each)</w:t>
                                  </w:r>
                                  <w:r>
                                    <w:rPr>
                                      <w:rFonts w:ascii="Verdana" w:hAnsi="Verdana"/>
                                    </w:rPr>
                                    <w:t xml:space="preserve"> </w:t>
                                  </w:r>
                                </w:p>
                                <w:p w14:paraId="2511707E" w14:textId="77777777" w:rsidR="00C85377" w:rsidRDefault="00C85377" w:rsidP="00FE0632">
                                  <w:r>
                                    <w:t> </w:t>
                                  </w:r>
                                </w:p>
                                <w:p w14:paraId="29155C41"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3380F238" w14:textId="77777777" w:rsidR="00C85377" w:rsidRDefault="00C85377" w:rsidP="00FE0632">
                                  <w:pPr>
                                    <w:keepNext/>
                                    <w:keepLines/>
                                    <w:spacing w:after="200" w:line="273" w:lineRule="auto"/>
                                    <w:rPr>
                                      <w:rFonts w:ascii="Verdana" w:hAnsi="Verdana"/>
                                    </w:rPr>
                                  </w:pP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p>
                                <w:p w14:paraId="74D9288E" w14:textId="77777777" w:rsidR="00C85377" w:rsidRDefault="00C85377" w:rsidP="00FE0632">
                                  <w:r>
                                    <w:t> </w:t>
                                  </w:r>
                                </w:p>
                                <w:p w14:paraId="49F5C419" w14:textId="77777777" w:rsidR="00C85377" w:rsidRDefault="00C85377" w:rsidP="00FE0632">
                                  <w:pPr>
                                    <w:rPr>
                                      <w:rFonts w:ascii="Verdana" w:hAnsi="Verdana"/>
                                    </w:rPr>
                                  </w:pPr>
                                  <w:r>
                                    <w:rPr>
                                      <w:rFonts w:ascii="Verdana" w:hAnsi="Verdana"/>
                                    </w:rPr>
                                    <w:t> </w:t>
                                  </w:r>
                                </w:p>
                                <w:p w14:paraId="7470DE4D" w14:textId="77777777" w:rsidR="00C85377" w:rsidRDefault="00C85377" w:rsidP="00FE0632">
                                  <w:pPr>
                                    <w:rPr>
                                      <w:rFonts w:ascii="Verdana" w:hAnsi="Verdana"/>
                                      <w:b/>
                                      <w:bCs/>
                                    </w:rPr>
                                  </w:pPr>
                                  <w:r>
                                    <w:rPr>
                                      <w:rFonts w:ascii="Verdana" w:hAnsi="Verdana"/>
                                      <w:b/>
                                      <w:bCs/>
                                    </w:rPr>
                                    <w:t> </w:t>
                                  </w:r>
                                </w:p>
                                <w:p w14:paraId="290D2D68"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7993A4F4" w14:textId="77777777" w:rsidR="00C85377" w:rsidRDefault="00C85377" w:rsidP="00FE0632">
                                  <w:r>
                                    <w:t> </w:t>
                                  </w:r>
                                </w:p>
                                <w:p w14:paraId="302C0AFE" w14:textId="77777777" w:rsidR="00C85377" w:rsidRDefault="00C85377" w:rsidP="00FE0632">
                                  <w:pPr>
                                    <w:rPr>
                                      <w:rFonts w:ascii="Verdana" w:hAnsi="Verdana"/>
                                    </w:rPr>
                                  </w:pPr>
                                  <w:r>
                                    <w:rPr>
                                      <w:rFonts w:ascii="Verdana" w:hAnsi="Verdana"/>
                                    </w:rPr>
                                    <w:t> </w:t>
                                  </w:r>
                                </w:p>
                                <w:p w14:paraId="24AE90E9" w14:textId="77777777" w:rsidR="00C85377" w:rsidRDefault="00C85377" w:rsidP="00FE0632">
                                  <w:pPr>
                                    <w:rPr>
                                      <w:rFonts w:ascii="Verdana" w:hAnsi="Verdana"/>
                                      <w:b/>
                                      <w:bCs/>
                                    </w:rPr>
                                  </w:pPr>
                                  <w:r>
                                    <w:rPr>
                                      <w:rFonts w:ascii="Verdana" w:hAnsi="Verdana"/>
                                      <w:b/>
                                      <w:bCs/>
                                    </w:rPr>
                                    <w:t> </w:t>
                                  </w:r>
                                </w:p>
                                <w:p w14:paraId="57F9FDEE"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2C8F71A6" w14:textId="77777777" w:rsidR="00C85377" w:rsidRDefault="00C85377" w:rsidP="00FE0632">
                                  <w:r>
                                    <w:t> </w:t>
                                  </w:r>
                                </w:p>
                                <w:p w14:paraId="1607AD25" w14:textId="77777777" w:rsidR="00C85377" w:rsidRDefault="00C85377" w:rsidP="00FE0632">
                                  <w:r>
                                    <w:t> </w:t>
                                  </w:r>
                                </w:p>
                                <w:p w14:paraId="3F8A34FD" w14:textId="77777777" w:rsidR="00C85377" w:rsidRPr="00FE0632" w:rsidRDefault="00C85377" w:rsidP="00FE0632">
                                  <w:pPr>
                                    <w:rPr>
                                      <w:rFonts w:ascii="Calibri" w:hAnsi="Calibri"/>
                                    </w:rPr>
                                  </w:pPr>
                                  <w:r w:rsidRPr="00FE0632">
                                    <w:rPr>
                                      <w:rFonts w:ascii="Calibri" w:hAnsi="Calibri"/>
                                    </w:rPr>
                                    <w:t> </w:t>
                                  </w:r>
                                </w:p>
                                <w:p w14:paraId="341FB1DE" w14:textId="77777777" w:rsidR="00C85377" w:rsidRDefault="00C85377" w:rsidP="00FE0632"/>
                              </w:txbxContent>
                            </wps:txbx>
                            <wps:bodyPr rot="0" vert="horz" wrap="square" lIns="91440" tIns="45720" rIns="91440" bIns="45720" anchor="t" anchorCtr="0" upright="1">
                              <a:noAutofit/>
                            </wps:bodyPr>
                          </wps:wsp>
                          <wps:wsp>
                            <wps:cNvPr id="1139" name="Text Box 813"/>
                            <wps:cNvSpPr txBox="1">
                              <a:spLocks noChangeArrowheads="1"/>
                            </wps:cNvSpPr>
                            <wps:spPr bwMode="auto">
                              <a:xfrm>
                                <a:off x="1177" y="4320"/>
                                <a:ext cx="10000" cy="3313"/>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0E9D9DD" w14:textId="065D20E3" w:rsidR="00C85377" w:rsidRPr="00E75DA9" w:rsidRDefault="00C85377" w:rsidP="00C92806">
                                  <w:pPr>
                                    <w:jc w:val="both"/>
                                    <w:rPr>
                                      <w:rFonts w:ascii="Verdana" w:hAnsi="Verdana"/>
                                    </w:rPr>
                                  </w:pPr>
                                  <w:r>
                                    <w:rPr>
                                      <w:rFonts w:ascii="Verdana" w:hAnsi="Verdana"/>
                                      <w:b/>
                                      <w:bCs/>
                                    </w:rPr>
                                    <w:t xml:space="preserve">This course is designed for: </w:t>
                                  </w:r>
                                  <w:r w:rsidRPr="00D56E6B">
                                    <w:rPr>
                                      <w:rFonts w:ascii="Verdana" w:hAnsi="Verdana"/>
                                      <w:bCs/>
                                    </w:rPr>
                                    <w:t>s</w:t>
                                  </w:r>
                                  <w:r w:rsidRPr="00D56E6B">
                                    <w:rPr>
                                      <w:rFonts w:ascii="Verdana" w:hAnsi="Verdana"/>
                                    </w:rPr>
                                    <w:t>t</w:t>
                                  </w:r>
                                  <w:r w:rsidRPr="00E75DA9">
                                    <w:rPr>
                                      <w:rFonts w:ascii="Verdana" w:hAnsi="Verdana"/>
                                    </w:rPr>
                                    <w:t>udent</w:t>
                                  </w:r>
                                  <w:r>
                                    <w:rPr>
                                      <w:rFonts w:ascii="Verdana" w:hAnsi="Verdana"/>
                                    </w:rPr>
                                    <w:t>’</w:t>
                                  </w:r>
                                  <w:r w:rsidRPr="00E75DA9">
                                    <w:rPr>
                                      <w:rFonts w:ascii="Verdana" w:hAnsi="Verdana"/>
                                    </w:rPr>
                                    <w:t>s</w:t>
                                  </w:r>
                                  <w:r>
                                    <w:rPr>
                                      <w:rFonts w:ascii="Verdana" w:hAnsi="Verdana"/>
                                    </w:rPr>
                                    <w:t xml:space="preserve"> who would like to become c</w:t>
                                  </w:r>
                                  <w:r w:rsidRPr="00E75DA9">
                                    <w:rPr>
                                      <w:rFonts w:ascii="Verdana" w:hAnsi="Verdana"/>
                                    </w:rPr>
                                    <w:t>ompetent, confident and engaged communicators</w:t>
                                  </w:r>
                                  <w:r>
                                    <w:rPr>
                                      <w:rFonts w:ascii="Verdana" w:hAnsi="Verdana"/>
                                    </w:rPr>
                                    <w:t xml:space="preserve"> </w:t>
                                  </w:r>
                                  <w:r w:rsidRPr="00E75DA9">
                                    <w:rPr>
                                      <w:rFonts w:ascii="Verdana" w:hAnsi="Verdana"/>
                                    </w:rPr>
                                    <w:t>and</w:t>
                                  </w:r>
                                  <w:r>
                                    <w:rPr>
                                      <w:rFonts w:ascii="Verdana" w:hAnsi="Verdana"/>
                                    </w:rPr>
                                    <w:t xml:space="preserve"> enjoy a</w:t>
                                  </w:r>
                                  <w:r w:rsidRPr="00E75DA9">
                                    <w:rPr>
                                      <w:rFonts w:ascii="Verdana" w:hAnsi="Verdana"/>
                                    </w:rPr>
                                    <w:t xml:space="preserve"> variety of texts in English. English Studies focuses on supporting students to refine their skills and knowledge in English and consolidate their English literacy skills to enhance their personal, educational, social and vocational lives.</w:t>
                                  </w:r>
                                </w:p>
                                <w:p w14:paraId="1657CDBA" w14:textId="77777777" w:rsidR="00C85377" w:rsidRPr="00E75DA9" w:rsidRDefault="00C85377" w:rsidP="00C92806">
                                  <w:pPr>
                                    <w:ind w:left="426" w:hanging="426"/>
                                    <w:jc w:val="both"/>
                                    <w:rPr>
                                      <w:rFonts w:ascii="Verdana" w:hAnsi="Verdana"/>
                                    </w:rPr>
                                  </w:pPr>
                                </w:p>
                                <w:p w14:paraId="417C1543" w14:textId="77777777" w:rsidR="00C85377" w:rsidRDefault="00C85377" w:rsidP="00C92806">
                                  <w:pPr>
                                    <w:jc w:val="both"/>
                                  </w:pPr>
                                  <w:r w:rsidRPr="00E75DA9">
                                    <w:rPr>
                                      <w:rFonts w:ascii="Verdana" w:hAnsi="Verdana"/>
                                    </w:rPr>
                                    <w:t>The course is distinctive in its focus on the development of students’ language, literacy and literary skills. It centres on empowering students to comprehend, interpret and evaluate the ideas, values, language forms, features and structures of texts from a range of everyday, social, cultural, academic, community and workplace contexts. It offers comprehensive and contemporary language experiences in the modes of reading, writing, speaking, listening, viewing and representing.</w:t>
                                  </w:r>
                                </w:p>
                                <w:p w14:paraId="50488A20" w14:textId="77777777" w:rsidR="00C85377" w:rsidRDefault="00C85377" w:rsidP="00FE0632">
                                  <w:pPr>
                                    <w:spacing w:after="200" w:line="273" w:lineRule="auto"/>
                                    <w:ind w:left="615" w:hanging="555"/>
                                  </w:pPr>
                                </w:p>
                                <w:p w14:paraId="09E7BEDA" w14:textId="77777777" w:rsidR="00C85377" w:rsidRDefault="00C85377" w:rsidP="00FE0632">
                                  <w:r>
                                    <w:t> </w:t>
                                  </w:r>
                                </w:p>
                                <w:p w14:paraId="1A9160C7" w14:textId="77777777" w:rsidR="00C85377" w:rsidRDefault="00C85377" w:rsidP="00FE0632">
                                  <w:r>
                                    <w:t> </w:t>
                                  </w:r>
                                </w:p>
                                <w:p w14:paraId="563A72E1" w14:textId="77777777" w:rsidR="00C85377" w:rsidRDefault="00C85377" w:rsidP="00FE0632">
                                  <w:r>
                                    <w:t> </w:t>
                                  </w:r>
                                </w:p>
                                <w:p w14:paraId="1B56119C" w14:textId="77777777" w:rsidR="00C85377" w:rsidRDefault="00C85377" w:rsidP="00FE0632">
                                  <w:r>
                                    <w:t> </w:t>
                                  </w:r>
                                </w:p>
                                <w:p w14:paraId="4FEE486A" w14:textId="77777777" w:rsidR="00C85377" w:rsidRPr="00EE4706" w:rsidRDefault="00C85377" w:rsidP="00FE0632"/>
                              </w:txbxContent>
                            </wps:txbx>
                            <wps:bodyPr rot="0" vert="horz" wrap="square" lIns="91440" tIns="45720" rIns="91440" bIns="45720" anchor="t" anchorCtr="0" upright="1">
                              <a:noAutofit/>
                            </wps:bodyPr>
                          </wps:wsp>
                          <wps:wsp>
                            <wps:cNvPr id="1140" name="Text Box 814"/>
                            <wps:cNvSpPr txBox="1">
                              <a:spLocks noChangeArrowheads="1"/>
                            </wps:cNvSpPr>
                            <wps:spPr bwMode="auto">
                              <a:xfrm>
                                <a:off x="1171" y="10584"/>
                                <a:ext cx="10000" cy="1410"/>
                              </a:xfrm>
                              <a:prstGeom prst="rect">
                                <a:avLst/>
                              </a:prstGeom>
                              <a:gradFill rotWithShape="0">
                                <a:gsLst>
                                  <a:gs pos="0">
                                    <a:srgbClr val="DBE5F1"/>
                                  </a:gs>
                                  <a:gs pos="100000">
                                    <a:srgbClr val="548DD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006E11B" w14:textId="77777777" w:rsidR="00C85377" w:rsidRDefault="00C85377" w:rsidP="00FE0632">
                                  <w:pPr>
                                    <w:rPr>
                                      <w:rFonts w:ascii="Verdana" w:hAnsi="Verdana"/>
                                      <w:b/>
                                      <w:bCs/>
                                    </w:rPr>
                                  </w:pPr>
                                  <w:r>
                                    <w:rPr>
                                      <w:rFonts w:ascii="Verdana" w:hAnsi="Verdana"/>
                                      <w:b/>
                                      <w:bCs/>
                                    </w:rPr>
                                    <w:t xml:space="preserve">How will students be assessed?   </w:t>
                                  </w:r>
                                </w:p>
                                <w:p w14:paraId="42F69503" w14:textId="77777777" w:rsidR="00C85377" w:rsidRDefault="00C85377" w:rsidP="00FE0632">
                                  <w:pPr>
                                    <w:ind w:hanging="615"/>
                                    <w:rPr>
                                      <w:rFonts w:ascii="Verdana" w:hAnsi="Verdana"/>
                                    </w:rPr>
                                  </w:pPr>
                                  <w:r>
                                    <w:rPr>
                                      <w:rFonts w:ascii="Verdana" w:hAnsi="Verdana"/>
                                      <w:b/>
                                      <w:bCs/>
                                    </w:rPr>
                                    <w:tab/>
                                  </w:r>
                                  <w:r w:rsidRPr="00C825DF">
                                    <w:rPr>
                                      <w:rFonts w:ascii="Verdana" w:hAnsi="Verdana"/>
                                    </w:rPr>
                                    <w:t xml:space="preserve">Students will be assessed through assessment tasks </w:t>
                                  </w:r>
                                </w:p>
                                <w:p w14:paraId="08BF6384" w14:textId="77777777" w:rsidR="00C85377" w:rsidRDefault="00C85377" w:rsidP="00FE0632">
                                  <w:pPr>
                                    <w:ind w:hanging="615"/>
                                    <w:rPr>
                                      <w:rFonts w:ascii="Verdana" w:hAnsi="Verdana"/>
                                      <w:b/>
                                      <w:bCs/>
                                    </w:rPr>
                                  </w:pPr>
                                </w:p>
                                <w:p w14:paraId="3159871C" w14:textId="77777777" w:rsidR="00C85377" w:rsidRPr="00597D35" w:rsidRDefault="00C85377" w:rsidP="00E4369E">
                                  <w:pPr>
                                    <w:ind w:left="4320" w:hanging="3600"/>
                                    <w:rPr>
                                      <w:rFonts w:ascii="Verdana" w:hAnsi="Verdana"/>
                                    </w:rPr>
                                  </w:pPr>
                                  <w:r>
                                    <w:rPr>
                                      <w:rFonts w:ascii="Verdana" w:hAnsi="Verdana"/>
                                      <w:b/>
                                      <w:bCs/>
                                    </w:rPr>
                                    <w:t xml:space="preserve">Number of assessment tasks:  </w:t>
                                  </w:r>
                                  <w:r>
                                    <w:rPr>
                                      <w:rFonts w:ascii="Verdana" w:hAnsi="Verdana"/>
                                      <w:b/>
                                      <w:bCs/>
                                    </w:rPr>
                                    <w:tab/>
                                  </w:r>
                                  <w:r w:rsidRPr="00597D35">
                                    <w:rPr>
                                      <w:rFonts w:ascii="Verdana" w:hAnsi="Verdana"/>
                                      <w:b/>
                                      <w:bCs/>
                                    </w:rPr>
                                    <w:t>Preliminary:</w:t>
                                  </w:r>
                                  <w:r w:rsidRPr="00597D35">
                                    <w:rPr>
                                      <w:rFonts w:ascii="Verdana" w:hAnsi="Verdana"/>
                                      <w:bCs/>
                                    </w:rPr>
                                    <w:t xml:space="preserve">  </w:t>
                                  </w:r>
                                  <w:r>
                                    <w:rPr>
                                      <w:rFonts w:ascii="Verdana" w:hAnsi="Verdana"/>
                                      <w:bCs/>
                                    </w:rPr>
                                    <w:t>3</w:t>
                                  </w:r>
                                  <w:r w:rsidRPr="00597D35">
                                    <w:rPr>
                                      <w:rFonts w:ascii="Verdana" w:hAnsi="Verdana"/>
                                      <w:bCs/>
                                    </w:rPr>
                                    <w:t xml:space="preserve">  </w:t>
                                  </w:r>
                                  <w:r>
                                    <w:rPr>
                                      <w:rFonts w:ascii="Verdana" w:hAnsi="Verdana"/>
                                      <w:bCs/>
                                    </w:rPr>
                                    <w:tab/>
                                  </w:r>
                                  <w:r>
                                    <w:rPr>
                                      <w:rFonts w:ascii="Verdana" w:hAnsi="Verdana"/>
                                      <w:bCs/>
                                    </w:rPr>
                                    <w:tab/>
                                  </w:r>
                                </w:p>
                                <w:p w14:paraId="52A113F0" w14:textId="77777777" w:rsidR="00C85377" w:rsidRDefault="00C85377" w:rsidP="00FE0632">
                                  <w:pPr>
                                    <w:ind w:left="567" w:hanging="567"/>
                                    <w:rPr>
                                      <w:rFonts w:ascii="TVHXAX+TimesNewRomanPSMT" w:hAnsi="TVHXAX+TimesNewRomanPSMT"/>
                                      <w:sz w:val="23"/>
                                      <w:szCs w:val="23"/>
                                    </w:rPr>
                                  </w:pPr>
                                  <w:r>
                                    <w:rPr>
                                      <w:rFonts w:ascii="TVHXAX+TimesNewRomanPSMT" w:hAnsi="TVHXAX+TimesNewRomanPSMT"/>
                                      <w:sz w:val="23"/>
                                      <w:szCs w:val="23"/>
                                    </w:rPr>
                                    <w:t> </w:t>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sidRPr="00597D35">
                                    <w:rPr>
                                      <w:rFonts w:ascii="Verdana" w:hAnsi="Verdana"/>
                                      <w:b/>
                                      <w:bCs/>
                                    </w:rPr>
                                    <w:t>HSC:</w:t>
                                  </w:r>
                                  <w:r w:rsidRPr="00597D35">
                                    <w:rPr>
                                      <w:rFonts w:ascii="Verdana" w:hAnsi="Verdana"/>
                                      <w:bCs/>
                                    </w:rPr>
                                    <w:t xml:space="preserve">  </w:t>
                                  </w:r>
                                  <w:r>
                                    <w:rPr>
                                      <w:rFonts w:ascii="Verdana" w:hAnsi="Verdana"/>
                                      <w:bCs/>
                                    </w:rPr>
                                    <w:t>3 assessments and 1 examination</w:t>
                                  </w:r>
                                </w:p>
                                <w:p w14:paraId="0886C511" w14:textId="77777777" w:rsidR="00C85377" w:rsidRDefault="00C85377" w:rsidP="00FE0632">
                                  <w:pPr>
                                    <w:keepNext/>
                                    <w:keepLines/>
                                    <w:spacing w:after="200" w:line="273" w:lineRule="auto"/>
                                    <w:rPr>
                                      <w:rFonts w:ascii="Verdana" w:hAnsi="Verdana"/>
                                    </w:rPr>
                                  </w:pPr>
                                  <w:r>
                                    <w:rPr>
                                      <w:rFonts w:ascii="Verdana" w:hAnsi="Verdana"/>
                                      <w:b/>
                                      <w:bCs/>
                                    </w:rPr>
                                    <w:tab/>
                                  </w:r>
                                </w:p>
                                <w:p w14:paraId="3542DFB7" w14:textId="77777777" w:rsidR="00C85377" w:rsidRDefault="00C85377" w:rsidP="00FE0632">
                                  <w:r>
                                    <w:t> </w:t>
                                  </w:r>
                                </w:p>
                                <w:p w14:paraId="618D2E58" w14:textId="77777777" w:rsidR="00C85377" w:rsidRDefault="00C85377" w:rsidP="00FE0632">
                                  <w:r>
                                    <w:t> </w:t>
                                  </w:r>
                                </w:p>
                                <w:p w14:paraId="0037CF06" w14:textId="77777777" w:rsidR="00C85377" w:rsidRDefault="00C85377" w:rsidP="00FE0632">
                                  <w:r>
                                    <w:t> </w:t>
                                  </w:r>
                                </w:p>
                                <w:p w14:paraId="780DBF9D" w14:textId="77777777" w:rsidR="00C85377" w:rsidRDefault="00C85377" w:rsidP="00FE0632">
                                  <w:r>
                                    <w:t> </w:t>
                                  </w:r>
                                </w:p>
                                <w:p w14:paraId="427CF135" w14:textId="77777777" w:rsidR="00C85377" w:rsidRPr="004F3C69" w:rsidRDefault="00C85377" w:rsidP="00FE0632"/>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74E9D32" id="Group 866" o:spid="_x0000_s1054" style="position:absolute;margin-left:-13.5pt;margin-top:10pt;width:500.3pt;height:659.5pt;z-index:252088832" coordorigin="1171,1320" coordsize="10006,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">
                <v:shape id="Text Box 85" o:spid="_x0000_s1055" type="#_x0000_t202" style="position:absolute;left:1177;top:13488;width:1000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" fillcolor="#dbe5f1" strokecolor="#95b3d7" strokeweight="1pt">
                  <v:fill color2="#548dd4" focus="100%" type="gradient"/>
                  <v:shadow on="t" color="#243f60" opacity=".5" offset="1pt"/>
                  <v:textbox>
                    <w:txbxContent>
                      <w:p w14:paraId="4191ABE8" w14:textId="77777777" w:rsidR="00C85377" w:rsidRDefault="00C85377" w:rsidP="00385971">
                        <w:pPr>
                          <w:spacing w:after="200" w:line="273" w:lineRule="auto"/>
                          <w:ind w:left="1843" w:hanging="1843"/>
                          <w:rPr>
                            <w:rFonts w:ascii="Verdana" w:hAnsi="Verdana"/>
                          </w:rPr>
                        </w:pPr>
                        <w:r>
                          <w:rPr>
                            <w:rFonts w:ascii="Verdana" w:hAnsi="Verdana"/>
                            <w:b/>
                            <w:bCs/>
                          </w:rPr>
                          <w:t xml:space="preserve">Possible Outcomes: </w:t>
                        </w:r>
                        <w:r>
                          <w:rPr>
                            <w:rFonts w:ascii="Verdana" w:hAnsi="Verdana"/>
                          </w:rPr>
                          <w:t xml:space="preserve"> </w:t>
                        </w:r>
                      </w:p>
                      <w:p w14:paraId="0C7CB4CF"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7310E4A" w14:textId="77777777" w:rsidR="00C85377" w:rsidRDefault="00C85377" w:rsidP="00385971">
                        <w:pPr>
                          <w:spacing w:after="200" w:line="273" w:lineRule="auto"/>
                          <w:ind w:left="1843" w:hanging="1843"/>
                          <w:rPr>
                            <w:rFonts w:ascii="Verdana" w:hAnsi="Verdana"/>
                          </w:rPr>
                        </w:pPr>
                      </w:p>
                      <w:p w14:paraId="1FFE035A" w14:textId="77777777" w:rsidR="00C85377" w:rsidRDefault="00C85377" w:rsidP="00385971">
                        <w:r>
                          <w:t> </w:t>
                        </w:r>
                      </w:p>
                      <w:p w14:paraId="6ED35EB2" w14:textId="77777777" w:rsidR="00C85377" w:rsidRDefault="00C85377" w:rsidP="00385971">
                        <w:r>
                          <w:t> </w:t>
                        </w:r>
                      </w:p>
                      <w:p w14:paraId="3DE4CC0C" w14:textId="77777777" w:rsidR="00C85377" w:rsidRDefault="00C85377" w:rsidP="00385971">
                        <w:r>
                          <w:t> </w:t>
                        </w:r>
                      </w:p>
                      <w:p w14:paraId="0D74CC18" w14:textId="77777777" w:rsidR="00C85377" w:rsidRDefault="00C85377" w:rsidP="00385971">
                        <w:r>
                          <w:t> </w:t>
                        </w:r>
                      </w:p>
                      <w:p w14:paraId="54C65F21" w14:textId="77777777" w:rsidR="00C85377" w:rsidRDefault="00C85377" w:rsidP="00385971">
                        <w:r>
                          <w:t> </w:t>
                        </w:r>
                      </w:p>
                      <w:p w14:paraId="593C477C" w14:textId="77777777" w:rsidR="00C85377" w:rsidRPr="00EE4706" w:rsidRDefault="00C85377" w:rsidP="00385971"/>
                    </w:txbxContent>
                  </v:textbox>
                </v:shape>
                <v:shape id="Text Box 807" o:spid="_x0000_s1056" type="#_x0000_t202" style="position:absolute;left:1177;top:12264;width:1000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" fillcolor="#dbe5f1" strokecolor="#95b3d7" strokeweight="1pt">
                  <v:fill color2="#548dd4" focus="100%" type="gradient"/>
                  <v:shadow on="t" color="#243f60" opacity=".5" offset="1pt"/>
                  <v:textbox>
                    <w:txbxContent>
                      <w:p w14:paraId="29986C0B" w14:textId="77777777" w:rsidR="00C85377" w:rsidRDefault="00C85377" w:rsidP="00FE0632">
                        <w:pPr>
                          <w:rPr>
                            <w:rFonts w:ascii="Verdana" w:hAnsi="Verdana"/>
                            <w:b/>
                            <w:bCs/>
                          </w:rPr>
                        </w:pPr>
                        <w:r>
                          <w:rPr>
                            <w:rFonts w:ascii="Verdana" w:hAnsi="Verdana"/>
                            <w:b/>
                            <w:bCs/>
                          </w:rPr>
                          <w:t xml:space="preserve">Up Front Course Costs:  </w:t>
                        </w:r>
                        <w:r>
                          <w:rPr>
                            <w:rFonts w:ascii="Verdana" w:hAnsi="Verdana"/>
                            <w:b/>
                            <w:bCs/>
                          </w:rPr>
                          <w:tab/>
                        </w:r>
                        <w:r>
                          <w:rPr>
                            <w:rFonts w:ascii="Verdana" w:hAnsi="Verdana"/>
                            <w:b/>
                            <w:bCs/>
                          </w:rPr>
                          <w:tab/>
                        </w:r>
                        <w:r>
                          <w:rPr>
                            <w:rFonts w:ascii="Verdana" w:hAnsi="Verdana"/>
                            <w:b/>
                            <w:bCs/>
                          </w:rPr>
                          <w:tab/>
                          <w:t xml:space="preserve">  </w:t>
                        </w:r>
                        <w:r w:rsidRPr="00453480">
                          <w:rPr>
                            <w:rFonts w:ascii="Verdana" w:hAnsi="Verdana"/>
                            <w:bCs/>
                          </w:rPr>
                          <w:t>NIL</w:t>
                        </w:r>
                      </w:p>
                      <w:p w14:paraId="5775B1F2" w14:textId="77777777" w:rsidR="00C85377" w:rsidRDefault="00C85377" w:rsidP="00FE0632">
                        <w:pPr>
                          <w:rPr>
                            <w:rFonts w:ascii="Verdana" w:hAnsi="Verdana"/>
                            <w:b/>
                            <w:bCs/>
                          </w:rPr>
                        </w:pPr>
                      </w:p>
                      <w:p w14:paraId="5938637C" w14:textId="77777777" w:rsidR="00C85377" w:rsidRPr="00453480" w:rsidRDefault="00C85377" w:rsidP="00FE0632">
                        <w:pPr>
                          <w:rPr>
                            <w:rFonts w:ascii="Verdana" w:hAnsi="Verdana"/>
                            <w:bCs/>
                          </w:rPr>
                        </w:pPr>
                        <w:r>
                          <w:rPr>
                            <w:rFonts w:ascii="Verdana" w:hAnsi="Verdana"/>
                            <w:b/>
                            <w:bCs/>
                          </w:rPr>
                          <w:t xml:space="preserve">Equipment list:  </w:t>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w:t>
                        </w:r>
                        <w:r w:rsidRPr="00453480">
                          <w:rPr>
                            <w:rFonts w:ascii="Verdana" w:hAnsi="Verdana"/>
                            <w:bCs/>
                          </w:rPr>
                          <w:t>One A4 workbook per module</w:t>
                        </w:r>
                      </w:p>
                      <w:p w14:paraId="634D6C54" w14:textId="77777777" w:rsidR="00C85377" w:rsidRDefault="00C85377" w:rsidP="00FE0632">
                        <w:pPr>
                          <w:ind w:left="2268" w:hanging="360"/>
                          <w:rPr>
                            <w:rFonts w:ascii="Verdana" w:hAnsi="Verdana"/>
                          </w:rPr>
                        </w:pPr>
                        <w:r>
                          <w:rPr>
                            <w:rFonts w:ascii="Verdana" w:hAnsi="Verdana"/>
                          </w:rPr>
                          <w:t> </w:t>
                        </w:r>
                      </w:p>
                      <w:p w14:paraId="2C41BC04" w14:textId="77777777" w:rsidR="00C85377" w:rsidRDefault="00C85377" w:rsidP="00FE0632">
                        <w:r>
                          <w:t> </w:t>
                        </w:r>
                      </w:p>
                      <w:p w14:paraId="70D6B5B3" w14:textId="77777777" w:rsidR="00C85377" w:rsidRDefault="00C85377" w:rsidP="00FE0632">
                        <w:pPr>
                          <w:ind w:left="2268" w:hanging="360"/>
                          <w:rPr>
                            <w:rFonts w:ascii="Verdana" w:hAnsi="Verdana"/>
                          </w:rPr>
                        </w:pPr>
                        <w:r>
                          <w:rPr>
                            <w:rFonts w:ascii="Verdana" w:hAnsi="Verdana"/>
                          </w:rPr>
                          <w:t> </w:t>
                        </w:r>
                      </w:p>
                      <w:p w14:paraId="78058278" w14:textId="77777777" w:rsidR="00C85377" w:rsidRDefault="00C85377" w:rsidP="00FE0632">
                        <w:r>
                          <w:t> </w:t>
                        </w:r>
                      </w:p>
                      <w:p w14:paraId="066B2BE9" w14:textId="77777777" w:rsidR="00C85377" w:rsidRDefault="00C85377" w:rsidP="00FE0632">
                        <w:pPr>
                          <w:ind w:left="2268" w:hanging="360"/>
                          <w:rPr>
                            <w:rFonts w:ascii="Verdana" w:hAnsi="Verdana"/>
                          </w:rPr>
                        </w:pPr>
                        <w:r>
                          <w:rPr>
                            <w:rFonts w:ascii="Verdana" w:hAnsi="Verdana"/>
                          </w:rPr>
                          <w:t> </w:t>
                        </w:r>
                      </w:p>
                      <w:p w14:paraId="588035ED" w14:textId="77777777" w:rsidR="00C85377" w:rsidRDefault="00C85377" w:rsidP="00FE0632">
                        <w:r>
                          <w:t> </w:t>
                        </w:r>
                      </w:p>
                      <w:p w14:paraId="49A1AC59" w14:textId="77777777" w:rsidR="00C85377" w:rsidRDefault="00C85377" w:rsidP="00FE0632">
                        <w:r>
                          <w:t> </w:t>
                        </w:r>
                      </w:p>
                      <w:p w14:paraId="5A5DB7B5" w14:textId="77777777" w:rsidR="00C85377" w:rsidRDefault="00C85377" w:rsidP="00FE0632">
                        <w:r>
                          <w:t> </w:t>
                        </w:r>
                      </w:p>
                      <w:p w14:paraId="585D91BD" w14:textId="77777777" w:rsidR="00C85377" w:rsidRPr="00EE4706" w:rsidRDefault="00C85377" w:rsidP="00FE0632"/>
                    </w:txbxContent>
                  </v:textbox>
                </v:shape>
                <v:group id="Group 865" o:spid="_x0000_s1057" style="position:absolute;left:1171;top:1320;width:10006;height:10674" coordorigin="1171,1320" coordsize="10006,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Picture 3" o:spid="_x0000_s1058" type="#_x0000_t75" alt="Image result for english subject" style="position:absolute;left:8424;top:1320;width:2747;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">
                    <v:imagedata r:id="rId25" o:title="Image result for english subject" croptop="12681f" cropbottom="16551f" cropleft="3049f" cropright="3152f"/>
                  </v:shape>
                  <v:group id="Group 836" o:spid="_x0000_s1059" style="position:absolute;left:1171;top:1320;width:10006;height:10674" coordorigin="1171,1320" coordsize="10006,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Text Box 810" o:spid="_x0000_s1060" type="#_x0000_t202" style="position:absolute;left:1174;top:1320;width:707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" fillcolor="#dbe5f1" strokecolor="#95b3d7" strokeweight="1pt">
                      <v:fill color2="#548dd4" focus="100%" type="gradient"/>
                      <v:shadow on="t" color="#243f60" opacity=".5" offset="1pt"/>
                      <v:textbox>
                        <w:txbxContent>
                          <w:p w14:paraId="3CB037B0" w14:textId="77777777" w:rsidR="00C85377" w:rsidRPr="00EE3330" w:rsidRDefault="00C85377" w:rsidP="00FE0632">
                            <w:pPr>
                              <w:spacing w:after="200" w:line="273" w:lineRule="auto"/>
                              <w:jc w:val="center"/>
                              <w:rPr>
                                <w:rFonts w:ascii="Arial" w:hAnsi="Arial" w:cs="Arial"/>
                                <w:bCs/>
                                <w:sz w:val="36"/>
                                <w:szCs w:val="36"/>
                              </w:rPr>
                            </w:pPr>
                            <w:r w:rsidRPr="00D524C5">
                              <w:rPr>
                                <w:rFonts w:ascii="Arial" w:hAnsi="Arial" w:cs="Arial"/>
                                <w:bCs/>
                                <w:sz w:val="36"/>
                                <w:szCs w:val="36"/>
                              </w:rPr>
                              <w:t>ENGLISH STUDIES</w:t>
                            </w:r>
                          </w:p>
                          <w:p w14:paraId="4F552172" w14:textId="77777777" w:rsidR="00C85377" w:rsidRDefault="00C85377" w:rsidP="00FE0632">
                            <w:r>
                              <w:t> </w:t>
                            </w:r>
                          </w:p>
                          <w:p w14:paraId="0FF0E956" w14:textId="77777777" w:rsidR="00C85377" w:rsidRDefault="00C85377" w:rsidP="00FE0632">
                            <w:r>
                              <w:t> </w:t>
                            </w:r>
                          </w:p>
                          <w:p w14:paraId="28343055" w14:textId="77777777" w:rsidR="00C85377" w:rsidRDefault="00C85377" w:rsidP="00FE0632">
                            <w:r>
                              <w:t> </w:t>
                            </w:r>
                          </w:p>
                          <w:p w14:paraId="752EE72C" w14:textId="77777777" w:rsidR="00C85377" w:rsidRDefault="00C85377" w:rsidP="00FE0632">
                            <w:r>
                              <w:t> </w:t>
                            </w:r>
                          </w:p>
                          <w:p w14:paraId="236768F7" w14:textId="77777777" w:rsidR="00C85377" w:rsidRDefault="00C85377" w:rsidP="00FE0632">
                            <w:r>
                              <w:t> </w:t>
                            </w:r>
                          </w:p>
                          <w:p w14:paraId="51328773" w14:textId="77777777" w:rsidR="00C85377" w:rsidRDefault="00C85377" w:rsidP="00FE0632">
                            <w:r>
                              <w:t> </w:t>
                            </w:r>
                          </w:p>
                          <w:p w14:paraId="1A8317B4" w14:textId="77777777" w:rsidR="00C85377" w:rsidRPr="00EE4706" w:rsidRDefault="00C85377" w:rsidP="00FE0632">
                            <w:pPr>
                              <w:rPr>
                                <w:szCs w:val="36"/>
                              </w:rPr>
                            </w:pPr>
                          </w:p>
                        </w:txbxContent>
                      </v:textbox>
                    </v:shape>
                    <v:shape id="Text Box 811" o:spid="_x0000_s1061" type="#_x0000_t202" style="position:absolute;left:1171;top:2269;width:7077;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" fillcolor="#dbe5f1" strokecolor="#95b3d7" strokeweight="1pt">
                      <v:fill color2="#548dd4" focus="100%" type="gradient"/>
                      <v:shadow on="t" color="#243f60" opacity=".5" offset="1pt"/>
                      <v:textbox>
                        <w:txbxContent>
                          <w:p w14:paraId="1F0495F1" w14:textId="77777777" w:rsidR="00C85377" w:rsidRPr="006E47A1" w:rsidRDefault="00C85377" w:rsidP="00FE0632">
                            <w:pPr>
                              <w:rPr>
                                <w:rFonts w:ascii="Verdana" w:hAnsi="Verdana"/>
                              </w:rPr>
                            </w:pPr>
                            <w:r w:rsidRPr="006E47A1">
                              <w:rPr>
                                <w:rFonts w:ascii="Verdana" w:hAnsi="Verdana"/>
                              </w:rPr>
                              <w:t xml:space="preserve">This course will be delivered by the English Faculty at Parkes High School. </w:t>
                            </w:r>
                          </w:p>
                          <w:p w14:paraId="0DF9068F" w14:textId="77777777" w:rsidR="00C85377" w:rsidRPr="006E47A1" w:rsidRDefault="00C85377" w:rsidP="00FE0632">
                            <w:pPr>
                              <w:ind w:left="1440" w:hanging="1440"/>
                              <w:rPr>
                                <w:rFonts w:ascii="Verdana" w:hAnsi="Verdana"/>
                              </w:rPr>
                            </w:pPr>
                            <w:r w:rsidRPr="006E47A1">
                              <w:rPr>
                                <w:rFonts w:ascii="Verdana" w:hAnsi="Verdana"/>
                                <w:b/>
                                <w:bCs/>
                              </w:rPr>
                              <w:t>Unit value:</w:t>
                            </w:r>
                            <w:r w:rsidRPr="006E47A1">
                              <w:rPr>
                                <w:rFonts w:ascii="Verdana" w:hAnsi="Verdana"/>
                                <w:b/>
                                <w:bCs/>
                              </w:rPr>
                              <w:tab/>
                            </w:r>
                            <w:r w:rsidRPr="006E47A1">
                              <w:rPr>
                                <w:rFonts w:ascii="Verdana" w:hAnsi="Verdana"/>
                                <w:b/>
                                <w:bCs/>
                              </w:rPr>
                              <w:tab/>
                            </w:r>
                            <w:r w:rsidRPr="006E47A1">
                              <w:rPr>
                                <w:rFonts w:ascii="Verdana" w:hAnsi="Verdana"/>
                              </w:rPr>
                              <w:t>2 unit</w:t>
                            </w:r>
                            <w:r>
                              <w:rPr>
                                <w:rFonts w:ascii="Verdana" w:hAnsi="Verdana"/>
                              </w:rPr>
                              <w:t>s in Year 11 and Year 12</w:t>
                            </w:r>
                            <w:r w:rsidRPr="006E47A1">
                              <w:rPr>
                                <w:rFonts w:ascii="Verdana" w:hAnsi="Verdana"/>
                              </w:rPr>
                              <w:t xml:space="preserve"> </w:t>
                            </w:r>
                          </w:p>
                          <w:p w14:paraId="257D64C8" w14:textId="77777777" w:rsidR="00C85377" w:rsidRDefault="00C85377" w:rsidP="00FE0632">
                            <w:pPr>
                              <w:rPr>
                                <w:rFonts w:ascii="Verdana" w:hAnsi="Verdana"/>
                                <w:b/>
                                <w:bCs/>
                              </w:rPr>
                            </w:pPr>
                          </w:p>
                          <w:p w14:paraId="56901569" w14:textId="77777777" w:rsidR="00C85377" w:rsidRDefault="00C85377" w:rsidP="00FE0632">
                            <w:pPr>
                              <w:rPr>
                                <w:rFonts w:ascii="Verdana" w:hAnsi="Verdana"/>
                              </w:rPr>
                            </w:pPr>
                            <w:r w:rsidRPr="006E47A1">
                              <w:rPr>
                                <w:rFonts w:ascii="Verdana" w:hAnsi="Verdana"/>
                                <w:b/>
                                <w:bCs/>
                              </w:rPr>
                              <w:t>ATAR:</w:t>
                            </w:r>
                            <w:r w:rsidRPr="006E47A1">
                              <w:rPr>
                                <w:rFonts w:ascii="Verdana" w:hAnsi="Verdana"/>
                              </w:rPr>
                              <w:t xml:space="preserve">  </w:t>
                            </w:r>
                            <w:r w:rsidRPr="006E47A1">
                              <w:rPr>
                                <w:rFonts w:ascii="Verdana" w:hAnsi="Verdana"/>
                              </w:rPr>
                              <w:tab/>
                              <w:t xml:space="preserve">         </w:t>
                            </w:r>
                            <w:r w:rsidRPr="006E47A1">
                              <w:rPr>
                                <w:rFonts w:ascii="Verdana" w:hAnsi="Verdana"/>
                              </w:rPr>
                              <w:tab/>
                            </w:r>
                            <w:r>
                              <w:rPr>
                                <w:rFonts w:ascii="Verdana" w:hAnsi="Verdana"/>
                              </w:rPr>
                              <w:t>YES</w:t>
                            </w:r>
                          </w:p>
                          <w:p w14:paraId="7092454B" w14:textId="77777777" w:rsidR="00C85377" w:rsidRPr="006E47A1" w:rsidRDefault="00C85377" w:rsidP="00FE0632">
                            <w:pPr>
                              <w:rPr>
                                <w:rFonts w:ascii="Verdana" w:hAnsi="Verdana"/>
                              </w:rPr>
                            </w:pPr>
                            <w:r>
                              <w:rPr>
                                <w:rFonts w:ascii="Verdana" w:hAnsi="Verdana"/>
                              </w:rPr>
                              <w:t>Category B – can count towards an ATAR, dependent upon pattern of study.</w:t>
                            </w:r>
                          </w:p>
                          <w:p w14:paraId="36793A85" w14:textId="77777777" w:rsidR="00C85377" w:rsidRPr="006E47A1" w:rsidRDefault="00C85377" w:rsidP="00FE0632">
                            <w:pPr>
                              <w:spacing w:line="273" w:lineRule="auto"/>
                              <w:rPr>
                                <w:rFonts w:ascii="Verdana" w:hAnsi="Verdana"/>
                              </w:rPr>
                            </w:pPr>
                          </w:p>
                          <w:p w14:paraId="63C6C5EC" w14:textId="77777777" w:rsidR="00C85377" w:rsidRPr="006E47A1" w:rsidRDefault="00C85377" w:rsidP="00FE0632">
                            <w:r w:rsidRPr="006E47A1">
                              <w:t> </w:t>
                            </w:r>
                          </w:p>
                          <w:p w14:paraId="5BA3E51F" w14:textId="77777777" w:rsidR="00C85377" w:rsidRPr="006E47A1" w:rsidRDefault="00C85377" w:rsidP="00FE0632">
                            <w:pPr>
                              <w:spacing w:line="273" w:lineRule="auto"/>
                              <w:rPr>
                                <w:rFonts w:ascii="Verdana" w:hAnsi="Verdana"/>
                              </w:rPr>
                            </w:pPr>
                          </w:p>
                          <w:p w14:paraId="3999AFCD" w14:textId="77777777" w:rsidR="00C85377" w:rsidRPr="006E47A1" w:rsidRDefault="00C85377" w:rsidP="00FE0632">
                            <w:pPr>
                              <w:spacing w:line="273" w:lineRule="auto"/>
                              <w:rPr>
                                <w:rFonts w:ascii="Verdana" w:hAnsi="Verdana"/>
                              </w:rPr>
                            </w:pPr>
                          </w:p>
                          <w:p w14:paraId="57FA27A2" w14:textId="77777777" w:rsidR="00C85377" w:rsidRPr="006E47A1" w:rsidRDefault="00C85377" w:rsidP="00FE0632">
                            <w:r w:rsidRPr="006E47A1">
                              <w:t> </w:t>
                            </w:r>
                          </w:p>
                          <w:p w14:paraId="32CF5BBA" w14:textId="77777777" w:rsidR="00C85377" w:rsidRPr="006E47A1" w:rsidRDefault="00C85377" w:rsidP="00FE0632">
                            <w:pPr>
                              <w:spacing w:after="200" w:line="273" w:lineRule="auto"/>
                              <w:rPr>
                                <w:rFonts w:ascii="Calibri" w:hAnsi="Calibri"/>
                                <w:b/>
                                <w:bCs/>
                                <w:sz w:val="22"/>
                                <w:szCs w:val="22"/>
                              </w:rPr>
                            </w:pPr>
                          </w:p>
                          <w:p w14:paraId="57FEBB4C" w14:textId="77777777" w:rsidR="00C85377" w:rsidRDefault="00C85377" w:rsidP="00FE0632">
                            <w:pPr>
                              <w:spacing w:after="200" w:line="273" w:lineRule="auto"/>
                              <w:rPr>
                                <w:rFonts w:ascii="Calibri" w:hAnsi="Calibri"/>
                                <w:sz w:val="22"/>
                                <w:szCs w:val="22"/>
                              </w:rPr>
                            </w:pPr>
                            <w:r w:rsidRPr="006E47A1">
                              <w:rPr>
                                <w:rFonts w:ascii="Calibri" w:hAnsi="Calibri"/>
                                <w:b/>
                                <w:bCs/>
                                <w:sz w:val="22"/>
                                <w:szCs w:val="22"/>
                              </w:rPr>
                              <w:t>Workplacement required</w:t>
                            </w:r>
                            <w:r w:rsidRPr="006E47A1">
                              <w:rPr>
                                <w:rFonts w:ascii="Calibri" w:hAnsi="Calibri"/>
                                <w:sz w:val="22"/>
                                <w:szCs w:val="22"/>
                              </w:rPr>
                              <w:t>:  No</w:t>
                            </w:r>
                          </w:p>
                          <w:p w14:paraId="62642C72" w14:textId="77777777" w:rsidR="00C85377" w:rsidRDefault="00C85377" w:rsidP="00FE0632">
                            <w:r>
                              <w:t> </w:t>
                            </w:r>
                          </w:p>
                          <w:p w14:paraId="380A0973" w14:textId="77777777" w:rsidR="00C85377" w:rsidRDefault="00C85377" w:rsidP="00FE0632">
                            <w:r>
                              <w:t xml:space="preserve">  </w:t>
                            </w:r>
                          </w:p>
                          <w:p w14:paraId="74195A2A" w14:textId="77777777" w:rsidR="00C85377" w:rsidRDefault="00C85377" w:rsidP="00FE0632"/>
                        </w:txbxContent>
                      </v:textbox>
                    </v:shape>
                    <v:shape id="Text Box 812" o:spid="_x0000_s1062" type="#_x0000_t202" style="position:absolute;left:1177;top:7872;width:1000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" fillcolor="#dbe5f1" strokecolor="#95b3d7" strokeweight="1pt">
                      <v:fill color2="#548dd4" focus="100%" type="gradient"/>
                      <v:shadow on="t" color="#243f60" opacity=".5" offset="1pt"/>
                      <v:textbox>
                        <w:txbxContent>
                          <w:p w14:paraId="51DEDD95" w14:textId="77777777" w:rsidR="00C85377" w:rsidRDefault="00C85377" w:rsidP="00C92806">
                            <w:pPr>
                              <w:jc w:val="both"/>
                              <w:rPr>
                                <w:rFonts w:ascii="TVHXAX+TimesNewRomanPSMT" w:hAnsi="TVHXAX+TimesNewRomanPSMT"/>
                                <w:sz w:val="24"/>
                                <w:szCs w:val="24"/>
                              </w:rPr>
                            </w:pPr>
                            <w:r>
                              <w:rPr>
                                <w:rFonts w:ascii="Verdana" w:hAnsi="Verdana"/>
                                <w:b/>
                                <w:bCs/>
                              </w:rPr>
                              <w:t>Content covered in the Preliminary course:</w:t>
                            </w:r>
                            <w:r>
                              <w:rPr>
                                <w:rFonts w:ascii="Verdana" w:hAnsi="Verdana"/>
                                <w:b/>
                                <w:bCs/>
                              </w:rPr>
                              <w:tab/>
                            </w:r>
                          </w:p>
                          <w:p w14:paraId="6DE78F78" w14:textId="77777777" w:rsidR="00C85377" w:rsidRPr="00E75DA9" w:rsidRDefault="00C85377" w:rsidP="009145C0">
                            <w:pPr>
                              <w:numPr>
                                <w:ilvl w:val="0"/>
                                <w:numId w:val="25"/>
                              </w:numPr>
                              <w:spacing w:line="276" w:lineRule="auto"/>
                              <w:jc w:val="both"/>
                              <w:rPr>
                                <w:rFonts w:ascii="Verdana" w:hAnsi="Verdana"/>
                              </w:rPr>
                            </w:pPr>
                            <w:r w:rsidRPr="00E75DA9">
                              <w:rPr>
                                <w:rFonts w:ascii="Verdana" w:hAnsi="Verdana"/>
                              </w:rPr>
                              <w:t>Mandatory module – Achieving through English: English in education, work and community (30-40 hours)</w:t>
                            </w:r>
                          </w:p>
                          <w:p w14:paraId="6777CF79" w14:textId="77777777" w:rsidR="00C85377" w:rsidRPr="00E75DA9" w:rsidRDefault="00C85377" w:rsidP="009145C0">
                            <w:pPr>
                              <w:numPr>
                                <w:ilvl w:val="0"/>
                                <w:numId w:val="25"/>
                              </w:numPr>
                              <w:spacing w:line="276" w:lineRule="auto"/>
                              <w:jc w:val="both"/>
                              <w:rPr>
                                <w:rFonts w:ascii="Verdana" w:hAnsi="Verdana"/>
                              </w:rPr>
                            </w:pPr>
                            <w:r w:rsidRPr="00E75DA9">
                              <w:rPr>
                                <w:rFonts w:ascii="Verdana" w:hAnsi="Verdana"/>
                              </w:rPr>
                              <w:t>An additional 2–4 modules (20-30 hours each)</w:t>
                            </w:r>
                          </w:p>
                          <w:p w14:paraId="7A5F4FE9" w14:textId="77777777" w:rsidR="00C85377" w:rsidRDefault="00C85377" w:rsidP="00C92806">
                            <w:pPr>
                              <w:jc w:val="both"/>
                              <w:rPr>
                                <w:rFonts w:ascii="Verdana" w:hAnsi="Verdana"/>
                              </w:rPr>
                            </w:pPr>
                          </w:p>
                          <w:p w14:paraId="3589A09F" w14:textId="77777777" w:rsidR="00C85377" w:rsidRPr="00E75DA9" w:rsidRDefault="00C85377" w:rsidP="00C92806">
                            <w:pPr>
                              <w:jc w:val="both"/>
                              <w:rPr>
                                <w:rFonts w:ascii="Verdana" w:hAnsi="Verdana"/>
                                <w:b/>
                              </w:rPr>
                            </w:pPr>
                            <w:r w:rsidRPr="00E75DA9">
                              <w:rPr>
                                <w:rFonts w:ascii="Verdana" w:hAnsi="Verdana"/>
                                <w:b/>
                              </w:rPr>
                              <w:t>HSC Course Content</w:t>
                            </w:r>
                          </w:p>
                          <w:p w14:paraId="7BE3BAB7" w14:textId="77777777" w:rsidR="00C85377" w:rsidRPr="00E75DA9" w:rsidRDefault="00C85377" w:rsidP="009145C0">
                            <w:pPr>
                              <w:numPr>
                                <w:ilvl w:val="0"/>
                                <w:numId w:val="26"/>
                              </w:numPr>
                              <w:spacing w:line="276" w:lineRule="auto"/>
                              <w:jc w:val="both"/>
                              <w:rPr>
                                <w:rFonts w:ascii="Verdana" w:hAnsi="Verdana"/>
                              </w:rPr>
                            </w:pPr>
                            <w:r w:rsidRPr="00E75DA9">
                              <w:rPr>
                                <w:rFonts w:ascii="Verdana" w:hAnsi="Verdana"/>
                              </w:rPr>
                              <w:t>Mandatory Common Module: Texts and Human Experiences (30 hours)</w:t>
                            </w:r>
                          </w:p>
                          <w:p w14:paraId="6A7EFF34" w14:textId="77777777" w:rsidR="00C85377" w:rsidRDefault="00C85377" w:rsidP="009145C0">
                            <w:pPr>
                              <w:numPr>
                                <w:ilvl w:val="0"/>
                                <w:numId w:val="26"/>
                              </w:numPr>
                              <w:spacing w:line="276" w:lineRule="auto"/>
                              <w:jc w:val="both"/>
                              <w:rPr>
                                <w:rFonts w:ascii="Verdana" w:hAnsi="Verdana"/>
                              </w:rPr>
                            </w:pPr>
                            <w:r w:rsidRPr="00E75DA9">
                              <w:rPr>
                                <w:rFonts w:ascii="Verdana" w:hAnsi="Verdana"/>
                              </w:rPr>
                              <w:t>An additional 2–4 modules (20-45 hours each)</w:t>
                            </w:r>
                            <w:r>
                              <w:rPr>
                                <w:rFonts w:ascii="Verdana" w:hAnsi="Verdana"/>
                              </w:rPr>
                              <w:t xml:space="preserve"> </w:t>
                            </w:r>
                          </w:p>
                          <w:p w14:paraId="2511707E" w14:textId="77777777" w:rsidR="00C85377" w:rsidRDefault="00C85377" w:rsidP="00FE0632">
                            <w:r>
                              <w:t> </w:t>
                            </w:r>
                          </w:p>
                          <w:p w14:paraId="29155C41"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3380F238" w14:textId="77777777" w:rsidR="00C85377" w:rsidRDefault="00C85377" w:rsidP="00FE0632">
                            <w:pPr>
                              <w:keepNext/>
                              <w:keepLines/>
                              <w:spacing w:after="200" w:line="273" w:lineRule="auto"/>
                              <w:rPr>
                                <w:rFonts w:ascii="Verdana" w:hAnsi="Verdana"/>
                              </w:rPr>
                            </w:pP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p>
                          <w:p w14:paraId="74D9288E" w14:textId="77777777" w:rsidR="00C85377" w:rsidRDefault="00C85377" w:rsidP="00FE0632">
                            <w:r>
                              <w:t> </w:t>
                            </w:r>
                          </w:p>
                          <w:p w14:paraId="49F5C419" w14:textId="77777777" w:rsidR="00C85377" w:rsidRDefault="00C85377" w:rsidP="00FE0632">
                            <w:pPr>
                              <w:rPr>
                                <w:rFonts w:ascii="Verdana" w:hAnsi="Verdana"/>
                              </w:rPr>
                            </w:pPr>
                            <w:r>
                              <w:rPr>
                                <w:rFonts w:ascii="Verdana" w:hAnsi="Verdana"/>
                              </w:rPr>
                              <w:t> </w:t>
                            </w:r>
                          </w:p>
                          <w:p w14:paraId="7470DE4D" w14:textId="77777777" w:rsidR="00C85377" w:rsidRDefault="00C85377" w:rsidP="00FE0632">
                            <w:pPr>
                              <w:rPr>
                                <w:rFonts w:ascii="Verdana" w:hAnsi="Verdana"/>
                                <w:b/>
                                <w:bCs/>
                              </w:rPr>
                            </w:pPr>
                            <w:r>
                              <w:rPr>
                                <w:rFonts w:ascii="Verdana" w:hAnsi="Verdana"/>
                                <w:b/>
                                <w:bCs/>
                              </w:rPr>
                              <w:t> </w:t>
                            </w:r>
                          </w:p>
                          <w:p w14:paraId="290D2D68"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7993A4F4" w14:textId="77777777" w:rsidR="00C85377" w:rsidRDefault="00C85377" w:rsidP="00FE0632">
                            <w:r>
                              <w:t> </w:t>
                            </w:r>
                          </w:p>
                          <w:p w14:paraId="302C0AFE" w14:textId="77777777" w:rsidR="00C85377" w:rsidRDefault="00C85377" w:rsidP="00FE0632">
                            <w:pPr>
                              <w:rPr>
                                <w:rFonts w:ascii="Verdana" w:hAnsi="Verdana"/>
                              </w:rPr>
                            </w:pPr>
                            <w:r>
                              <w:rPr>
                                <w:rFonts w:ascii="Verdana" w:hAnsi="Verdana"/>
                              </w:rPr>
                              <w:t> </w:t>
                            </w:r>
                          </w:p>
                          <w:p w14:paraId="24AE90E9" w14:textId="77777777" w:rsidR="00C85377" w:rsidRDefault="00C85377" w:rsidP="00FE0632">
                            <w:pPr>
                              <w:rPr>
                                <w:rFonts w:ascii="Verdana" w:hAnsi="Verdana"/>
                                <w:b/>
                                <w:bCs/>
                              </w:rPr>
                            </w:pPr>
                            <w:r>
                              <w:rPr>
                                <w:rFonts w:ascii="Verdana" w:hAnsi="Verdana"/>
                                <w:b/>
                                <w:bCs/>
                              </w:rPr>
                              <w:t> </w:t>
                            </w:r>
                          </w:p>
                          <w:p w14:paraId="57F9FDEE" w14:textId="77777777" w:rsidR="00C85377" w:rsidRDefault="00C85377" w:rsidP="00FE0632">
                            <w:pPr>
                              <w:spacing w:line="273" w:lineRule="auto"/>
                              <w:ind w:left="615" w:firstLine="1650"/>
                              <w:rPr>
                                <w:rFonts w:ascii="Verdana" w:hAnsi="Verdana"/>
                                <w:sz w:val="18"/>
                                <w:szCs w:val="18"/>
                              </w:rPr>
                            </w:pPr>
                            <w:r>
                              <w:rPr>
                                <w:rFonts w:ascii="Verdana" w:hAnsi="Verdana"/>
                                <w:sz w:val="18"/>
                                <w:szCs w:val="18"/>
                              </w:rPr>
                              <w:t> </w:t>
                            </w:r>
                          </w:p>
                          <w:p w14:paraId="2C8F71A6" w14:textId="77777777" w:rsidR="00C85377" w:rsidRDefault="00C85377" w:rsidP="00FE0632">
                            <w:r>
                              <w:t> </w:t>
                            </w:r>
                          </w:p>
                          <w:p w14:paraId="1607AD25" w14:textId="77777777" w:rsidR="00C85377" w:rsidRDefault="00C85377" w:rsidP="00FE0632">
                            <w:r>
                              <w:t> </w:t>
                            </w:r>
                          </w:p>
                          <w:p w14:paraId="3F8A34FD" w14:textId="77777777" w:rsidR="00C85377" w:rsidRPr="00FE0632" w:rsidRDefault="00C85377" w:rsidP="00FE0632">
                            <w:pPr>
                              <w:rPr>
                                <w:rFonts w:ascii="Calibri" w:hAnsi="Calibri"/>
                              </w:rPr>
                            </w:pPr>
                            <w:r w:rsidRPr="00FE0632">
                              <w:rPr>
                                <w:rFonts w:ascii="Calibri" w:hAnsi="Calibri"/>
                              </w:rPr>
                              <w:t> </w:t>
                            </w:r>
                          </w:p>
                          <w:p w14:paraId="341FB1DE" w14:textId="77777777" w:rsidR="00C85377" w:rsidRDefault="00C85377" w:rsidP="00FE0632"/>
                        </w:txbxContent>
                      </v:textbox>
                    </v:shape>
                    <v:shape id="Text Box 813" o:spid="_x0000_s1063" type="#_x0000_t202" style="position:absolute;left:1177;top:4320;width:10000;height:3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" fillcolor="#dbe5f1" strokecolor="#95b3d7" strokeweight="1pt">
                      <v:fill color2="#548dd4" focus="100%" type="gradient"/>
                      <v:shadow on="t" color="#243f60" opacity=".5" offset="1pt"/>
                      <v:textbox>
                        <w:txbxContent>
                          <w:p w14:paraId="30E9D9DD" w14:textId="065D20E3" w:rsidR="00C85377" w:rsidRPr="00E75DA9" w:rsidRDefault="00C85377" w:rsidP="00C92806">
                            <w:pPr>
                              <w:jc w:val="both"/>
                              <w:rPr>
                                <w:rFonts w:ascii="Verdana" w:hAnsi="Verdana"/>
                              </w:rPr>
                            </w:pPr>
                            <w:r>
                              <w:rPr>
                                <w:rFonts w:ascii="Verdana" w:hAnsi="Verdana"/>
                                <w:b/>
                                <w:bCs/>
                              </w:rPr>
                              <w:t xml:space="preserve">This course is designed for: </w:t>
                            </w:r>
                            <w:r w:rsidRPr="00D56E6B">
                              <w:rPr>
                                <w:rFonts w:ascii="Verdana" w:hAnsi="Verdana"/>
                                <w:bCs/>
                              </w:rPr>
                              <w:t>s</w:t>
                            </w:r>
                            <w:r w:rsidRPr="00D56E6B">
                              <w:rPr>
                                <w:rFonts w:ascii="Verdana" w:hAnsi="Verdana"/>
                              </w:rPr>
                              <w:t>t</w:t>
                            </w:r>
                            <w:r w:rsidRPr="00E75DA9">
                              <w:rPr>
                                <w:rFonts w:ascii="Verdana" w:hAnsi="Verdana"/>
                              </w:rPr>
                              <w:t>udent</w:t>
                            </w:r>
                            <w:r>
                              <w:rPr>
                                <w:rFonts w:ascii="Verdana" w:hAnsi="Verdana"/>
                              </w:rPr>
                              <w:t>’</w:t>
                            </w:r>
                            <w:r w:rsidRPr="00E75DA9">
                              <w:rPr>
                                <w:rFonts w:ascii="Verdana" w:hAnsi="Verdana"/>
                              </w:rPr>
                              <w:t>s</w:t>
                            </w:r>
                            <w:r>
                              <w:rPr>
                                <w:rFonts w:ascii="Verdana" w:hAnsi="Verdana"/>
                              </w:rPr>
                              <w:t xml:space="preserve"> who would like to become c</w:t>
                            </w:r>
                            <w:r w:rsidRPr="00E75DA9">
                              <w:rPr>
                                <w:rFonts w:ascii="Verdana" w:hAnsi="Verdana"/>
                              </w:rPr>
                              <w:t>ompetent, confident and engaged communicators</w:t>
                            </w:r>
                            <w:r>
                              <w:rPr>
                                <w:rFonts w:ascii="Verdana" w:hAnsi="Verdana"/>
                              </w:rPr>
                              <w:t xml:space="preserve"> </w:t>
                            </w:r>
                            <w:r w:rsidRPr="00E75DA9">
                              <w:rPr>
                                <w:rFonts w:ascii="Verdana" w:hAnsi="Verdana"/>
                              </w:rPr>
                              <w:t>and</w:t>
                            </w:r>
                            <w:r>
                              <w:rPr>
                                <w:rFonts w:ascii="Verdana" w:hAnsi="Verdana"/>
                              </w:rPr>
                              <w:t xml:space="preserve"> enjoy a</w:t>
                            </w:r>
                            <w:r w:rsidRPr="00E75DA9">
                              <w:rPr>
                                <w:rFonts w:ascii="Verdana" w:hAnsi="Verdana"/>
                              </w:rPr>
                              <w:t xml:space="preserve"> variety of texts in English. English Studies focuses on supporting students to refine their skills and knowledge in English and consolidate their English literacy skills to enhance their personal, educational, social and vocational lives.</w:t>
                            </w:r>
                          </w:p>
                          <w:p w14:paraId="1657CDBA" w14:textId="77777777" w:rsidR="00C85377" w:rsidRPr="00E75DA9" w:rsidRDefault="00C85377" w:rsidP="00C92806">
                            <w:pPr>
                              <w:ind w:left="426" w:hanging="426"/>
                              <w:jc w:val="both"/>
                              <w:rPr>
                                <w:rFonts w:ascii="Verdana" w:hAnsi="Verdana"/>
                              </w:rPr>
                            </w:pPr>
                          </w:p>
                          <w:p w14:paraId="417C1543" w14:textId="77777777" w:rsidR="00C85377" w:rsidRDefault="00C85377" w:rsidP="00C92806">
                            <w:pPr>
                              <w:jc w:val="both"/>
                            </w:pPr>
                            <w:r w:rsidRPr="00E75DA9">
                              <w:rPr>
                                <w:rFonts w:ascii="Verdana" w:hAnsi="Verdana"/>
                              </w:rPr>
                              <w:t>The course is distinctive in its focus on the development of students’ language, literacy and literary skills. It centres on empowering students to comprehend, interpret and evaluate the ideas, values, language forms, features and structures of texts from a range of everyday, social, cultural, academic, community and workplace contexts. It offers comprehensive and contemporary language experiences in the modes of reading, writing, speaking, listening, viewing and representing.</w:t>
                            </w:r>
                          </w:p>
                          <w:p w14:paraId="50488A20" w14:textId="77777777" w:rsidR="00C85377" w:rsidRDefault="00C85377" w:rsidP="00FE0632">
                            <w:pPr>
                              <w:spacing w:after="200" w:line="273" w:lineRule="auto"/>
                              <w:ind w:left="615" w:hanging="555"/>
                            </w:pPr>
                          </w:p>
                          <w:p w14:paraId="09E7BEDA" w14:textId="77777777" w:rsidR="00C85377" w:rsidRDefault="00C85377" w:rsidP="00FE0632">
                            <w:r>
                              <w:t> </w:t>
                            </w:r>
                          </w:p>
                          <w:p w14:paraId="1A9160C7" w14:textId="77777777" w:rsidR="00C85377" w:rsidRDefault="00C85377" w:rsidP="00FE0632">
                            <w:r>
                              <w:t> </w:t>
                            </w:r>
                          </w:p>
                          <w:p w14:paraId="563A72E1" w14:textId="77777777" w:rsidR="00C85377" w:rsidRDefault="00C85377" w:rsidP="00FE0632">
                            <w:r>
                              <w:t> </w:t>
                            </w:r>
                          </w:p>
                          <w:p w14:paraId="1B56119C" w14:textId="77777777" w:rsidR="00C85377" w:rsidRDefault="00C85377" w:rsidP="00FE0632">
                            <w:r>
                              <w:t> </w:t>
                            </w:r>
                          </w:p>
                          <w:p w14:paraId="4FEE486A" w14:textId="77777777" w:rsidR="00C85377" w:rsidRPr="00EE4706" w:rsidRDefault="00C85377" w:rsidP="00FE0632"/>
                        </w:txbxContent>
                      </v:textbox>
                    </v:shape>
                    <v:shape id="Text Box 814" o:spid="_x0000_s1064" type="#_x0000_t202" style="position:absolute;left:1171;top:10584;width:1000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" fillcolor="#dbe5f1" strokecolor="#95b3d7" strokeweight="1pt">
                      <v:fill color2="#548dd4" focus="100%" type="gradient"/>
                      <v:shadow on="t" color="#243f60" opacity=".5" offset="1pt"/>
                      <v:textbox>
                        <w:txbxContent>
                          <w:p w14:paraId="2006E11B" w14:textId="77777777" w:rsidR="00C85377" w:rsidRDefault="00C85377" w:rsidP="00FE0632">
                            <w:pPr>
                              <w:rPr>
                                <w:rFonts w:ascii="Verdana" w:hAnsi="Verdana"/>
                                <w:b/>
                                <w:bCs/>
                              </w:rPr>
                            </w:pPr>
                            <w:r>
                              <w:rPr>
                                <w:rFonts w:ascii="Verdana" w:hAnsi="Verdana"/>
                                <w:b/>
                                <w:bCs/>
                              </w:rPr>
                              <w:t xml:space="preserve">How will students be assessed?   </w:t>
                            </w:r>
                          </w:p>
                          <w:p w14:paraId="42F69503" w14:textId="77777777" w:rsidR="00C85377" w:rsidRDefault="00C85377" w:rsidP="00FE0632">
                            <w:pPr>
                              <w:ind w:hanging="615"/>
                              <w:rPr>
                                <w:rFonts w:ascii="Verdana" w:hAnsi="Verdana"/>
                              </w:rPr>
                            </w:pPr>
                            <w:r>
                              <w:rPr>
                                <w:rFonts w:ascii="Verdana" w:hAnsi="Verdana"/>
                                <w:b/>
                                <w:bCs/>
                              </w:rPr>
                              <w:tab/>
                            </w:r>
                            <w:r w:rsidRPr="00C825DF">
                              <w:rPr>
                                <w:rFonts w:ascii="Verdana" w:hAnsi="Verdana"/>
                              </w:rPr>
                              <w:t xml:space="preserve">Students will be assessed through assessment tasks </w:t>
                            </w:r>
                          </w:p>
                          <w:p w14:paraId="08BF6384" w14:textId="77777777" w:rsidR="00C85377" w:rsidRDefault="00C85377" w:rsidP="00FE0632">
                            <w:pPr>
                              <w:ind w:hanging="615"/>
                              <w:rPr>
                                <w:rFonts w:ascii="Verdana" w:hAnsi="Verdana"/>
                                <w:b/>
                                <w:bCs/>
                              </w:rPr>
                            </w:pPr>
                          </w:p>
                          <w:p w14:paraId="3159871C" w14:textId="77777777" w:rsidR="00C85377" w:rsidRPr="00597D35" w:rsidRDefault="00C85377" w:rsidP="00E4369E">
                            <w:pPr>
                              <w:ind w:left="4320" w:hanging="3600"/>
                              <w:rPr>
                                <w:rFonts w:ascii="Verdana" w:hAnsi="Verdana"/>
                              </w:rPr>
                            </w:pPr>
                            <w:r>
                              <w:rPr>
                                <w:rFonts w:ascii="Verdana" w:hAnsi="Verdana"/>
                                <w:b/>
                                <w:bCs/>
                              </w:rPr>
                              <w:t xml:space="preserve">Number of assessment tasks:  </w:t>
                            </w:r>
                            <w:r>
                              <w:rPr>
                                <w:rFonts w:ascii="Verdana" w:hAnsi="Verdana"/>
                                <w:b/>
                                <w:bCs/>
                              </w:rPr>
                              <w:tab/>
                            </w:r>
                            <w:r w:rsidRPr="00597D35">
                              <w:rPr>
                                <w:rFonts w:ascii="Verdana" w:hAnsi="Verdana"/>
                                <w:b/>
                                <w:bCs/>
                              </w:rPr>
                              <w:t>Preliminary:</w:t>
                            </w:r>
                            <w:r w:rsidRPr="00597D35">
                              <w:rPr>
                                <w:rFonts w:ascii="Verdana" w:hAnsi="Verdana"/>
                                <w:bCs/>
                              </w:rPr>
                              <w:t xml:space="preserve">  </w:t>
                            </w:r>
                            <w:r>
                              <w:rPr>
                                <w:rFonts w:ascii="Verdana" w:hAnsi="Verdana"/>
                                <w:bCs/>
                              </w:rPr>
                              <w:t>3</w:t>
                            </w:r>
                            <w:r w:rsidRPr="00597D35">
                              <w:rPr>
                                <w:rFonts w:ascii="Verdana" w:hAnsi="Verdana"/>
                                <w:bCs/>
                              </w:rPr>
                              <w:t xml:space="preserve">  </w:t>
                            </w:r>
                            <w:r>
                              <w:rPr>
                                <w:rFonts w:ascii="Verdana" w:hAnsi="Verdana"/>
                                <w:bCs/>
                              </w:rPr>
                              <w:tab/>
                            </w:r>
                            <w:r>
                              <w:rPr>
                                <w:rFonts w:ascii="Verdana" w:hAnsi="Verdana"/>
                                <w:bCs/>
                              </w:rPr>
                              <w:tab/>
                            </w:r>
                          </w:p>
                          <w:p w14:paraId="52A113F0" w14:textId="77777777" w:rsidR="00C85377" w:rsidRDefault="00C85377" w:rsidP="00FE0632">
                            <w:pPr>
                              <w:ind w:left="567" w:hanging="567"/>
                              <w:rPr>
                                <w:rFonts w:ascii="TVHXAX+TimesNewRomanPSMT" w:hAnsi="TVHXAX+TimesNewRomanPSMT"/>
                                <w:sz w:val="23"/>
                                <w:szCs w:val="23"/>
                              </w:rPr>
                            </w:pPr>
                            <w:r>
                              <w:rPr>
                                <w:rFonts w:ascii="TVHXAX+TimesNewRomanPSMT" w:hAnsi="TVHXAX+TimesNewRomanPSMT"/>
                                <w:sz w:val="23"/>
                                <w:szCs w:val="23"/>
                              </w:rPr>
                              <w:t> </w:t>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Pr>
                                <w:rFonts w:ascii="TVHXAX+TimesNewRomanPSMT" w:hAnsi="TVHXAX+TimesNewRomanPSMT"/>
                                <w:sz w:val="23"/>
                                <w:szCs w:val="23"/>
                              </w:rPr>
                              <w:tab/>
                            </w:r>
                            <w:r w:rsidRPr="00597D35">
                              <w:rPr>
                                <w:rFonts w:ascii="Verdana" w:hAnsi="Verdana"/>
                                <w:b/>
                                <w:bCs/>
                              </w:rPr>
                              <w:t>HSC:</w:t>
                            </w:r>
                            <w:r w:rsidRPr="00597D35">
                              <w:rPr>
                                <w:rFonts w:ascii="Verdana" w:hAnsi="Verdana"/>
                                <w:bCs/>
                              </w:rPr>
                              <w:t xml:space="preserve">  </w:t>
                            </w:r>
                            <w:r>
                              <w:rPr>
                                <w:rFonts w:ascii="Verdana" w:hAnsi="Verdana"/>
                                <w:bCs/>
                              </w:rPr>
                              <w:t>3 assessments and 1 examination</w:t>
                            </w:r>
                          </w:p>
                          <w:p w14:paraId="0886C511" w14:textId="77777777" w:rsidR="00C85377" w:rsidRDefault="00C85377" w:rsidP="00FE0632">
                            <w:pPr>
                              <w:keepNext/>
                              <w:keepLines/>
                              <w:spacing w:after="200" w:line="273" w:lineRule="auto"/>
                              <w:rPr>
                                <w:rFonts w:ascii="Verdana" w:hAnsi="Verdana"/>
                              </w:rPr>
                            </w:pPr>
                            <w:r>
                              <w:rPr>
                                <w:rFonts w:ascii="Verdana" w:hAnsi="Verdana"/>
                                <w:b/>
                                <w:bCs/>
                              </w:rPr>
                              <w:tab/>
                            </w:r>
                          </w:p>
                          <w:p w14:paraId="3542DFB7" w14:textId="77777777" w:rsidR="00C85377" w:rsidRDefault="00C85377" w:rsidP="00FE0632">
                            <w:r>
                              <w:t> </w:t>
                            </w:r>
                          </w:p>
                          <w:p w14:paraId="618D2E58" w14:textId="77777777" w:rsidR="00C85377" w:rsidRDefault="00C85377" w:rsidP="00FE0632">
                            <w:r>
                              <w:t> </w:t>
                            </w:r>
                          </w:p>
                          <w:p w14:paraId="0037CF06" w14:textId="77777777" w:rsidR="00C85377" w:rsidRDefault="00C85377" w:rsidP="00FE0632">
                            <w:r>
                              <w:t> </w:t>
                            </w:r>
                          </w:p>
                          <w:p w14:paraId="780DBF9D" w14:textId="77777777" w:rsidR="00C85377" w:rsidRDefault="00C85377" w:rsidP="00FE0632">
                            <w:r>
                              <w:t> </w:t>
                            </w:r>
                          </w:p>
                          <w:p w14:paraId="427CF135" w14:textId="77777777" w:rsidR="00C85377" w:rsidRPr="004F3C69" w:rsidRDefault="00C85377" w:rsidP="00FE0632"/>
                        </w:txbxContent>
                      </v:textbox>
                    </v:shape>
                  </v:group>
                </v:group>
              </v:group>
            </w:pict>
          </mc:Fallback>
        </mc:AlternateContent>
      </w:r>
      <w:r w:rsidR="00385971" w:rsidRPr="00D524C5">
        <w:rPr>
          <w:color w:val="auto"/>
          <w:kern w:val="0"/>
          <w:sz w:val="24"/>
          <w:szCs w:val="24"/>
        </w:rPr>
        <w:tab/>
      </w:r>
    </w:p>
    <w:p w14:paraId="1C180AE8" w14:textId="77777777" w:rsidR="00385971" w:rsidRPr="00D524C5" w:rsidRDefault="00385971" w:rsidP="00453480">
      <w:pPr>
        <w:tabs>
          <w:tab w:val="left" w:pos="2370"/>
        </w:tabs>
        <w:overflowPunct/>
        <w:rPr>
          <w:color w:val="auto"/>
          <w:kern w:val="0"/>
          <w:sz w:val="24"/>
          <w:szCs w:val="24"/>
        </w:rPr>
      </w:pPr>
    </w:p>
    <w:p w14:paraId="61672AC4" w14:textId="77777777" w:rsidR="00385971" w:rsidRPr="00D524C5" w:rsidRDefault="00385971">
      <w:pPr>
        <w:overflowPunct/>
        <w:rPr>
          <w:color w:val="auto"/>
          <w:kern w:val="0"/>
          <w:sz w:val="24"/>
          <w:szCs w:val="24"/>
        </w:rPr>
      </w:pPr>
    </w:p>
    <w:p w14:paraId="4DE07BCA" w14:textId="77777777" w:rsidR="00385971" w:rsidRPr="00D524C5" w:rsidRDefault="00385971">
      <w:pPr>
        <w:overflowPunct/>
        <w:rPr>
          <w:color w:val="auto"/>
          <w:kern w:val="0"/>
          <w:sz w:val="24"/>
          <w:szCs w:val="24"/>
        </w:rPr>
        <w:sectPr w:rsidR="00385971" w:rsidRPr="00D524C5" w:rsidSect="00643EB0">
          <w:headerReference w:type="default" r:id="rId26"/>
          <w:type w:val="continuous"/>
          <w:pgSz w:w="11906" w:h="16838" w:code="9"/>
          <w:pgMar w:top="993" w:right="1440" w:bottom="851" w:left="1440" w:header="567" w:footer="57" w:gutter="0"/>
          <w:cols w:space="720"/>
          <w:noEndnote/>
          <w:docGrid w:linePitch="272"/>
        </w:sectPr>
      </w:pPr>
    </w:p>
    <w:p w14:paraId="37F9E560" w14:textId="77777777" w:rsidR="00385971" w:rsidRPr="00D524C5" w:rsidRDefault="00385971">
      <w:pPr>
        <w:overflowPunct/>
        <w:rPr>
          <w:color w:val="auto"/>
          <w:kern w:val="0"/>
          <w:sz w:val="24"/>
          <w:szCs w:val="24"/>
        </w:rPr>
      </w:pPr>
    </w:p>
    <w:p w14:paraId="08E16A6C"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4ABC5CD8" w14:textId="77777777" w:rsidR="00385971" w:rsidRPr="00D524C5" w:rsidRDefault="00385971">
      <w:pPr>
        <w:rPr>
          <w:rFonts w:ascii="Calibri" w:hAnsi="Calibri" w:cs="Calibri"/>
          <w:sz w:val="22"/>
          <w:szCs w:val="22"/>
        </w:rPr>
      </w:pPr>
    </w:p>
    <w:p w14:paraId="3742995E" w14:textId="77777777" w:rsidR="00385971" w:rsidRPr="00D524C5" w:rsidRDefault="00385971">
      <w:pPr>
        <w:rPr>
          <w:rFonts w:ascii="Calibri" w:hAnsi="Calibri" w:cs="Calibri"/>
          <w:sz w:val="22"/>
          <w:szCs w:val="22"/>
        </w:rPr>
      </w:pPr>
    </w:p>
    <w:p w14:paraId="11028F41" w14:textId="77777777" w:rsidR="00385971" w:rsidRPr="00D524C5" w:rsidRDefault="00385971">
      <w:pPr>
        <w:rPr>
          <w:rFonts w:ascii="Calibri" w:hAnsi="Calibri" w:cs="Calibri"/>
          <w:sz w:val="22"/>
          <w:szCs w:val="22"/>
        </w:rPr>
      </w:pPr>
    </w:p>
    <w:p w14:paraId="2A3E7DDE" w14:textId="77777777" w:rsidR="00385971" w:rsidRPr="00D524C5" w:rsidRDefault="00385971">
      <w:pPr>
        <w:rPr>
          <w:rFonts w:ascii="Calibri" w:hAnsi="Calibri" w:cs="Calibri"/>
          <w:sz w:val="22"/>
          <w:szCs w:val="22"/>
        </w:rPr>
      </w:pPr>
    </w:p>
    <w:p w14:paraId="3A6F6B8A" w14:textId="77777777" w:rsidR="00385971" w:rsidRPr="00D524C5" w:rsidRDefault="00385971">
      <w:pPr>
        <w:rPr>
          <w:rFonts w:ascii="Calibri" w:hAnsi="Calibri" w:cs="Calibri"/>
          <w:sz w:val="22"/>
          <w:szCs w:val="22"/>
        </w:rPr>
      </w:pPr>
    </w:p>
    <w:p w14:paraId="5F7D6852" w14:textId="77777777" w:rsidR="00385971" w:rsidRPr="00D524C5" w:rsidRDefault="00385971">
      <w:pPr>
        <w:rPr>
          <w:rFonts w:ascii="Calibri" w:hAnsi="Calibri" w:cs="Calibri"/>
          <w:sz w:val="22"/>
          <w:szCs w:val="22"/>
        </w:rPr>
      </w:pPr>
    </w:p>
    <w:p w14:paraId="6917EDCC" w14:textId="77777777" w:rsidR="00385971" w:rsidRPr="00D524C5" w:rsidRDefault="00385971">
      <w:pPr>
        <w:rPr>
          <w:rFonts w:ascii="Calibri" w:hAnsi="Calibri" w:cs="Calibri"/>
          <w:sz w:val="22"/>
          <w:szCs w:val="22"/>
        </w:rPr>
      </w:pPr>
    </w:p>
    <w:p w14:paraId="560AAD69" w14:textId="77777777" w:rsidR="00385971" w:rsidRPr="00D524C5" w:rsidRDefault="00385971">
      <w:pPr>
        <w:rPr>
          <w:rFonts w:ascii="Calibri" w:hAnsi="Calibri" w:cs="Calibri"/>
          <w:sz w:val="22"/>
          <w:szCs w:val="22"/>
        </w:rPr>
      </w:pPr>
    </w:p>
    <w:p w14:paraId="72AB6A1C" w14:textId="77777777" w:rsidR="00385971" w:rsidRPr="00D524C5" w:rsidRDefault="00385971">
      <w:pPr>
        <w:rPr>
          <w:rFonts w:ascii="Calibri" w:hAnsi="Calibri" w:cs="Calibri"/>
          <w:sz w:val="22"/>
          <w:szCs w:val="22"/>
        </w:rPr>
      </w:pPr>
    </w:p>
    <w:p w14:paraId="3512B3A0"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2981D9EB" w14:textId="77777777" w:rsidR="00385971" w:rsidRPr="00D524C5" w:rsidRDefault="00385971">
      <w:pPr>
        <w:widowControl/>
        <w:spacing w:after="60"/>
        <w:rPr>
          <w:rFonts w:ascii="Calibri" w:hAnsi="Calibri" w:cs="Calibri"/>
          <w:b/>
          <w:bCs/>
          <w:sz w:val="22"/>
          <w:szCs w:val="22"/>
        </w:rPr>
      </w:pPr>
    </w:p>
    <w:p w14:paraId="7591C936" w14:textId="77777777" w:rsidR="00385971" w:rsidRPr="00D524C5" w:rsidRDefault="00385971" w:rsidP="00EE4706">
      <w:pPr>
        <w:widowControl/>
        <w:spacing w:after="60"/>
        <w:ind w:left="720"/>
        <w:rPr>
          <w:rFonts w:ascii="Calibri" w:hAnsi="Calibri" w:cs="Calibri"/>
          <w:b/>
          <w:bCs/>
          <w:sz w:val="22"/>
          <w:szCs w:val="22"/>
        </w:rPr>
      </w:pPr>
    </w:p>
    <w:p w14:paraId="74E10956" w14:textId="77777777" w:rsidR="00385971" w:rsidRPr="00D524C5" w:rsidRDefault="00385971">
      <w:pPr>
        <w:widowControl/>
        <w:spacing w:after="60"/>
        <w:rPr>
          <w:rFonts w:ascii="Calibri" w:hAnsi="Calibri" w:cs="Calibri"/>
          <w:b/>
          <w:bCs/>
          <w:sz w:val="22"/>
          <w:szCs w:val="22"/>
        </w:rPr>
      </w:pPr>
    </w:p>
    <w:p w14:paraId="783017A8" w14:textId="77777777" w:rsidR="00385971" w:rsidRPr="00D524C5" w:rsidRDefault="00385971">
      <w:pPr>
        <w:widowControl/>
        <w:spacing w:after="60"/>
        <w:rPr>
          <w:rFonts w:ascii="Calibri" w:hAnsi="Calibri" w:cs="Calibri"/>
          <w:b/>
          <w:bCs/>
          <w:sz w:val="22"/>
          <w:szCs w:val="22"/>
        </w:rPr>
      </w:pPr>
    </w:p>
    <w:p w14:paraId="68088C21" w14:textId="77777777" w:rsidR="00385971" w:rsidRPr="00D524C5" w:rsidRDefault="00385971">
      <w:pPr>
        <w:widowControl/>
        <w:spacing w:after="60"/>
        <w:rPr>
          <w:rFonts w:ascii="Calibri" w:hAnsi="Calibri" w:cs="Calibri"/>
          <w:b/>
          <w:bCs/>
          <w:sz w:val="22"/>
          <w:szCs w:val="22"/>
        </w:rPr>
      </w:pPr>
    </w:p>
    <w:p w14:paraId="2AF4B0D2" w14:textId="77777777" w:rsidR="00385971" w:rsidRPr="00D524C5" w:rsidRDefault="00385971">
      <w:pPr>
        <w:widowControl/>
        <w:spacing w:after="60"/>
        <w:rPr>
          <w:rFonts w:ascii="Calibri" w:hAnsi="Calibri" w:cs="Calibri"/>
          <w:b/>
          <w:bCs/>
          <w:sz w:val="22"/>
          <w:szCs w:val="22"/>
        </w:rPr>
      </w:pPr>
    </w:p>
    <w:p w14:paraId="0830322C" w14:textId="77777777" w:rsidR="00385971" w:rsidRPr="00D524C5" w:rsidRDefault="00385971">
      <w:pPr>
        <w:widowControl/>
        <w:spacing w:after="60"/>
        <w:rPr>
          <w:rFonts w:ascii="Calibri" w:hAnsi="Calibri" w:cs="Calibri"/>
          <w:b/>
          <w:bCs/>
          <w:sz w:val="22"/>
          <w:szCs w:val="22"/>
        </w:rPr>
      </w:pPr>
    </w:p>
    <w:p w14:paraId="3C017935" w14:textId="77777777" w:rsidR="00385971" w:rsidRPr="00D524C5" w:rsidRDefault="00385971">
      <w:pPr>
        <w:widowControl/>
        <w:spacing w:after="60"/>
        <w:rPr>
          <w:rFonts w:ascii="Calibri" w:hAnsi="Calibri" w:cs="Calibri"/>
          <w:b/>
          <w:bCs/>
          <w:sz w:val="22"/>
          <w:szCs w:val="22"/>
        </w:rPr>
      </w:pPr>
    </w:p>
    <w:p w14:paraId="1F93BB13" w14:textId="77777777" w:rsidR="00385971" w:rsidRPr="00D524C5" w:rsidRDefault="00385971">
      <w:pPr>
        <w:widowControl/>
        <w:spacing w:after="60"/>
        <w:rPr>
          <w:rFonts w:ascii="Calibri" w:hAnsi="Calibri" w:cs="Calibri"/>
          <w:b/>
          <w:bCs/>
          <w:sz w:val="22"/>
          <w:szCs w:val="22"/>
        </w:rPr>
      </w:pPr>
    </w:p>
    <w:p w14:paraId="017C930F"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2322610C"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78F1BE7B"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6D257811" w14:textId="77777777" w:rsidR="00385971" w:rsidRPr="00D524C5" w:rsidRDefault="00385971">
      <w:pPr>
        <w:rPr>
          <w:rFonts w:ascii="Calibri" w:hAnsi="Calibri" w:cs="Calibri"/>
          <w:b/>
          <w:bCs/>
          <w:sz w:val="22"/>
          <w:szCs w:val="22"/>
        </w:rPr>
      </w:pPr>
    </w:p>
    <w:p w14:paraId="517C24AD" w14:textId="77777777" w:rsidR="00385971" w:rsidRPr="00D524C5" w:rsidRDefault="00385971">
      <w:pPr>
        <w:rPr>
          <w:rFonts w:ascii="Calibri" w:hAnsi="Calibri" w:cs="Calibri"/>
          <w:b/>
          <w:bCs/>
          <w:sz w:val="22"/>
          <w:szCs w:val="22"/>
        </w:rPr>
      </w:pPr>
    </w:p>
    <w:p w14:paraId="2297EE78" w14:textId="77777777" w:rsidR="00385971" w:rsidRPr="00D524C5" w:rsidRDefault="00385971">
      <w:pPr>
        <w:rPr>
          <w:rFonts w:ascii="Calibri" w:hAnsi="Calibri" w:cs="Calibri"/>
          <w:b/>
          <w:bCs/>
          <w:sz w:val="22"/>
          <w:szCs w:val="22"/>
        </w:rPr>
      </w:pPr>
    </w:p>
    <w:p w14:paraId="39A44178"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6D706432" w14:textId="77777777" w:rsidR="00385971" w:rsidRPr="00D524C5" w:rsidRDefault="00385971">
      <w:pPr>
        <w:overflowPunct/>
        <w:rPr>
          <w:color w:val="auto"/>
          <w:kern w:val="0"/>
          <w:sz w:val="24"/>
          <w:szCs w:val="24"/>
        </w:rPr>
        <w:sectPr w:rsidR="00385971" w:rsidRPr="00D524C5" w:rsidSect="00466117">
          <w:type w:val="continuous"/>
          <w:pgSz w:w="11906" w:h="16838" w:code="9"/>
          <w:pgMar w:top="993" w:right="1440" w:bottom="851" w:left="1440" w:header="567" w:footer="369" w:gutter="0"/>
          <w:cols w:space="720"/>
          <w:noEndnote/>
        </w:sectPr>
      </w:pPr>
    </w:p>
    <w:p w14:paraId="0BC0B692" w14:textId="77777777" w:rsidR="00385971" w:rsidRPr="00D524C5" w:rsidRDefault="00385971" w:rsidP="00070790">
      <w:pPr>
        <w:overflowPunct/>
        <w:rPr>
          <w:color w:val="auto"/>
          <w:kern w:val="0"/>
          <w:sz w:val="24"/>
          <w:szCs w:val="24"/>
        </w:rPr>
      </w:pPr>
    </w:p>
    <w:p w14:paraId="7B28C1CC" w14:textId="77777777" w:rsidR="00385971" w:rsidRPr="00D524C5" w:rsidRDefault="00385971" w:rsidP="00070790">
      <w:pPr>
        <w:overflowPunct/>
        <w:rPr>
          <w:color w:val="auto"/>
          <w:kern w:val="0"/>
          <w:sz w:val="24"/>
          <w:szCs w:val="24"/>
        </w:rPr>
        <w:sectPr w:rsidR="00385971" w:rsidRPr="00D524C5" w:rsidSect="00466117">
          <w:headerReference w:type="default" r:id="rId27"/>
          <w:type w:val="continuous"/>
          <w:pgSz w:w="11906" w:h="16838" w:code="9"/>
          <w:pgMar w:top="993" w:right="1440" w:bottom="851" w:left="1440" w:header="567" w:footer="369" w:gutter="0"/>
          <w:cols w:space="720"/>
          <w:noEndnote/>
        </w:sectPr>
      </w:pPr>
    </w:p>
    <w:p w14:paraId="659FA93E" w14:textId="77777777" w:rsidR="00385971" w:rsidRPr="00D524C5" w:rsidRDefault="00385971" w:rsidP="00070790">
      <w:pPr>
        <w:overflowPunct/>
        <w:rPr>
          <w:color w:val="auto"/>
          <w:kern w:val="0"/>
          <w:sz w:val="24"/>
          <w:szCs w:val="24"/>
        </w:rPr>
      </w:pPr>
    </w:p>
    <w:p w14:paraId="392C8C5C" w14:textId="77777777" w:rsidR="00385971" w:rsidRPr="00D524C5" w:rsidRDefault="00385971" w:rsidP="00070790">
      <w:pPr>
        <w:overflowPunct/>
        <w:rPr>
          <w:color w:val="auto"/>
          <w:kern w:val="0"/>
          <w:sz w:val="24"/>
          <w:szCs w:val="24"/>
        </w:rPr>
        <w:sectPr w:rsidR="00385971" w:rsidRPr="00D524C5" w:rsidSect="00466117">
          <w:type w:val="continuous"/>
          <w:pgSz w:w="11906" w:h="16838" w:code="9"/>
          <w:pgMar w:top="993" w:right="1440" w:bottom="851" w:left="1440" w:header="567" w:footer="0" w:gutter="0"/>
          <w:cols w:space="720"/>
          <w:noEndnote/>
        </w:sectPr>
      </w:pPr>
    </w:p>
    <w:p w14:paraId="7D118148" w14:textId="77777777" w:rsidR="00385971" w:rsidRPr="00D524C5" w:rsidRDefault="00385971" w:rsidP="00070790">
      <w:pPr>
        <w:rPr>
          <w:rFonts w:ascii="Calibri" w:hAnsi="Calibri" w:cs="Calibri"/>
          <w:sz w:val="22"/>
          <w:szCs w:val="22"/>
        </w:rPr>
      </w:pPr>
    </w:p>
    <w:p w14:paraId="23999B86" w14:textId="77777777" w:rsidR="00385971" w:rsidRPr="00D524C5" w:rsidRDefault="00385971" w:rsidP="00070790">
      <w:pPr>
        <w:rPr>
          <w:rFonts w:ascii="Calibri" w:hAnsi="Calibri" w:cs="Calibri"/>
          <w:sz w:val="22"/>
          <w:szCs w:val="22"/>
        </w:rPr>
      </w:pPr>
    </w:p>
    <w:p w14:paraId="56F01A9A" w14:textId="77777777" w:rsidR="00385971" w:rsidRPr="00D524C5" w:rsidRDefault="00385971" w:rsidP="00070790">
      <w:pPr>
        <w:rPr>
          <w:rFonts w:ascii="Calibri" w:hAnsi="Calibri" w:cs="Calibri"/>
          <w:sz w:val="22"/>
          <w:szCs w:val="22"/>
        </w:rPr>
      </w:pPr>
    </w:p>
    <w:p w14:paraId="54396541" w14:textId="77777777" w:rsidR="00385971" w:rsidRPr="00D524C5" w:rsidRDefault="00385971" w:rsidP="00070790">
      <w:pPr>
        <w:rPr>
          <w:rFonts w:ascii="Calibri" w:hAnsi="Calibri" w:cs="Calibri"/>
          <w:sz w:val="22"/>
          <w:szCs w:val="22"/>
        </w:rPr>
      </w:pPr>
    </w:p>
    <w:p w14:paraId="38EE4A40" w14:textId="77777777" w:rsidR="00385971" w:rsidRPr="00D524C5" w:rsidRDefault="00385971" w:rsidP="00070790">
      <w:pPr>
        <w:rPr>
          <w:rFonts w:ascii="Calibri" w:hAnsi="Calibri" w:cs="Calibri"/>
          <w:sz w:val="22"/>
          <w:szCs w:val="22"/>
        </w:rPr>
      </w:pPr>
    </w:p>
    <w:p w14:paraId="28A358B6" w14:textId="77777777" w:rsidR="00385971" w:rsidRPr="00D524C5" w:rsidRDefault="00385971" w:rsidP="00070790">
      <w:pPr>
        <w:rPr>
          <w:rFonts w:ascii="Calibri" w:hAnsi="Calibri" w:cs="Calibri"/>
          <w:sz w:val="22"/>
          <w:szCs w:val="22"/>
        </w:rPr>
      </w:pPr>
    </w:p>
    <w:p w14:paraId="1D8F0155" w14:textId="77777777" w:rsidR="00385971" w:rsidRPr="00D524C5" w:rsidRDefault="00385971" w:rsidP="00070790">
      <w:pPr>
        <w:rPr>
          <w:rFonts w:ascii="Calibri" w:hAnsi="Calibri" w:cs="Calibri"/>
          <w:sz w:val="22"/>
          <w:szCs w:val="22"/>
        </w:rPr>
      </w:pPr>
    </w:p>
    <w:p w14:paraId="1232CABC" w14:textId="77777777" w:rsidR="00385971" w:rsidRPr="00D524C5" w:rsidRDefault="00385971" w:rsidP="00070790">
      <w:pPr>
        <w:rPr>
          <w:rFonts w:ascii="Calibri" w:hAnsi="Calibri" w:cs="Calibri"/>
          <w:sz w:val="22"/>
          <w:szCs w:val="22"/>
        </w:rPr>
      </w:pPr>
    </w:p>
    <w:p w14:paraId="41985242" w14:textId="77777777" w:rsidR="00385971" w:rsidRPr="00D524C5" w:rsidRDefault="00385971" w:rsidP="00070790">
      <w:pPr>
        <w:rPr>
          <w:rFonts w:ascii="Calibri" w:hAnsi="Calibri" w:cs="Calibri"/>
          <w:sz w:val="22"/>
          <w:szCs w:val="22"/>
        </w:rPr>
      </w:pPr>
    </w:p>
    <w:p w14:paraId="0B987E27" w14:textId="77777777" w:rsidR="00385971" w:rsidRPr="00D524C5" w:rsidRDefault="00385971" w:rsidP="00070790">
      <w:pPr>
        <w:overflowPunct/>
        <w:rPr>
          <w:color w:val="auto"/>
          <w:kern w:val="0"/>
          <w:sz w:val="24"/>
          <w:szCs w:val="24"/>
        </w:rPr>
        <w:sectPr w:rsidR="00385971" w:rsidRPr="00D524C5" w:rsidSect="00466117">
          <w:type w:val="continuous"/>
          <w:pgSz w:w="11906" w:h="16838" w:code="9"/>
          <w:pgMar w:top="993" w:right="1440" w:bottom="851" w:left="1440" w:header="567" w:footer="0" w:gutter="0"/>
          <w:cols w:space="720"/>
          <w:noEndnote/>
        </w:sectPr>
      </w:pPr>
    </w:p>
    <w:p w14:paraId="742C5F47" w14:textId="77777777" w:rsidR="00385971" w:rsidRPr="00D524C5" w:rsidRDefault="00385971" w:rsidP="00070790">
      <w:pPr>
        <w:widowControl/>
        <w:spacing w:after="60"/>
        <w:rPr>
          <w:rFonts w:ascii="Calibri" w:hAnsi="Calibri" w:cs="Calibri"/>
          <w:b/>
          <w:bCs/>
          <w:sz w:val="22"/>
          <w:szCs w:val="22"/>
        </w:rPr>
      </w:pPr>
    </w:p>
    <w:p w14:paraId="65502113" w14:textId="77777777" w:rsidR="00385971" w:rsidRPr="00D524C5" w:rsidRDefault="00385971" w:rsidP="00070790">
      <w:pPr>
        <w:widowControl/>
        <w:spacing w:after="60"/>
        <w:ind w:left="720"/>
        <w:rPr>
          <w:rFonts w:ascii="Calibri" w:hAnsi="Calibri" w:cs="Calibri"/>
          <w:b/>
          <w:bCs/>
          <w:sz w:val="22"/>
          <w:szCs w:val="22"/>
        </w:rPr>
      </w:pPr>
    </w:p>
    <w:p w14:paraId="4E11C086" w14:textId="77777777" w:rsidR="00385971" w:rsidRPr="00D524C5" w:rsidRDefault="00385971" w:rsidP="00070790">
      <w:pPr>
        <w:widowControl/>
        <w:spacing w:after="60"/>
        <w:rPr>
          <w:rFonts w:ascii="Calibri" w:hAnsi="Calibri" w:cs="Calibri"/>
          <w:b/>
          <w:bCs/>
          <w:sz w:val="22"/>
          <w:szCs w:val="22"/>
        </w:rPr>
      </w:pPr>
    </w:p>
    <w:p w14:paraId="1A13C0BB" w14:textId="77777777" w:rsidR="00385971" w:rsidRPr="00D524C5" w:rsidRDefault="00385971" w:rsidP="00070790">
      <w:pPr>
        <w:widowControl/>
        <w:spacing w:after="60"/>
        <w:rPr>
          <w:rFonts w:ascii="Calibri" w:hAnsi="Calibri" w:cs="Calibri"/>
          <w:b/>
          <w:bCs/>
          <w:sz w:val="22"/>
          <w:szCs w:val="22"/>
        </w:rPr>
      </w:pPr>
    </w:p>
    <w:p w14:paraId="02D57691" w14:textId="77777777" w:rsidR="00385971" w:rsidRPr="00D524C5" w:rsidRDefault="00385971" w:rsidP="00070790">
      <w:pPr>
        <w:widowControl/>
        <w:spacing w:after="60"/>
        <w:rPr>
          <w:rFonts w:ascii="Calibri" w:hAnsi="Calibri" w:cs="Calibri"/>
          <w:b/>
          <w:bCs/>
          <w:sz w:val="22"/>
          <w:szCs w:val="22"/>
        </w:rPr>
      </w:pPr>
    </w:p>
    <w:p w14:paraId="523247BB" w14:textId="77777777" w:rsidR="00385971" w:rsidRPr="00D524C5" w:rsidRDefault="00385971" w:rsidP="00070790">
      <w:pPr>
        <w:widowControl/>
        <w:spacing w:after="60"/>
        <w:rPr>
          <w:rFonts w:ascii="Calibri" w:hAnsi="Calibri" w:cs="Calibri"/>
          <w:b/>
          <w:bCs/>
          <w:sz w:val="22"/>
          <w:szCs w:val="22"/>
        </w:rPr>
      </w:pPr>
    </w:p>
    <w:p w14:paraId="6DF6AD78" w14:textId="77777777" w:rsidR="00385971" w:rsidRPr="00D524C5" w:rsidRDefault="00E86072" w:rsidP="00070790">
      <w:pPr>
        <w:widowControl/>
        <w:spacing w:after="60"/>
        <w:rPr>
          <w:rFonts w:ascii="Calibri" w:hAnsi="Calibri" w:cs="Calibri"/>
          <w:b/>
          <w:bCs/>
          <w:sz w:val="22"/>
          <w:szCs w:val="22"/>
        </w:rPr>
      </w:pPr>
      <w:r>
        <w:rPr>
          <w:rFonts w:ascii="Calibri" w:hAnsi="Calibri" w:cs="Calibri"/>
          <w:b/>
          <w:bCs/>
          <w:sz w:val="22"/>
          <w:szCs w:val="22"/>
        </w:rPr>
        <w:br w:type="page"/>
      </w:r>
      <w:r w:rsidR="0075290D">
        <w:rPr>
          <w:noProof/>
        </w:rPr>
        <w:lastRenderedPageBreak/>
        <mc:AlternateContent>
          <mc:Choice Requires="wpg">
            <w:drawing>
              <wp:anchor distT="0" distB="0" distL="114300" distR="114300" simplePos="0" relativeHeight="252244992" behindDoc="0" locked="0" layoutInCell="1" allowOverlap="1" wp14:anchorId="6DAAD17C" wp14:editId="4D3373B6">
                <wp:simplePos x="0" y="0"/>
                <wp:positionH relativeFrom="column">
                  <wp:posOffset>-355600</wp:posOffset>
                </wp:positionH>
                <wp:positionV relativeFrom="paragraph">
                  <wp:posOffset>196850</wp:posOffset>
                </wp:positionV>
                <wp:extent cx="6590665" cy="8518525"/>
                <wp:effectExtent l="0" t="0" r="38735" b="5397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665" cy="8518525"/>
                          <a:chOff x="0" y="0"/>
                          <a:chExt cx="6590805" cy="8518525"/>
                        </a:xfrm>
                      </wpg:grpSpPr>
                      <wpg:grpSp>
                        <wpg:cNvPr id="157" name="Group 157"/>
                        <wpg:cNvGrpSpPr>
                          <a:grpSpLocks/>
                        </wpg:cNvGrpSpPr>
                        <wpg:grpSpPr bwMode="auto">
                          <a:xfrm>
                            <a:off x="0" y="0"/>
                            <a:ext cx="6584950" cy="8518525"/>
                            <a:chOff x="915" y="1458"/>
                            <a:chExt cx="10370" cy="13415"/>
                          </a:xfrm>
                        </wpg:grpSpPr>
                        <wps:wsp>
                          <wps:cNvPr id="158" name="Text Box 59"/>
                          <wps:cNvSpPr txBox="1">
                            <a:spLocks noChangeArrowheads="1"/>
                          </wps:cNvSpPr>
                          <wps:spPr bwMode="auto">
                            <a:xfrm>
                              <a:off x="915" y="1458"/>
                              <a:ext cx="6045" cy="72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4916DEC5" w14:textId="77777777" w:rsidR="00C85377" w:rsidRPr="00EE3330" w:rsidRDefault="00C85377" w:rsidP="00965E77">
                                <w:pPr>
                                  <w:jc w:val="center"/>
                                  <w:rPr>
                                    <w:rFonts w:ascii="Arial" w:hAnsi="Arial" w:cs="Arial"/>
                                    <w:sz w:val="36"/>
                                    <w:szCs w:val="36"/>
                                  </w:rPr>
                                </w:pPr>
                                <w:r w:rsidRPr="006E47A1">
                                  <w:rPr>
                                    <w:rFonts w:ascii="Arial" w:hAnsi="Arial" w:cs="Arial"/>
                                    <w:sz w:val="36"/>
                                    <w:szCs w:val="36"/>
                                  </w:rPr>
                                  <w:t>MATHEMATICS ADVANCED</w:t>
                                </w:r>
                              </w:p>
                            </w:txbxContent>
                          </wps:txbx>
                          <wps:bodyPr rot="0" vert="horz" wrap="square" lIns="91440" tIns="45720" rIns="91440" bIns="45720" anchor="t" anchorCtr="0" upright="1">
                            <a:noAutofit/>
                          </wps:bodyPr>
                        </wps:wsp>
                        <wps:wsp>
                          <wps:cNvPr id="159" name="Text Box 60"/>
                          <wps:cNvSpPr txBox="1">
                            <a:spLocks noChangeArrowheads="1"/>
                          </wps:cNvSpPr>
                          <wps:spPr bwMode="auto">
                            <a:xfrm>
                              <a:off x="915" y="2568"/>
                              <a:ext cx="6045" cy="1919"/>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A5879BF" w14:textId="77777777" w:rsidR="00C85377" w:rsidRDefault="00C85377" w:rsidP="00965E77">
                                <w:pPr>
                                  <w:rPr>
                                    <w:rFonts w:ascii="Verdana" w:hAnsi="Verdana"/>
                                  </w:rPr>
                                </w:pPr>
                                <w:r w:rsidRPr="00AF1519">
                                  <w:rPr>
                                    <w:rFonts w:ascii="Verdana" w:hAnsi="Verdana"/>
                                  </w:rPr>
                                  <w:t xml:space="preserve">This course will be delivered by the </w:t>
                                </w:r>
                                <w:r w:rsidRPr="00B11484">
                                  <w:rPr>
                                    <w:rFonts w:ascii="Verdana" w:hAnsi="Verdana"/>
                                    <w:b/>
                                  </w:rPr>
                                  <w:t>Mathematics Faculty</w:t>
                                </w:r>
                                <w:r w:rsidRPr="00AF1519">
                                  <w:rPr>
                                    <w:rFonts w:ascii="Verdana" w:hAnsi="Verdana"/>
                                  </w:rPr>
                                  <w:t xml:space="preserve"> at Parkes High School. </w:t>
                                </w:r>
                              </w:p>
                              <w:p w14:paraId="1F4370A0" w14:textId="77777777" w:rsidR="00C85377" w:rsidRPr="00AF1519" w:rsidRDefault="00C85377" w:rsidP="00965E77">
                                <w:pPr>
                                  <w:rPr>
                                    <w:rFonts w:ascii="Verdana" w:hAnsi="Verdana"/>
                                  </w:rPr>
                                </w:pPr>
                              </w:p>
                              <w:p w14:paraId="7944749A" w14:textId="77777777" w:rsidR="00C85377" w:rsidRPr="00AF1519" w:rsidRDefault="00C85377" w:rsidP="00965E77">
                                <w:pPr>
                                  <w:rPr>
                                    <w:rFonts w:ascii="Verdana" w:hAnsi="Verdana"/>
                                  </w:rPr>
                                </w:pPr>
                                <w:r w:rsidRPr="00AF1519">
                                  <w:rPr>
                                    <w:rFonts w:ascii="Verdana" w:hAnsi="Verdana"/>
                                    <w:b/>
                                  </w:rPr>
                                  <w:t>Unit value:</w:t>
                                </w:r>
                                <w:r>
                                  <w:rPr>
                                    <w:rFonts w:ascii="Verdana" w:hAnsi="Verdana"/>
                                  </w:rPr>
                                  <w:tab/>
                                  <w:t xml:space="preserve">         2</w:t>
                                </w:r>
                                <w:r w:rsidRPr="00AF1519">
                                  <w:rPr>
                                    <w:rFonts w:ascii="Verdana" w:hAnsi="Verdana"/>
                                  </w:rPr>
                                  <w:t xml:space="preserve"> </w:t>
                                </w:r>
                                <w:r>
                                  <w:rPr>
                                    <w:rFonts w:ascii="Verdana" w:hAnsi="Verdana"/>
                                  </w:rPr>
                                  <w:t>units in</w:t>
                                </w:r>
                                <w:r w:rsidRPr="00AF1519">
                                  <w:rPr>
                                    <w:rFonts w:ascii="Verdana" w:hAnsi="Verdana"/>
                                  </w:rPr>
                                  <w:t xml:space="preserve"> </w:t>
                                </w:r>
                                <w:r>
                                  <w:rPr>
                                    <w:rFonts w:ascii="Verdana" w:hAnsi="Verdana"/>
                                  </w:rPr>
                                  <w:t>Year 11 and Year 12</w:t>
                                </w:r>
                              </w:p>
                              <w:p w14:paraId="523A26EA" w14:textId="77777777" w:rsidR="00C85377" w:rsidRDefault="00C85377" w:rsidP="00965E77">
                                <w:pPr>
                                  <w:rPr>
                                    <w:rFonts w:ascii="Verdana" w:hAnsi="Verdana"/>
                                    <w:b/>
                                  </w:rPr>
                                </w:pPr>
                              </w:p>
                              <w:p w14:paraId="1BF3B94D" w14:textId="77777777" w:rsidR="00C85377" w:rsidRPr="00DC169C" w:rsidRDefault="00C85377" w:rsidP="00965E77">
                                <w:pPr>
                                  <w:rPr>
                                    <w:rFonts w:ascii="Verdana" w:hAnsi="Verdana"/>
                                    <w:b/>
                                  </w:rPr>
                                </w:pPr>
                                <w:r>
                                  <w:rPr>
                                    <w:rFonts w:ascii="Verdana" w:hAnsi="Verdana"/>
                                    <w:b/>
                                  </w:rPr>
                                  <w:t xml:space="preserve">ATAR:                     </w:t>
                                </w:r>
                                <w:r w:rsidRPr="00FE594F">
                                  <w:rPr>
                                    <w:rFonts w:ascii="Verdana" w:hAnsi="Verdana"/>
                                  </w:rPr>
                                  <w:t>YES</w:t>
                                </w:r>
                              </w:p>
                              <w:p w14:paraId="70186DBA" w14:textId="77777777" w:rsidR="00C85377" w:rsidRDefault="00C85377" w:rsidP="00965E77"/>
                            </w:txbxContent>
                          </wps:txbx>
                          <wps:bodyPr rot="0" vert="horz" wrap="square" lIns="91440" tIns="45720" rIns="91440" bIns="45720" anchor="t" anchorCtr="0" upright="1">
                            <a:noAutofit/>
                          </wps:bodyPr>
                        </wps:wsp>
                        <wps:wsp>
                          <wps:cNvPr id="160" name="Text Box 61"/>
                          <wps:cNvSpPr txBox="1">
                            <a:spLocks noChangeArrowheads="1"/>
                          </wps:cNvSpPr>
                          <wps:spPr bwMode="auto">
                            <a:xfrm>
                              <a:off x="915" y="4743"/>
                              <a:ext cx="10370" cy="198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4FE4121" w14:textId="77777777" w:rsidR="00C85377" w:rsidRDefault="00C85377" w:rsidP="00965E77">
                                <w:pPr>
                                  <w:rPr>
                                    <w:rFonts w:ascii="Verdana" w:hAnsi="Verdana"/>
                                    <w:b/>
                                  </w:rPr>
                                </w:pPr>
                              </w:p>
                              <w:p w14:paraId="09157305" w14:textId="77777777" w:rsidR="00C85377" w:rsidRDefault="00C85377" w:rsidP="00965E77">
                                <w:pPr>
                                  <w:rPr>
                                    <w:rFonts w:ascii="Verdana" w:hAnsi="Verdana"/>
                                  </w:rPr>
                                </w:pPr>
                                <w:r w:rsidRPr="00C92806">
                                  <w:rPr>
                                    <w:rFonts w:ascii="Verdana" w:hAnsi="Verdana"/>
                                    <w:b/>
                                  </w:rPr>
                                  <w:t>This course is designed for:</w:t>
                                </w:r>
                                <w:r w:rsidRPr="00C92806">
                                  <w:rPr>
                                    <w:rFonts w:ascii="Verdana" w:hAnsi="Verdana"/>
                                  </w:rPr>
                                  <w:t xml:space="preserve">  Students who have an interest in Mathematics and wish to pursue a degree in Science, Engineering, Finance, Economics or Computer Science.</w:t>
                                </w:r>
                              </w:p>
                              <w:p w14:paraId="16EA4D1A" w14:textId="77777777" w:rsidR="00C85377" w:rsidRPr="00C92806" w:rsidRDefault="00C85377" w:rsidP="00965E77">
                                <w:pPr>
                                  <w:rPr>
                                    <w:rFonts w:ascii="Verdana" w:hAnsi="Verdana"/>
                                  </w:rPr>
                                </w:pPr>
                              </w:p>
                              <w:p w14:paraId="359CA075" w14:textId="77777777" w:rsidR="00C85377" w:rsidRPr="00C92806" w:rsidRDefault="00C85377" w:rsidP="00965E77">
                                <w:pPr>
                                  <w:rPr>
                                    <w:rFonts w:ascii="Verdana" w:hAnsi="Verdana"/>
                                  </w:rPr>
                                </w:pPr>
                                <w:r w:rsidRPr="00C92806">
                                  <w:rPr>
                                    <w:rFonts w:ascii="Verdana" w:hAnsi="Verdana"/>
                                  </w:rPr>
                                  <w:t>Students are expected to have completed the Stage 5.3 course covering Algebraic Techniques, Surds and Indices, Equations, Linear Relationships, Trigonometry, Pythagoras’ theorem, Single Variable Data Analysis and parts of Non-Linear Relationships and Properties of Geometrical Figures.</w:t>
                                </w:r>
                              </w:p>
                              <w:p w14:paraId="54C48351" w14:textId="77777777" w:rsidR="00C85377" w:rsidRPr="00AF1519" w:rsidRDefault="00C85377" w:rsidP="00965E77">
                                <w:pPr>
                                  <w:rPr>
                                    <w:rFonts w:ascii="Verdana" w:hAnsi="Verdana"/>
                                  </w:rPr>
                                </w:pPr>
                              </w:p>
                            </w:txbxContent>
                          </wps:txbx>
                          <wps:bodyPr rot="0" vert="horz" wrap="square" lIns="91440" tIns="45720" rIns="91440" bIns="45720" anchor="t" anchorCtr="0" upright="1">
                            <a:noAutofit/>
                          </wps:bodyPr>
                        </wps:wsp>
                        <wps:wsp>
                          <wps:cNvPr id="161" name="Text Box 62"/>
                          <wps:cNvSpPr txBox="1">
                            <a:spLocks noChangeArrowheads="1"/>
                          </wps:cNvSpPr>
                          <wps:spPr bwMode="auto">
                            <a:xfrm>
                              <a:off x="915" y="9618"/>
                              <a:ext cx="10370" cy="184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9953C8D" w14:textId="77777777" w:rsidR="00C85377" w:rsidRDefault="00C85377" w:rsidP="00C92806">
                                <w:pPr>
                                  <w:jc w:val="both"/>
                                  <w:rPr>
                                    <w:rFonts w:ascii="Verdana" w:hAnsi="Verdana"/>
                                  </w:rPr>
                                </w:pPr>
                                <w:r w:rsidRPr="00AF1519">
                                  <w:rPr>
                                    <w:rFonts w:ascii="Verdana" w:hAnsi="Verdana"/>
                                    <w:b/>
                                  </w:rPr>
                                  <w:t xml:space="preserve">How will students be assessed?   </w:t>
                                </w:r>
                                <w:r>
                                  <w:rPr>
                                    <w:rFonts w:ascii="Verdana" w:hAnsi="Verdana"/>
                                    <w:b/>
                                  </w:rPr>
                                  <w:br/>
                                </w:r>
                                <w:r w:rsidRPr="00050A4C">
                                  <w:rPr>
                                    <w:rFonts w:ascii="Verdana" w:hAnsi="Verdana"/>
                                  </w:rPr>
                                  <w:t xml:space="preserve">Students will be assessed using a variety of methods such formal examinations, quizzes, assignments and investigations. </w:t>
                                </w:r>
                              </w:p>
                              <w:p w14:paraId="3D4099F5" w14:textId="77777777" w:rsidR="00C85377" w:rsidRPr="00050A4C" w:rsidRDefault="00C85377" w:rsidP="00C92806">
                                <w:pPr>
                                  <w:jc w:val="both"/>
                                  <w:rPr>
                                    <w:rFonts w:ascii="Verdana" w:hAnsi="Verdana"/>
                                  </w:rPr>
                                </w:pPr>
                                <w:r w:rsidRPr="00050A4C">
                                  <w:rPr>
                                    <w:rFonts w:ascii="Verdana" w:hAnsi="Verdana"/>
                                  </w:rPr>
                                  <w:t xml:space="preserve">The </w:t>
                                </w:r>
                                <w:r>
                                  <w:rPr>
                                    <w:rFonts w:ascii="Verdana" w:hAnsi="Verdana"/>
                                  </w:rPr>
                                  <w:t>Preliminary</w:t>
                                </w:r>
                                <w:r w:rsidRPr="00050A4C">
                                  <w:rPr>
                                    <w:rFonts w:ascii="Verdana" w:hAnsi="Verdana"/>
                                  </w:rPr>
                                  <w:t xml:space="preserve"> course becomes assumed knowledge and may be assessed in the </w:t>
                                </w:r>
                                <w:r>
                                  <w:rPr>
                                    <w:rFonts w:ascii="Verdana" w:hAnsi="Verdana"/>
                                  </w:rPr>
                                  <w:t>HSC</w:t>
                                </w:r>
                                <w:r w:rsidRPr="00050A4C">
                                  <w:rPr>
                                    <w:rFonts w:ascii="Verdana" w:hAnsi="Verdana"/>
                                  </w:rPr>
                                  <w:t xml:space="preserve"> course.</w:t>
                                </w:r>
                              </w:p>
                              <w:p w14:paraId="725F1056" w14:textId="77777777" w:rsidR="00C85377" w:rsidRPr="00AF1519" w:rsidRDefault="00C85377" w:rsidP="00965E77">
                                <w:pPr>
                                  <w:rPr>
                                    <w:rFonts w:ascii="Verdana" w:hAnsi="Verdana"/>
                                  </w:rPr>
                                </w:pPr>
                              </w:p>
                              <w:p w14:paraId="4402A642" w14:textId="77777777" w:rsidR="00C85377" w:rsidRPr="00AF1519" w:rsidRDefault="00C85377" w:rsidP="00965E77">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r w:rsidRPr="00AF1519">
                                  <w:rPr>
                                    <w:rFonts w:ascii="Verdana" w:hAnsi="Verdana"/>
                                    <w:b/>
                                  </w:rPr>
                                  <w:t xml:space="preserve">  </w:t>
                                </w:r>
                              </w:p>
                            </w:txbxContent>
                          </wps:txbx>
                          <wps:bodyPr rot="0" vert="horz" wrap="square" lIns="91440" tIns="45720" rIns="91440" bIns="45720" anchor="t" anchorCtr="0" upright="1">
                            <a:noAutofit/>
                          </wps:bodyPr>
                        </wps:wsp>
                        <wps:wsp>
                          <wps:cNvPr id="162" name="Text Box 63"/>
                          <wps:cNvSpPr txBox="1">
                            <a:spLocks noChangeArrowheads="1"/>
                          </wps:cNvSpPr>
                          <wps:spPr bwMode="auto">
                            <a:xfrm>
                              <a:off x="915" y="11823"/>
                              <a:ext cx="10370" cy="163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616AE80" w14:textId="77777777" w:rsidR="00C85377" w:rsidRDefault="00C85377" w:rsidP="00965E77">
                                <w:pPr>
                                  <w:rPr>
                                    <w:rFonts w:ascii="Verdana" w:hAnsi="Verdana"/>
                                    <w:b/>
                                  </w:rPr>
                                </w:pPr>
                                <w:r w:rsidRPr="00AF1519">
                                  <w:rPr>
                                    <w:rFonts w:ascii="Verdana" w:hAnsi="Verdana"/>
                                    <w:b/>
                                  </w:rPr>
                                  <w:t>Up Front Course Costs:  NIL</w:t>
                                </w:r>
                              </w:p>
                              <w:p w14:paraId="2F311308" w14:textId="77777777" w:rsidR="00C85377" w:rsidRPr="00AF1519" w:rsidRDefault="00C85377" w:rsidP="00965E77">
                                <w:pPr>
                                  <w:rPr>
                                    <w:rFonts w:ascii="Verdana" w:hAnsi="Verdana"/>
                                    <w:b/>
                                  </w:rPr>
                                </w:pPr>
                                <w:r>
                                  <w:rPr>
                                    <w:rFonts w:ascii="Verdana" w:hAnsi="Verdana"/>
                                    <w:b/>
                                  </w:rPr>
                                  <w:t>Equipment</w:t>
                                </w:r>
                                <w:r w:rsidRPr="00AF1519">
                                  <w:rPr>
                                    <w:rFonts w:ascii="Verdana" w:hAnsi="Verdana"/>
                                    <w:b/>
                                  </w:rPr>
                                  <w:t xml:space="preserve"> list:  </w:t>
                                </w:r>
                              </w:p>
                              <w:p w14:paraId="08B3EC08" w14:textId="77777777" w:rsidR="00C85377" w:rsidRPr="00AF1519" w:rsidRDefault="00C85377" w:rsidP="00397EAC">
                                <w:pPr>
                                  <w:pStyle w:val="ListParagraph0"/>
                                  <w:numPr>
                                    <w:ilvl w:val="0"/>
                                    <w:numId w:val="3"/>
                                  </w:numPr>
                                  <w:spacing w:after="0" w:line="240" w:lineRule="auto"/>
                                  <w:ind w:left="2268" w:hanging="1984"/>
                                  <w:rPr>
                                    <w:rFonts w:ascii="Verdana" w:hAnsi="Verdana"/>
                                    <w:sz w:val="20"/>
                                    <w:szCs w:val="20"/>
                                  </w:rPr>
                                </w:pPr>
                                <w:r w:rsidRPr="00AF1519">
                                  <w:rPr>
                                    <w:rFonts w:ascii="Verdana" w:hAnsi="Verdana"/>
                                    <w:sz w:val="20"/>
                                    <w:szCs w:val="20"/>
                                  </w:rPr>
                                  <w:t>Geometry Kit</w:t>
                                </w:r>
                              </w:p>
                              <w:p w14:paraId="7972A560" w14:textId="77777777" w:rsidR="00C85377" w:rsidRDefault="00C85377" w:rsidP="00397EAC">
                                <w:pPr>
                                  <w:pStyle w:val="ListParagraph0"/>
                                  <w:numPr>
                                    <w:ilvl w:val="0"/>
                                    <w:numId w:val="3"/>
                                  </w:numPr>
                                  <w:spacing w:after="0" w:line="240" w:lineRule="auto"/>
                                  <w:ind w:left="2268" w:hanging="1984"/>
                                  <w:rPr>
                                    <w:rFonts w:ascii="Verdana" w:hAnsi="Verdana"/>
                                    <w:sz w:val="20"/>
                                    <w:szCs w:val="20"/>
                                  </w:rPr>
                                </w:pPr>
                                <w:r w:rsidRPr="00AF1519">
                                  <w:rPr>
                                    <w:rFonts w:ascii="Verdana" w:hAnsi="Verdana"/>
                                    <w:sz w:val="20"/>
                                    <w:szCs w:val="20"/>
                                  </w:rPr>
                                  <w:t>Scientific Calculator</w:t>
                                </w:r>
                              </w:p>
                            </w:txbxContent>
                          </wps:txbx>
                          <wps:bodyPr rot="0" vert="horz" wrap="square" lIns="91440" tIns="45720" rIns="91440" bIns="45720" anchor="t" anchorCtr="0" upright="1">
                            <a:noAutofit/>
                          </wps:bodyPr>
                        </wps:wsp>
                        <wps:wsp>
                          <wps:cNvPr id="163" name="Text Box 64"/>
                          <wps:cNvSpPr txBox="1">
                            <a:spLocks noChangeArrowheads="1"/>
                          </wps:cNvSpPr>
                          <wps:spPr bwMode="auto">
                            <a:xfrm>
                              <a:off x="915" y="13868"/>
                              <a:ext cx="10370" cy="100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ED6F199" w14:textId="77777777" w:rsidR="00C85377" w:rsidRDefault="00C85377" w:rsidP="00965E77">
                                <w:pPr>
                                  <w:tabs>
                                    <w:tab w:val="left" w:pos="2410"/>
                                  </w:tabs>
                                  <w:ind w:left="567" w:hanging="567"/>
                                  <w:rPr>
                                    <w:rFonts w:ascii="Verdana" w:hAnsi="Verdana"/>
                                  </w:rPr>
                                </w:pPr>
                                <w:r w:rsidRPr="00AF1519">
                                  <w:rPr>
                                    <w:rFonts w:ascii="Verdana" w:hAnsi="Verdana"/>
                                    <w:b/>
                                  </w:rPr>
                                  <w:t xml:space="preserve">Possible Outcomes: </w:t>
                                </w:r>
                                <w:r w:rsidRPr="00AF1519">
                                  <w:rPr>
                                    <w:rFonts w:ascii="Verdana" w:hAnsi="Verdana"/>
                                  </w:rPr>
                                  <w:t xml:space="preserve"> </w:t>
                                </w:r>
                                <w:r>
                                  <w:rPr>
                                    <w:rFonts w:ascii="Verdana" w:hAnsi="Verdana"/>
                                  </w:rPr>
                                  <w:t xml:space="preserve"> </w:t>
                                </w:r>
                              </w:p>
                              <w:p w14:paraId="36FF3F5E"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792EC93E" w14:textId="77777777" w:rsidR="00C85377" w:rsidRDefault="00C85377" w:rsidP="00965E77"/>
                            </w:txbxContent>
                          </wps:txbx>
                          <wps:bodyPr rot="0" vert="horz" wrap="square" lIns="91440" tIns="45720" rIns="91440" bIns="45720" anchor="t" anchorCtr="0" upright="1">
                            <a:noAutofit/>
                          </wps:bodyPr>
                        </wps:wsp>
                        <wps:wsp>
                          <wps:cNvPr id="164" name="Text Box 65"/>
                          <wps:cNvSpPr txBox="1">
                            <a:spLocks noChangeArrowheads="1"/>
                          </wps:cNvSpPr>
                          <wps:spPr bwMode="auto">
                            <a:xfrm>
                              <a:off x="915" y="7038"/>
                              <a:ext cx="10370" cy="223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95E38BB" w14:textId="77777777" w:rsidR="00C85377" w:rsidRPr="00AF1519" w:rsidRDefault="00C85377" w:rsidP="00965E77">
                                <w:pPr>
                                  <w:rPr>
                                    <w:rFonts w:ascii="Verdana" w:hAnsi="Verdana"/>
                                    <w:b/>
                                  </w:rPr>
                                </w:pPr>
                                <w:r w:rsidRPr="00AF1519">
                                  <w:rPr>
                                    <w:rFonts w:ascii="Verdana" w:hAnsi="Verdana"/>
                                    <w:b/>
                                  </w:rPr>
                                  <w:t>Content covered in course:</w:t>
                                </w:r>
                              </w:p>
                              <w:p w14:paraId="5EB3482E"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Functions</w:t>
                                </w:r>
                              </w:p>
                              <w:p w14:paraId="1EE4FC48"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Trigonometric Functions</w:t>
                                </w:r>
                              </w:p>
                              <w:p w14:paraId="51AF1B64"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Calculus</w:t>
                                </w:r>
                              </w:p>
                              <w:p w14:paraId="45BA9EE0"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Exponential and Logarithmic Functions</w:t>
                                </w:r>
                              </w:p>
                              <w:p w14:paraId="236DBF29"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Statistical Analysis</w:t>
                                </w:r>
                              </w:p>
                              <w:p w14:paraId="444B3BD2" w14:textId="77777777" w:rsidR="00C85377" w:rsidRPr="00ED62FB" w:rsidRDefault="00C85377" w:rsidP="009145C0">
                                <w:pPr>
                                  <w:pStyle w:val="ListParagraph0"/>
                                  <w:numPr>
                                    <w:ilvl w:val="0"/>
                                    <w:numId w:val="29"/>
                                  </w:numPr>
                                  <w:rPr>
                                    <w:sz w:val="20"/>
                                    <w:szCs w:val="20"/>
                                  </w:rPr>
                                </w:pPr>
                                <w:r w:rsidRPr="00ED62FB">
                                  <w:rPr>
                                    <w:rFonts w:ascii="Verdana" w:hAnsi="Verdana"/>
                                    <w:sz w:val="20"/>
                                    <w:szCs w:val="20"/>
                                  </w:rPr>
                                  <w:t>Financial Mathematics</w:t>
                                </w:r>
                              </w:p>
                              <w:p w14:paraId="1542BC69" w14:textId="77777777" w:rsidR="00C85377" w:rsidRDefault="00C85377" w:rsidP="00965E77"/>
                            </w:txbxContent>
                          </wps:txbx>
                          <wps:bodyPr rot="0" vert="horz" wrap="square" lIns="91440" tIns="45720" rIns="91440" bIns="45720" anchor="t" anchorCtr="0" upright="1">
                            <a:noAutofit/>
                          </wps:bodyPr>
                        </wps:wsp>
                      </wpg:grpSp>
                      <pic:pic xmlns:pic="http://schemas.openxmlformats.org/drawingml/2006/picture">
                        <pic:nvPicPr>
                          <pic:cNvPr id="165" name="Picture 165"/>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942607" y="0"/>
                            <a:ext cx="2648198" cy="194755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DAAD17C" id="Group 166" o:spid="_x0000_s1065" style="position:absolute;margin-left:-28pt;margin-top:15.5pt;width:518.95pt;height:670.75pt;z-index:252244992" coordsize="65908,85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">
                <v:group id="Group 157" o:spid="_x0000_s1066" style="position:absolute;width:65849;height:85185" coordorigin="915,1458" coordsize="10370,1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59" o:spid="_x0000_s1067" type="#_x0000_t202" style="position:absolute;left:915;top:1458;width:604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" fillcolor="#fabf8f" strokecolor="#fabf8f" strokeweight="1pt">
                    <v:fill color2="#fde9d9" angle="135" focus="50%" type="gradient"/>
                    <v:shadow on="t" color="#974706" opacity=".5" offset="1pt"/>
                    <v:textbox>
                      <w:txbxContent>
                        <w:p w14:paraId="4916DEC5" w14:textId="77777777" w:rsidR="00C85377" w:rsidRPr="00EE3330" w:rsidRDefault="00C85377" w:rsidP="00965E77">
                          <w:pPr>
                            <w:jc w:val="center"/>
                            <w:rPr>
                              <w:rFonts w:ascii="Arial" w:hAnsi="Arial" w:cs="Arial"/>
                              <w:sz w:val="36"/>
                              <w:szCs w:val="36"/>
                            </w:rPr>
                          </w:pPr>
                          <w:r w:rsidRPr="006E47A1">
                            <w:rPr>
                              <w:rFonts w:ascii="Arial" w:hAnsi="Arial" w:cs="Arial"/>
                              <w:sz w:val="36"/>
                              <w:szCs w:val="36"/>
                            </w:rPr>
                            <w:t>MATHEMATICS ADVANCED</w:t>
                          </w:r>
                        </w:p>
                      </w:txbxContent>
                    </v:textbox>
                  </v:shape>
                  <v:shape id="Text Box 60" o:spid="_x0000_s1068" type="#_x0000_t202" style="position:absolute;left:915;top:2568;width:6045;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" fillcolor="#fabf8f" strokecolor="#fabf8f" strokeweight="1pt">
                    <v:fill color2="#fde9d9" angle="135" focus="50%" type="gradient"/>
                    <v:shadow on="t" color="#974706" opacity=".5" offset="1pt"/>
                    <v:textbox>
                      <w:txbxContent>
                        <w:p w14:paraId="2A5879BF" w14:textId="77777777" w:rsidR="00C85377" w:rsidRDefault="00C85377" w:rsidP="00965E77">
                          <w:pPr>
                            <w:rPr>
                              <w:rFonts w:ascii="Verdana" w:hAnsi="Verdana"/>
                            </w:rPr>
                          </w:pPr>
                          <w:r w:rsidRPr="00AF1519">
                            <w:rPr>
                              <w:rFonts w:ascii="Verdana" w:hAnsi="Verdana"/>
                            </w:rPr>
                            <w:t xml:space="preserve">This course will be delivered by the </w:t>
                          </w:r>
                          <w:r w:rsidRPr="00B11484">
                            <w:rPr>
                              <w:rFonts w:ascii="Verdana" w:hAnsi="Verdana"/>
                              <w:b/>
                            </w:rPr>
                            <w:t>Mathematics Faculty</w:t>
                          </w:r>
                          <w:r w:rsidRPr="00AF1519">
                            <w:rPr>
                              <w:rFonts w:ascii="Verdana" w:hAnsi="Verdana"/>
                            </w:rPr>
                            <w:t xml:space="preserve"> at Parkes High School. </w:t>
                          </w:r>
                        </w:p>
                        <w:p w14:paraId="1F4370A0" w14:textId="77777777" w:rsidR="00C85377" w:rsidRPr="00AF1519" w:rsidRDefault="00C85377" w:rsidP="00965E77">
                          <w:pPr>
                            <w:rPr>
                              <w:rFonts w:ascii="Verdana" w:hAnsi="Verdana"/>
                            </w:rPr>
                          </w:pPr>
                        </w:p>
                        <w:p w14:paraId="7944749A" w14:textId="77777777" w:rsidR="00C85377" w:rsidRPr="00AF1519" w:rsidRDefault="00C85377" w:rsidP="00965E77">
                          <w:pPr>
                            <w:rPr>
                              <w:rFonts w:ascii="Verdana" w:hAnsi="Verdana"/>
                            </w:rPr>
                          </w:pPr>
                          <w:r w:rsidRPr="00AF1519">
                            <w:rPr>
                              <w:rFonts w:ascii="Verdana" w:hAnsi="Verdana"/>
                              <w:b/>
                            </w:rPr>
                            <w:t>Unit value:</w:t>
                          </w:r>
                          <w:r>
                            <w:rPr>
                              <w:rFonts w:ascii="Verdana" w:hAnsi="Verdana"/>
                            </w:rPr>
                            <w:tab/>
                            <w:t xml:space="preserve">         2</w:t>
                          </w:r>
                          <w:r w:rsidRPr="00AF1519">
                            <w:rPr>
                              <w:rFonts w:ascii="Verdana" w:hAnsi="Verdana"/>
                            </w:rPr>
                            <w:t xml:space="preserve"> </w:t>
                          </w:r>
                          <w:r>
                            <w:rPr>
                              <w:rFonts w:ascii="Verdana" w:hAnsi="Verdana"/>
                            </w:rPr>
                            <w:t>units in</w:t>
                          </w:r>
                          <w:r w:rsidRPr="00AF1519">
                            <w:rPr>
                              <w:rFonts w:ascii="Verdana" w:hAnsi="Verdana"/>
                            </w:rPr>
                            <w:t xml:space="preserve"> </w:t>
                          </w:r>
                          <w:r>
                            <w:rPr>
                              <w:rFonts w:ascii="Verdana" w:hAnsi="Verdana"/>
                            </w:rPr>
                            <w:t>Year 11 and Year 12</w:t>
                          </w:r>
                        </w:p>
                        <w:p w14:paraId="523A26EA" w14:textId="77777777" w:rsidR="00C85377" w:rsidRDefault="00C85377" w:rsidP="00965E77">
                          <w:pPr>
                            <w:rPr>
                              <w:rFonts w:ascii="Verdana" w:hAnsi="Verdana"/>
                              <w:b/>
                            </w:rPr>
                          </w:pPr>
                        </w:p>
                        <w:p w14:paraId="1BF3B94D" w14:textId="77777777" w:rsidR="00C85377" w:rsidRPr="00DC169C" w:rsidRDefault="00C85377" w:rsidP="00965E77">
                          <w:pPr>
                            <w:rPr>
                              <w:rFonts w:ascii="Verdana" w:hAnsi="Verdana"/>
                              <w:b/>
                            </w:rPr>
                          </w:pPr>
                          <w:r>
                            <w:rPr>
                              <w:rFonts w:ascii="Verdana" w:hAnsi="Verdana"/>
                              <w:b/>
                            </w:rPr>
                            <w:t xml:space="preserve">ATAR:                     </w:t>
                          </w:r>
                          <w:r w:rsidRPr="00FE594F">
                            <w:rPr>
                              <w:rFonts w:ascii="Verdana" w:hAnsi="Verdana"/>
                            </w:rPr>
                            <w:t>YES</w:t>
                          </w:r>
                        </w:p>
                        <w:p w14:paraId="70186DBA" w14:textId="77777777" w:rsidR="00C85377" w:rsidRDefault="00C85377" w:rsidP="00965E77"/>
                      </w:txbxContent>
                    </v:textbox>
                  </v:shape>
                  <v:shape id="Text Box 61" o:spid="_x0000_s1069" type="#_x0000_t202" style="position:absolute;left:915;top:4743;width:103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" fillcolor="#fabf8f" strokecolor="#fabf8f" strokeweight="1pt">
                    <v:fill color2="#fde9d9" angle="135" focus="50%" type="gradient"/>
                    <v:shadow on="t" color="#974706" opacity=".5" offset="1pt"/>
                    <v:textbox>
                      <w:txbxContent>
                        <w:p w14:paraId="64FE4121" w14:textId="77777777" w:rsidR="00C85377" w:rsidRDefault="00C85377" w:rsidP="00965E77">
                          <w:pPr>
                            <w:rPr>
                              <w:rFonts w:ascii="Verdana" w:hAnsi="Verdana"/>
                              <w:b/>
                            </w:rPr>
                          </w:pPr>
                        </w:p>
                        <w:p w14:paraId="09157305" w14:textId="77777777" w:rsidR="00C85377" w:rsidRDefault="00C85377" w:rsidP="00965E77">
                          <w:pPr>
                            <w:rPr>
                              <w:rFonts w:ascii="Verdana" w:hAnsi="Verdana"/>
                            </w:rPr>
                          </w:pPr>
                          <w:r w:rsidRPr="00C92806">
                            <w:rPr>
                              <w:rFonts w:ascii="Verdana" w:hAnsi="Verdana"/>
                              <w:b/>
                            </w:rPr>
                            <w:t>This course is designed for:</w:t>
                          </w:r>
                          <w:r w:rsidRPr="00C92806">
                            <w:rPr>
                              <w:rFonts w:ascii="Verdana" w:hAnsi="Verdana"/>
                            </w:rPr>
                            <w:t xml:space="preserve">  Students who have an interest in Mathematics and wish to pursue a degree in Science, Engineering, Finance, Economics or Computer Science.</w:t>
                          </w:r>
                        </w:p>
                        <w:p w14:paraId="16EA4D1A" w14:textId="77777777" w:rsidR="00C85377" w:rsidRPr="00C92806" w:rsidRDefault="00C85377" w:rsidP="00965E77">
                          <w:pPr>
                            <w:rPr>
                              <w:rFonts w:ascii="Verdana" w:hAnsi="Verdana"/>
                            </w:rPr>
                          </w:pPr>
                        </w:p>
                        <w:p w14:paraId="359CA075" w14:textId="77777777" w:rsidR="00C85377" w:rsidRPr="00C92806" w:rsidRDefault="00C85377" w:rsidP="00965E77">
                          <w:pPr>
                            <w:rPr>
                              <w:rFonts w:ascii="Verdana" w:hAnsi="Verdana"/>
                            </w:rPr>
                          </w:pPr>
                          <w:r w:rsidRPr="00C92806">
                            <w:rPr>
                              <w:rFonts w:ascii="Verdana" w:hAnsi="Verdana"/>
                            </w:rPr>
                            <w:t>Students are expected to have completed the Stage 5.3 course covering Algebraic Techniques, Surds and Indices, Equations, Linear Relationships, Trigonometry, Pythagoras’ theorem, Single Variable Data Analysis and parts of Non-Linear Relationships and Properties of Geometrical Figures.</w:t>
                          </w:r>
                        </w:p>
                        <w:p w14:paraId="54C48351" w14:textId="77777777" w:rsidR="00C85377" w:rsidRPr="00AF1519" w:rsidRDefault="00C85377" w:rsidP="00965E77">
                          <w:pPr>
                            <w:rPr>
                              <w:rFonts w:ascii="Verdana" w:hAnsi="Verdana"/>
                            </w:rPr>
                          </w:pPr>
                        </w:p>
                      </w:txbxContent>
                    </v:textbox>
                  </v:shape>
                  <v:shape id="Text Box 62" o:spid="_x0000_s1070" type="#_x0000_t202" style="position:absolute;left:915;top:9618;width:1037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" fillcolor="#fabf8f" strokecolor="#fabf8f" strokeweight="1pt">
                    <v:fill color2="#fde9d9" angle="135" focus="50%" type="gradient"/>
                    <v:shadow on="t" color="#974706" opacity=".5" offset="1pt"/>
                    <v:textbox>
                      <w:txbxContent>
                        <w:p w14:paraId="09953C8D" w14:textId="77777777" w:rsidR="00C85377" w:rsidRDefault="00C85377" w:rsidP="00C92806">
                          <w:pPr>
                            <w:jc w:val="both"/>
                            <w:rPr>
                              <w:rFonts w:ascii="Verdana" w:hAnsi="Verdana"/>
                            </w:rPr>
                          </w:pPr>
                          <w:r w:rsidRPr="00AF1519">
                            <w:rPr>
                              <w:rFonts w:ascii="Verdana" w:hAnsi="Verdana"/>
                              <w:b/>
                            </w:rPr>
                            <w:t xml:space="preserve">How will students be assessed?   </w:t>
                          </w:r>
                          <w:r>
                            <w:rPr>
                              <w:rFonts w:ascii="Verdana" w:hAnsi="Verdana"/>
                              <w:b/>
                            </w:rPr>
                            <w:br/>
                          </w:r>
                          <w:r w:rsidRPr="00050A4C">
                            <w:rPr>
                              <w:rFonts w:ascii="Verdana" w:hAnsi="Verdana"/>
                            </w:rPr>
                            <w:t xml:space="preserve">Students will be assessed using a variety of methods such formal examinations, quizzes, assignments and investigations. </w:t>
                          </w:r>
                        </w:p>
                        <w:p w14:paraId="3D4099F5" w14:textId="77777777" w:rsidR="00C85377" w:rsidRPr="00050A4C" w:rsidRDefault="00C85377" w:rsidP="00C92806">
                          <w:pPr>
                            <w:jc w:val="both"/>
                            <w:rPr>
                              <w:rFonts w:ascii="Verdana" w:hAnsi="Verdana"/>
                            </w:rPr>
                          </w:pPr>
                          <w:r w:rsidRPr="00050A4C">
                            <w:rPr>
                              <w:rFonts w:ascii="Verdana" w:hAnsi="Verdana"/>
                            </w:rPr>
                            <w:t xml:space="preserve">The </w:t>
                          </w:r>
                          <w:r>
                            <w:rPr>
                              <w:rFonts w:ascii="Verdana" w:hAnsi="Verdana"/>
                            </w:rPr>
                            <w:t>Preliminary</w:t>
                          </w:r>
                          <w:r w:rsidRPr="00050A4C">
                            <w:rPr>
                              <w:rFonts w:ascii="Verdana" w:hAnsi="Verdana"/>
                            </w:rPr>
                            <w:t xml:space="preserve"> course becomes assumed knowledge and may be assessed in the </w:t>
                          </w:r>
                          <w:r>
                            <w:rPr>
                              <w:rFonts w:ascii="Verdana" w:hAnsi="Verdana"/>
                            </w:rPr>
                            <w:t>HSC</w:t>
                          </w:r>
                          <w:r w:rsidRPr="00050A4C">
                            <w:rPr>
                              <w:rFonts w:ascii="Verdana" w:hAnsi="Verdana"/>
                            </w:rPr>
                            <w:t xml:space="preserve"> course.</w:t>
                          </w:r>
                        </w:p>
                        <w:p w14:paraId="725F1056" w14:textId="77777777" w:rsidR="00C85377" w:rsidRPr="00AF1519" w:rsidRDefault="00C85377" w:rsidP="00965E77">
                          <w:pPr>
                            <w:rPr>
                              <w:rFonts w:ascii="Verdana" w:hAnsi="Verdana"/>
                            </w:rPr>
                          </w:pPr>
                        </w:p>
                        <w:p w14:paraId="4402A642" w14:textId="77777777" w:rsidR="00C85377" w:rsidRPr="00AF1519" w:rsidRDefault="00C85377" w:rsidP="00965E77">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r w:rsidRPr="00AF1519">
                            <w:rPr>
                              <w:rFonts w:ascii="Verdana" w:hAnsi="Verdana"/>
                              <w:b/>
                            </w:rPr>
                            <w:t xml:space="preserve">  </w:t>
                          </w:r>
                        </w:p>
                      </w:txbxContent>
                    </v:textbox>
                  </v:shape>
                  <v:shape id="Text Box 63" o:spid="_x0000_s1071" type="#_x0000_t202" style="position:absolute;left:915;top:11823;width:10370;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" fillcolor="#fabf8f" strokecolor="#fabf8f" strokeweight="1pt">
                    <v:fill color2="#fde9d9" angle="135" focus="50%" type="gradient"/>
                    <v:shadow on="t" color="#974706" opacity=".5" offset="1pt"/>
                    <v:textbox>
                      <w:txbxContent>
                        <w:p w14:paraId="0616AE80" w14:textId="77777777" w:rsidR="00C85377" w:rsidRDefault="00C85377" w:rsidP="00965E77">
                          <w:pPr>
                            <w:rPr>
                              <w:rFonts w:ascii="Verdana" w:hAnsi="Verdana"/>
                              <w:b/>
                            </w:rPr>
                          </w:pPr>
                          <w:r w:rsidRPr="00AF1519">
                            <w:rPr>
                              <w:rFonts w:ascii="Verdana" w:hAnsi="Verdana"/>
                              <w:b/>
                            </w:rPr>
                            <w:t>Up Front Course Costs:  NIL</w:t>
                          </w:r>
                        </w:p>
                        <w:p w14:paraId="2F311308" w14:textId="77777777" w:rsidR="00C85377" w:rsidRPr="00AF1519" w:rsidRDefault="00C85377" w:rsidP="00965E77">
                          <w:pPr>
                            <w:rPr>
                              <w:rFonts w:ascii="Verdana" w:hAnsi="Verdana"/>
                              <w:b/>
                            </w:rPr>
                          </w:pPr>
                          <w:r>
                            <w:rPr>
                              <w:rFonts w:ascii="Verdana" w:hAnsi="Verdana"/>
                              <w:b/>
                            </w:rPr>
                            <w:t>Equipment</w:t>
                          </w:r>
                          <w:r w:rsidRPr="00AF1519">
                            <w:rPr>
                              <w:rFonts w:ascii="Verdana" w:hAnsi="Verdana"/>
                              <w:b/>
                            </w:rPr>
                            <w:t xml:space="preserve"> list:  </w:t>
                          </w:r>
                        </w:p>
                        <w:p w14:paraId="08B3EC08" w14:textId="77777777" w:rsidR="00C85377" w:rsidRPr="00AF1519" w:rsidRDefault="00C85377" w:rsidP="00397EAC">
                          <w:pPr>
                            <w:pStyle w:val="ListParagraph0"/>
                            <w:numPr>
                              <w:ilvl w:val="0"/>
                              <w:numId w:val="3"/>
                            </w:numPr>
                            <w:spacing w:after="0" w:line="240" w:lineRule="auto"/>
                            <w:ind w:left="2268" w:hanging="1984"/>
                            <w:rPr>
                              <w:rFonts w:ascii="Verdana" w:hAnsi="Verdana"/>
                              <w:sz w:val="20"/>
                              <w:szCs w:val="20"/>
                            </w:rPr>
                          </w:pPr>
                          <w:r w:rsidRPr="00AF1519">
                            <w:rPr>
                              <w:rFonts w:ascii="Verdana" w:hAnsi="Verdana"/>
                              <w:sz w:val="20"/>
                              <w:szCs w:val="20"/>
                            </w:rPr>
                            <w:t>Geometry Kit</w:t>
                          </w:r>
                        </w:p>
                        <w:p w14:paraId="7972A560" w14:textId="77777777" w:rsidR="00C85377" w:rsidRDefault="00C85377" w:rsidP="00397EAC">
                          <w:pPr>
                            <w:pStyle w:val="ListParagraph0"/>
                            <w:numPr>
                              <w:ilvl w:val="0"/>
                              <w:numId w:val="3"/>
                            </w:numPr>
                            <w:spacing w:after="0" w:line="240" w:lineRule="auto"/>
                            <w:ind w:left="2268" w:hanging="1984"/>
                            <w:rPr>
                              <w:rFonts w:ascii="Verdana" w:hAnsi="Verdana"/>
                              <w:sz w:val="20"/>
                              <w:szCs w:val="20"/>
                            </w:rPr>
                          </w:pPr>
                          <w:r w:rsidRPr="00AF1519">
                            <w:rPr>
                              <w:rFonts w:ascii="Verdana" w:hAnsi="Verdana"/>
                              <w:sz w:val="20"/>
                              <w:szCs w:val="20"/>
                            </w:rPr>
                            <w:t>Scientific Calculator</w:t>
                          </w:r>
                        </w:p>
                      </w:txbxContent>
                    </v:textbox>
                  </v:shape>
                  <v:shape id="Text Box 64" o:spid="_x0000_s1072" type="#_x0000_t202" style="position:absolute;left:915;top:13868;width:1037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" fillcolor="#fabf8f" strokecolor="#fabf8f" strokeweight="1pt">
                    <v:fill color2="#fde9d9" angle="135" focus="50%" type="gradient"/>
                    <v:shadow on="t" color="#974706" opacity=".5" offset="1pt"/>
                    <v:textbox>
                      <w:txbxContent>
                        <w:p w14:paraId="1ED6F199" w14:textId="77777777" w:rsidR="00C85377" w:rsidRDefault="00C85377" w:rsidP="00965E77">
                          <w:pPr>
                            <w:tabs>
                              <w:tab w:val="left" w:pos="2410"/>
                            </w:tabs>
                            <w:ind w:left="567" w:hanging="567"/>
                            <w:rPr>
                              <w:rFonts w:ascii="Verdana" w:hAnsi="Verdana"/>
                            </w:rPr>
                          </w:pPr>
                          <w:r w:rsidRPr="00AF1519">
                            <w:rPr>
                              <w:rFonts w:ascii="Verdana" w:hAnsi="Verdana"/>
                              <w:b/>
                            </w:rPr>
                            <w:t xml:space="preserve">Possible Outcomes: </w:t>
                          </w:r>
                          <w:r w:rsidRPr="00AF1519">
                            <w:rPr>
                              <w:rFonts w:ascii="Verdana" w:hAnsi="Verdana"/>
                            </w:rPr>
                            <w:t xml:space="preserve"> </w:t>
                          </w:r>
                          <w:r>
                            <w:rPr>
                              <w:rFonts w:ascii="Verdana" w:hAnsi="Verdana"/>
                            </w:rPr>
                            <w:t xml:space="preserve"> </w:t>
                          </w:r>
                        </w:p>
                        <w:p w14:paraId="36FF3F5E" w14:textId="77777777" w:rsidR="00C85377" w:rsidRPr="00CB2002" w:rsidRDefault="00C85377" w:rsidP="00C9280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792EC93E" w14:textId="77777777" w:rsidR="00C85377" w:rsidRDefault="00C85377" w:rsidP="00965E77"/>
                      </w:txbxContent>
                    </v:textbox>
                  </v:shape>
                  <v:shape id="Text Box 65" o:spid="_x0000_s1073" type="#_x0000_t202" style="position:absolute;left:915;top:7038;width:1037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" fillcolor="#fabf8f" strokecolor="#fabf8f" strokeweight="1pt">
                    <v:fill color2="#fde9d9" angle="135" focus="50%" type="gradient"/>
                    <v:shadow on="t" color="#974706" opacity=".5" offset="1pt"/>
                    <v:textbox>
                      <w:txbxContent>
                        <w:p w14:paraId="695E38BB" w14:textId="77777777" w:rsidR="00C85377" w:rsidRPr="00AF1519" w:rsidRDefault="00C85377" w:rsidP="00965E77">
                          <w:pPr>
                            <w:rPr>
                              <w:rFonts w:ascii="Verdana" w:hAnsi="Verdana"/>
                              <w:b/>
                            </w:rPr>
                          </w:pPr>
                          <w:r w:rsidRPr="00AF1519">
                            <w:rPr>
                              <w:rFonts w:ascii="Verdana" w:hAnsi="Verdana"/>
                              <w:b/>
                            </w:rPr>
                            <w:t>Content covered in course:</w:t>
                          </w:r>
                        </w:p>
                        <w:p w14:paraId="5EB3482E"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Functions</w:t>
                          </w:r>
                        </w:p>
                        <w:p w14:paraId="1EE4FC48"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Trigonometric Functions</w:t>
                          </w:r>
                        </w:p>
                        <w:p w14:paraId="51AF1B64"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Calculus</w:t>
                          </w:r>
                        </w:p>
                        <w:p w14:paraId="45BA9EE0"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Exponential and Logarithmic Functions</w:t>
                          </w:r>
                        </w:p>
                        <w:p w14:paraId="236DBF29" w14:textId="77777777" w:rsidR="00C85377" w:rsidRPr="00ED62FB" w:rsidRDefault="00C85377" w:rsidP="009145C0">
                          <w:pPr>
                            <w:pStyle w:val="ListParagraph0"/>
                            <w:numPr>
                              <w:ilvl w:val="0"/>
                              <w:numId w:val="29"/>
                            </w:numPr>
                            <w:rPr>
                              <w:rFonts w:ascii="Verdana" w:hAnsi="Verdana"/>
                              <w:sz w:val="20"/>
                              <w:szCs w:val="20"/>
                            </w:rPr>
                          </w:pPr>
                          <w:r w:rsidRPr="00ED62FB">
                            <w:rPr>
                              <w:rFonts w:ascii="Verdana" w:hAnsi="Verdana"/>
                              <w:sz w:val="20"/>
                              <w:szCs w:val="20"/>
                            </w:rPr>
                            <w:t>Statistical Analysis</w:t>
                          </w:r>
                        </w:p>
                        <w:p w14:paraId="444B3BD2" w14:textId="77777777" w:rsidR="00C85377" w:rsidRPr="00ED62FB" w:rsidRDefault="00C85377" w:rsidP="009145C0">
                          <w:pPr>
                            <w:pStyle w:val="ListParagraph0"/>
                            <w:numPr>
                              <w:ilvl w:val="0"/>
                              <w:numId w:val="29"/>
                            </w:numPr>
                            <w:rPr>
                              <w:sz w:val="20"/>
                              <w:szCs w:val="20"/>
                            </w:rPr>
                          </w:pPr>
                          <w:r w:rsidRPr="00ED62FB">
                            <w:rPr>
                              <w:rFonts w:ascii="Verdana" w:hAnsi="Verdana"/>
                              <w:sz w:val="20"/>
                              <w:szCs w:val="20"/>
                            </w:rPr>
                            <w:t>Financial Mathematics</w:t>
                          </w:r>
                        </w:p>
                        <w:p w14:paraId="1542BC69" w14:textId="77777777" w:rsidR="00C85377" w:rsidRDefault="00C85377" w:rsidP="00965E77"/>
                      </w:txbxContent>
                    </v:textbox>
                  </v:shape>
                </v:group>
                <v:shape id="Picture 165" o:spid="_x0000_s1074" type="#_x0000_t75" style="position:absolute;left:39426;width:26482;height:1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">
                  <v:imagedata r:id="rId29" o:title=""/>
                </v:shape>
              </v:group>
            </w:pict>
          </mc:Fallback>
        </mc:AlternateContent>
      </w:r>
      <w:r>
        <w:rPr>
          <w:rFonts w:ascii="Calibri" w:hAnsi="Calibri" w:cs="Calibri"/>
          <w:b/>
          <w:bCs/>
          <w:sz w:val="22"/>
          <w:szCs w:val="22"/>
        </w:rPr>
        <w:br w:type="page"/>
      </w:r>
    </w:p>
    <w:p w14:paraId="2B69D1F3" w14:textId="77777777" w:rsidR="00385971" w:rsidRPr="00D524C5" w:rsidRDefault="00917872" w:rsidP="00385971">
      <w:pPr>
        <w:rPr>
          <w:rFonts w:ascii="Calibri" w:hAnsi="Calibri" w:cs="Calibri"/>
          <w:sz w:val="22"/>
          <w:szCs w:val="22"/>
        </w:rPr>
      </w:pPr>
      <w:r>
        <w:rPr>
          <w:noProof/>
        </w:rPr>
        <w:lastRenderedPageBreak/>
        <mc:AlternateContent>
          <mc:Choice Requires="wpg">
            <w:drawing>
              <wp:anchor distT="0" distB="0" distL="114300" distR="114300" simplePos="0" relativeHeight="252247040" behindDoc="0" locked="0" layoutInCell="1" allowOverlap="1" wp14:anchorId="49EAFC16" wp14:editId="56D5B234">
                <wp:simplePos x="0" y="0"/>
                <wp:positionH relativeFrom="margin">
                  <wp:align>right</wp:align>
                </wp:positionH>
                <wp:positionV relativeFrom="paragraph">
                  <wp:posOffset>229870</wp:posOffset>
                </wp:positionV>
                <wp:extent cx="6565900" cy="9061450"/>
                <wp:effectExtent l="0" t="0" r="44450" b="6350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9061450"/>
                          <a:chOff x="1052" y="1056"/>
                          <a:chExt cx="10340" cy="14270"/>
                        </a:xfrm>
                      </wpg:grpSpPr>
                      <pic:pic xmlns:pic="http://schemas.openxmlformats.org/drawingml/2006/picture">
                        <pic:nvPicPr>
                          <pic:cNvPr id="178"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41" y="1056"/>
                            <a:ext cx="3951" cy="3072"/>
                          </a:xfrm>
                          <a:prstGeom prst="rect">
                            <a:avLst/>
                          </a:prstGeom>
                          <a:noFill/>
                          <a:extLst>
                            <a:ext uri="{909E8E84-426E-40DD-AFC4-6F175D3DCCD1}">
                              <a14:hiddenFill xmlns:a14="http://schemas.microsoft.com/office/drawing/2010/main">
                                <a:solidFill>
                                  <a:srgbClr val="FFFFFF"/>
                                </a:solidFill>
                              </a14:hiddenFill>
                            </a:ext>
                          </a:extLst>
                        </pic:spPr>
                      </pic:pic>
                      <wpg:grpSp>
                        <wpg:cNvPr id="179" name="Group 69"/>
                        <wpg:cNvGrpSpPr>
                          <a:grpSpLocks/>
                        </wpg:cNvGrpSpPr>
                        <wpg:grpSpPr bwMode="auto">
                          <a:xfrm>
                            <a:off x="1052" y="1056"/>
                            <a:ext cx="10340" cy="14270"/>
                            <a:chOff x="1052" y="1056"/>
                            <a:chExt cx="10340" cy="14270"/>
                          </a:xfrm>
                        </wpg:grpSpPr>
                        <wps:wsp>
                          <wps:cNvPr id="180" name="Text Box 70"/>
                          <wps:cNvSpPr txBox="1">
                            <a:spLocks noChangeArrowheads="1"/>
                          </wps:cNvSpPr>
                          <wps:spPr bwMode="auto">
                            <a:xfrm>
                              <a:off x="1052" y="1056"/>
                              <a:ext cx="6209" cy="78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91E7DAC" w14:textId="77777777" w:rsidR="00C85377" w:rsidRPr="00EE3330" w:rsidRDefault="00C85377" w:rsidP="001E0F18">
                                <w:pPr>
                                  <w:jc w:val="center"/>
                                  <w:rPr>
                                    <w:rFonts w:ascii="Arial" w:hAnsi="Arial" w:cs="Arial"/>
                                    <w:sz w:val="36"/>
                                    <w:szCs w:val="36"/>
                                  </w:rPr>
                                </w:pPr>
                                <w:r w:rsidRPr="006E47A1">
                                  <w:rPr>
                                    <w:rFonts w:ascii="Arial" w:hAnsi="Arial" w:cs="Arial"/>
                                    <w:sz w:val="36"/>
                                    <w:szCs w:val="36"/>
                                  </w:rPr>
                                  <w:t>MATHEMATICS EXTENSION 1</w:t>
                                </w:r>
                              </w:p>
                            </w:txbxContent>
                          </wps:txbx>
                          <wps:bodyPr rot="0" vert="horz" wrap="square" lIns="91440" tIns="45720" rIns="91440" bIns="45720" anchor="t" anchorCtr="0" upright="1">
                            <a:noAutofit/>
                          </wps:bodyPr>
                        </wps:wsp>
                        <wps:wsp>
                          <wps:cNvPr id="181" name="Text Box 71"/>
                          <wps:cNvSpPr txBox="1">
                            <a:spLocks noChangeArrowheads="1"/>
                          </wps:cNvSpPr>
                          <wps:spPr bwMode="auto">
                            <a:xfrm>
                              <a:off x="1052" y="2092"/>
                              <a:ext cx="6209" cy="203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2934166" w14:textId="77777777" w:rsidR="00C85377" w:rsidRPr="00AF1519" w:rsidRDefault="00C85377" w:rsidP="001E0F18">
                                <w:pPr>
                                  <w:rPr>
                                    <w:rFonts w:ascii="Verdana" w:hAnsi="Verdana"/>
                                  </w:rPr>
                                </w:pPr>
                                <w:r w:rsidRPr="00AF1519">
                                  <w:rPr>
                                    <w:rFonts w:ascii="Verdana" w:hAnsi="Verdana"/>
                                  </w:rPr>
                                  <w:t xml:space="preserve">This course will be delivered by the </w:t>
                                </w:r>
                                <w:r w:rsidRPr="00AB4CF4">
                                  <w:rPr>
                                    <w:rFonts w:ascii="Verdana" w:hAnsi="Verdana"/>
                                    <w:b/>
                                  </w:rPr>
                                  <w:t>Mathematics Faculty</w:t>
                                </w:r>
                                <w:r w:rsidRPr="00AF1519">
                                  <w:rPr>
                                    <w:rFonts w:ascii="Verdana" w:hAnsi="Verdana"/>
                                  </w:rPr>
                                  <w:t xml:space="preserve"> at Parkes High School. It </w:t>
                                </w:r>
                                <w:r>
                                  <w:rPr>
                                    <w:rFonts w:ascii="Verdana" w:hAnsi="Verdana"/>
                                  </w:rPr>
                                  <w:t>is</w:t>
                                </w:r>
                                <w:r w:rsidRPr="00AF1519">
                                  <w:rPr>
                                    <w:rFonts w:ascii="Verdana" w:hAnsi="Verdana"/>
                                  </w:rPr>
                                  <w:t xml:space="preserve"> studied in conjunction with </w:t>
                                </w:r>
                                <w:r>
                                  <w:rPr>
                                    <w:rFonts w:ascii="Verdana" w:hAnsi="Verdana"/>
                                  </w:rPr>
                                  <w:t xml:space="preserve">the </w:t>
                                </w:r>
                                <w:r w:rsidRPr="00AF1519">
                                  <w:rPr>
                                    <w:rFonts w:ascii="Verdana" w:hAnsi="Verdana"/>
                                  </w:rPr>
                                  <w:t>Mathematics</w:t>
                                </w:r>
                                <w:r>
                                  <w:rPr>
                                    <w:rFonts w:ascii="Verdana" w:hAnsi="Verdana"/>
                                  </w:rPr>
                                  <w:t xml:space="preserve"> Advanced course</w:t>
                                </w:r>
                                <w:r w:rsidRPr="00AF1519">
                                  <w:rPr>
                                    <w:rFonts w:ascii="Verdana" w:hAnsi="Verdana"/>
                                  </w:rPr>
                                  <w:t>.</w:t>
                                </w:r>
                              </w:p>
                              <w:p w14:paraId="66408573" w14:textId="77777777" w:rsidR="00C85377" w:rsidRPr="00AF1519" w:rsidRDefault="00C85377" w:rsidP="001E0F18">
                                <w:pPr>
                                  <w:rPr>
                                    <w:rFonts w:ascii="Verdana" w:hAnsi="Verdana"/>
                                  </w:rPr>
                                </w:pPr>
                              </w:p>
                              <w:p w14:paraId="544C6ABD" w14:textId="77777777" w:rsidR="00C85377" w:rsidRDefault="00C85377" w:rsidP="001E0F18">
                                <w:pPr>
                                  <w:rPr>
                                    <w:rFonts w:ascii="Verdana" w:hAnsi="Verdana"/>
                                  </w:rPr>
                                </w:pPr>
                                <w:r w:rsidRPr="00AF1519">
                                  <w:rPr>
                                    <w:rFonts w:ascii="Verdana" w:hAnsi="Verdana"/>
                                    <w:b/>
                                  </w:rPr>
                                  <w:t>Unit value:</w:t>
                                </w:r>
                                <w:r>
                                  <w:rPr>
                                    <w:rFonts w:ascii="Verdana" w:hAnsi="Verdana"/>
                                  </w:rPr>
                                  <w:tab/>
                                  <w:t xml:space="preserve">         </w:t>
                                </w:r>
                                <w:r w:rsidRPr="00AF1519">
                                  <w:rPr>
                                    <w:rFonts w:ascii="Verdana" w:hAnsi="Verdana"/>
                                  </w:rPr>
                                  <w:t xml:space="preserve">1 </w:t>
                                </w:r>
                                <w:r>
                                  <w:rPr>
                                    <w:rFonts w:ascii="Verdana" w:hAnsi="Verdana"/>
                                  </w:rPr>
                                  <w:t>unit in</w:t>
                                </w:r>
                                <w:r w:rsidRPr="00AF1519">
                                  <w:rPr>
                                    <w:rFonts w:ascii="Verdana" w:hAnsi="Verdana"/>
                                  </w:rPr>
                                  <w:t xml:space="preserve"> </w:t>
                                </w:r>
                                <w:r>
                                  <w:rPr>
                                    <w:rFonts w:ascii="Verdana" w:hAnsi="Verdana"/>
                                  </w:rPr>
                                  <w:t>Year 11 and Year 12</w:t>
                                </w:r>
                              </w:p>
                              <w:p w14:paraId="12A7BCF7" w14:textId="77777777" w:rsidR="00C85377" w:rsidRPr="00AF1519" w:rsidRDefault="00C85377" w:rsidP="001E0F18">
                                <w:pPr>
                                  <w:rPr>
                                    <w:rFonts w:ascii="Verdana" w:hAnsi="Verdana"/>
                                  </w:rPr>
                                </w:pPr>
                              </w:p>
                              <w:p w14:paraId="4808FD36" w14:textId="77777777" w:rsidR="00C85377" w:rsidRPr="008D2F95" w:rsidRDefault="00C85377" w:rsidP="001E0F18">
                                <w:pPr>
                                  <w:tabs>
                                    <w:tab w:val="left" w:pos="2127"/>
                                  </w:tabs>
                                  <w:ind w:left="2268" w:hanging="2268"/>
                                  <w:rPr>
                                    <w:rFonts w:ascii="Verdana" w:hAnsi="Verdana"/>
                                  </w:rPr>
                                </w:pPr>
                                <w:r>
                                  <w:rPr>
                                    <w:rFonts w:ascii="Verdana" w:hAnsi="Verdana"/>
                                    <w:b/>
                                  </w:rPr>
                                  <w:t>ATAR:</w:t>
                                </w:r>
                                <w:r>
                                  <w:rPr>
                                    <w:rFonts w:ascii="Verdana" w:hAnsi="Verdana"/>
                                    <w:b/>
                                  </w:rPr>
                                  <w:tab/>
                                </w:r>
                                <w:r w:rsidRPr="008D2F95">
                                  <w:rPr>
                                    <w:rFonts w:ascii="Verdana" w:hAnsi="Verdana"/>
                                  </w:rPr>
                                  <w:t>YES</w:t>
                                </w:r>
                              </w:p>
                              <w:p w14:paraId="1BE6E446" w14:textId="77777777" w:rsidR="00C85377" w:rsidRPr="00EA2B28" w:rsidRDefault="00C85377" w:rsidP="001E0F18">
                                <w:pPr>
                                  <w:rPr>
                                    <w:rFonts w:ascii="Verdana" w:hAnsi="Verdana"/>
                                  </w:rPr>
                                </w:pPr>
                              </w:p>
                            </w:txbxContent>
                          </wps:txbx>
                          <wps:bodyPr rot="0" vert="horz" wrap="square" lIns="91440" tIns="45720" rIns="91440" bIns="45720" anchor="t" anchorCtr="0" upright="1">
                            <a:noAutofit/>
                          </wps:bodyPr>
                        </wps:wsp>
                        <wps:wsp>
                          <wps:cNvPr id="182" name="Text Box 72"/>
                          <wps:cNvSpPr txBox="1">
                            <a:spLocks noChangeArrowheads="1"/>
                          </wps:cNvSpPr>
                          <wps:spPr bwMode="auto">
                            <a:xfrm>
                              <a:off x="1052" y="4446"/>
                              <a:ext cx="10340" cy="253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1B1A36A" w14:textId="77777777" w:rsidR="00C85377" w:rsidRDefault="00C85377" w:rsidP="001E0F18">
                                <w:pPr>
                                  <w:rPr>
                                    <w:rFonts w:ascii="Verdana" w:hAnsi="Verdana"/>
                                  </w:rPr>
                                </w:pPr>
                                <w:r w:rsidRPr="00C92806">
                                  <w:rPr>
                                    <w:rFonts w:ascii="Verdana" w:hAnsi="Verdana"/>
                                    <w:b/>
                                  </w:rPr>
                                  <w:t>This course is designed for:</w:t>
                                </w:r>
                                <w:r w:rsidRPr="00C92806">
                                  <w:rPr>
                                    <w:rFonts w:ascii="Verdana" w:hAnsi="Verdana"/>
                                  </w:rPr>
                                  <w:t xml:space="preserve">  </w:t>
                                </w:r>
                                <w:r w:rsidRPr="00C92806">
                                  <w:rPr>
                                    <w:rFonts w:ascii="Verdana" w:hAnsi="Verdana"/>
                                  </w:rPr>
                                  <w:br/>
                                  <w:t xml:space="preserve">Students who have an interest in Mathematics and wish to pursue a career in Science (particularly Mathematics and Physics), and is recommended for Engineering, Finance and Economics and Computer Science. </w:t>
                                </w:r>
                              </w:p>
                              <w:p w14:paraId="76D6F272" w14:textId="77777777" w:rsidR="00C85377" w:rsidRPr="00C92806" w:rsidRDefault="00C85377" w:rsidP="001E0F18">
                                <w:pPr>
                                  <w:rPr>
                                    <w:rFonts w:ascii="Verdana" w:hAnsi="Verdana"/>
                                  </w:rPr>
                                </w:pPr>
                              </w:p>
                              <w:p w14:paraId="2F1FF08F" w14:textId="77777777" w:rsidR="00C85377" w:rsidRPr="00C92806" w:rsidRDefault="00C85377" w:rsidP="001E0F18">
                                <w:pPr>
                                  <w:rPr>
                                    <w:rFonts w:ascii="Verdana" w:hAnsi="Verdana"/>
                                  </w:rPr>
                                </w:pPr>
                                <w:r w:rsidRPr="00C92806">
                                  <w:rPr>
                                    <w:rFonts w:ascii="Verdana" w:hAnsi="Verdana"/>
                                  </w:rPr>
                                  <w:t>Students are expected to have completed the Stage 5.3 course covering Algebraic Techniques, Surds and Indices, Equations, Linear Relationships, Trigonometry, Pythagoras’ theorem, Single Variable Data Analysis and parts of Non-Linear Relationships and Properties of Geometrical Figures.</w:t>
                                </w:r>
                              </w:p>
                            </w:txbxContent>
                          </wps:txbx>
                          <wps:bodyPr rot="0" vert="horz" wrap="square" lIns="91440" tIns="45720" rIns="91440" bIns="45720" anchor="t" anchorCtr="0" upright="1">
                            <a:noAutofit/>
                          </wps:bodyPr>
                        </wps:wsp>
                        <wps:wsp>
                          <wps:cNvPr id="183" name="Text Box 73"/>
                          <wps:cNvSpPr txBox="1">
                            <a:spLocks noChangeArrowheads="1"/>
                          </wps:cNvSpPr>
                          <wps:spPr bwMode="auto">
                            <a:xfrm>
                              <a:off x="1052" y="9891"/>
                              <a:ext cx="10340" cy="1905"/>
                            </a:xfrm>
                            <a:prstGeom prst="rect">
                              <a:avLst/>
                            </a:prstGeom>
                            <a:gradFill rotWithShape="1">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2D4A81A6" w14:textId="77777777" w:rsidR="00C85377" w:rsidRDefault="00C85377" w:rsidP="00C92806">
                                <w:pPr>
                                  <w:jc w:val="both"/>
                                  <w:rPr>
                                    <w:rFonts w:ascii="Verdana" w:hAnsi="Verdana"/>
                                  </w:rPr>
                                </w:pPr>
                                <w:r w:rsidRPr="00AF1519">
                                  <w:rPr>
                                    <w:rFonts w:ascii="Verdana" w:hAnsi="Verdana"/>
                                    <w:b/>
                                  </w:rPr>
                                  <w:t xml:space="preserve">How will students be assessed?   </w:t>
                                </w:r>
                                <w:r>
                                  <w:rPr>
                                    <w:rFonts w:ascii="Verdana" w:hAnsi="Verdana"/>
                                    <w:b/>
                                  </w:rPr>
                                  <w:br/>
                                </w:r>
                                <w:r w:rsidRPr="00050A4C">
                                  <w:rPr>
                                    <w:rFonts w:ascii="Verdana" w:hAnsi="Verdana"/>
                                  </w:rPr>
                                  <w:t xml:space="preserve">Students will be assessed using a variety of methods such formal examinations, quizzes, assignments and investigations. </w:t>
                                </w:r>
                              </w:p>
                              <w:p w14:paraId="1E5C84DD" w14:textId="77777777" w:rsidR="00C85377" w:rsidRDefault="00C85377" w:rsidP="00C92806">
                                <w:pPr>
                                  <w:jc w:val="both"/>
                                  <w:rPr>
                                    <w:rFonts w:ascii="Verdana" w:hAnsi="Verdana"/>
                                  </w:rPr>
                                </w:pPr>
                              </w:p>
                              <w:p w14:paraId="5E61D7AB" w14:textId="77777777" w:rsidR="00C85377" w:rsidRDefault="00C85377" w:rsidP="00C92806">
                                <w:pPr>
                                  <w:jc w:val="both"/>
                                  <w:rPr>
                                    <w:rFonts w:ascii="Verdana" w:hAnsi="Verdana"/>
                                  </w:rPr>
                                </w:pPr>
                                <w:r w:rsidRPr="00050A4C">
                                  <w:rPr>
                                    <w:rFonts w:ascii="Verdana" w:hAnsi="Verdana"/>
                                  </w:rPr>
                                  <w:t>The Year 11 course becomes assumed knowledge and may be assessed in the Year 12 course.</w:t>
                                </w:r>
                              </w:p>
                              <w:p w14:paraId="6A9B9C9A" w14:textId="77777777" w:rsidR="00C85377" w:rsidRPr="00AF1519" w:rsidRDefault="00C85377" w:rsidP="001E0F18">
                                <w:pPr>
                                  <w:rPr>
                                    <w:rFonts w:ascii="Verdana" w:hAnsi="Verdana"/>
                                  </w:rPr>
                                </w:pPr>
                              </w:p>
                              <w:p w14:paraId="6ED3A5D8" w14:textId="77777777" w:rsidR="00C85377" w:rsidRPr="00AF1519" w:rsidRDefault="00C85377" w:rsidP="001E0F18">
                                <w:pPr>
                                  <w:rPr>
                                    <w:rFonts w:ascii="Verdana" w:hAnsi="Verdana"/>
                                  </w:rPr>
                                </w:pPr>
                                <w:r w:rsidRPr="00AF1519">
                                  <w:rPr>
                                    <w:rFonts w:ascii="Verdana" w:hAnsi="Verdana"/>
                                    <w:b/>
                                  </w:rPr>
                                  <w:t>Num</w:t>
                                </w:r>
                                <w:r>
                                  <w:rPr>
                                    <w:rFonts w:ascii="Verdana" w:hAnsi="Verdana"/>
                                    <w:b/>
                                  </w:rPr>
                                  <w:t>ber of assessment tasks:      3 - Preliminary</w:t>
                                </w:r>
                                <w:r w:rsidRPr="00AF1519">
                                  <w:rPr>
                                    <w:rFonts w:ascii="Verdana" w:hAnsi="Verdana"/>
                                    <w:b/>
                                  </w:rPr>
                                  <w:t xml:space="preserve">      </w:t>
                                </w:r>
                                <w:r>
                                  <w:rPr>
                                    <w:rFonts w:ascii="Verdana" w:hAnsi="Verdana"/>
                                    <w:b/>
                                  </w:rPr>
                                  <w:t>4 - HSC</w:t>
                                </w:r>
                                <w:r w:rsidRPr="00AF1519">
                                  <w:rPr>
                                    <w:rFonts w:ascii="Verdana" w:hAnsi="Verdana"/>
                                    <w:b/>
                                  </w:rPr>
                                  <w:t xml:space="preserve">  </w:t>
                                </w:r>
                              </w:p>
                            </w:txbxContent>
                          </wps:txbx>
                          <wps:bodyPr rot="0" vert="horz" wrap="square" lIns="91440" tIns="45720" rIns="91440" bIns="45720" anchor="t" anchorCtr="0" upright="1">
                            <a:noAutofit/>
                          </wps:bodyPr>
                        </wps:wsp>
                        <wps:wsp>
                          <wps:cNvPr id="184" name="Text Box 74"/>
                          <wps:cNvSpPr txBox="1">
                            <a:spLocks noChangeArrowheads="1"/>
                          </wps:cNvSpPr>
                          <wps:spPr bwMode="auto">
                            <a:xfrm>
                              <a:off x="1052" y="12096"/>
                              <a:ext cx="10340" cy="1515"/>
                            </a:xfrm>
                            <a:prstGeom prst="rect">
                              <a:avLst/>
                            </a:prstGeom>
                            <a:gradFill rotWithShape="1">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6C1492A" w14:textId="77777777" w:rsidR="00C85377" w:rsidRDefault="00C85377" w:rsidP="001E0F18">
                                <w:pPr>
                                  <w:rPr>
                                    <w:rFonts w:ascii="Verdana" w:hAnsi="Verdana"/>
                                    <w:b/>
                                  </w:rPr>
                                </w:pPr>
                              </w:p>
                              <w:p w14:paraId="1020950C" w14:textId="77777777" w:rsidR="00C85377" w:rsidRDefault="00C85377" w:rsidP="001E0F18">
                                <w:pPr>
                                  <w:rPr>
                                    <w:rFonts w:ascii="Verdana" w:hAnsi="Verdana"/>
                                    <w:b/>
                                  </w:rPr>
                                </w:pPr>
                                <w:r w:rsidRPr="00AF1519">
                                  <w:rPr>
                                    <w:rFonts w:ascii="Verdana" w:hAnsi="Verdana"/>
                                    <w:b/>
                                  </w:rPr>
                                  <w:t>Up Front Course Costs:  NIL</w:t>
                                </w:r>
                              </w:p>
                              <w:p w14:paraId="4D029718" w14:textId="77777777" w:rsidR="00C85377" w:rsidRPr="00AF1519" w:rsidRDefault="00C85377" w:rsidP="001E0F18">
                                <w:pPr>
                                  <w:rPr>
                                    <w:rFonts w:ascii="Verdana" w:hAnsi="Verdana"/>
                                    <w:b/>
                                  </w:rPr>
                                </w:pPr>
                                <w:r w:rsidRPr="00AF1519">
                                  <w:rPr>
                                    <w:rFonts w:ascii="Verdana" w:hAnsi="Verdana"/>
                                    <w:b/>
                                  </w:rPr>
                                  <w:t xml:space="preserve">Equipment list:  </w:t>
                                </w:r>
                              </w:p>
                              <w:p w14:paraId="776B5439" w14:textId="77777777" w:rsidR="00C85377" w:rsidRDefault="00C85377" w:rsidP="00397EAC">
                                <w:pPr>
                                  <w:pStyle w:val="ListParagraph0"/>
                                  <w:numPr>
                                    <w:ilvl w:val="0"/>
                                    <w:numId w:val="4"/>
                                  </w:numPr>
                                  <w:tabs>
                                    <w:tab w:val="left" w:pos="993"/>
                                  </w:tabs>
                                  <w:spacing w:after="0" w:line="240" w:lineRule="auto"/>
                                  <w:ind w:left="851" w:hanging="284"/>
                                  <w:rPr>
                                    <w:rFonts w:ascii="Verdana" w:hAnsi="Verdana"/>
                                    <w:sz w:val="20"/>
                                    <w:szCs w:val="20"/>
                                  </w:rPr>
                                </w:pPr>
                                <w:r w:rsidRPr="00AF1519">
                                  <w:rPr>
                                    <w:rFonts w:ascii="Verdana" w:hAnsi="Verdana"/>
                                    <w:sz w:val="20"/>
                                    <w:szCs w:val="20"/>
                                  </w:rPr>
                                  <w:t>Geometry Kit</w:t>
                                </w:r>
                              </w:p>
                              <w:p w14:paraId="6B8B0D1C" w14:textId="77777777" w:rsidR="00C85377" w:rsidRDefault="00C85377" w:rsidP="00397EAC">
                                <w:pPr>
                                  <w:pStyle w:val="ListParagraph0"/>
                                  <w:numPr>
                                    <w:ilvl w:val="0"/>
                                    <w:numId w:val="4"/>
                                  </w:numPr>
                                  <w:tabs>
                                    <w:tab w:val="left" w:pos="993"/>
                                  </w:tabs>
                                  <w:spacing w:after="0" w:line="240" w:lineRule="auto"/>
                                  <w:ind w:left="851" w:hanging="284"/>
                                  <w:rPr>
                                    <w:rFonts w:ascii="Verdana" w:hAnsi="Verdana"/>
                                    <w:sz w:val="20"/>
                                    <w:szCs w:val="20"/>
                                  </w:rPr>
                                </w:pPr>
                                <w:r w:rsidRPr="0023452E">
                                  <w:rPr>
                                    <w:rFonts w:ascii="Verdana" w:hAnsi="Verdana"/>
                                    <w:sz w:val="20"/>
                                    <w:szCs w:val="20"/>
                                  </w:rPr>
                                  <w:t>Scientific Calculator</w:t>
                                </w:r>
                              </w:p>
                              <w:p w14:paraId="5082D57F" w14:textId="77777777" w:rsidR="00C85377" w:rsidRDefault="00C85377"/>
                            </w:txbxContent>
                          </wps:txbx>
                          <wps:bodyPr rot="0" vert="horz" wrap="square" lIns="91440" tIns="45720" rIns="91440" bIns="45720" anchor="t" anchorCtr="0" upright="1">
                            <a:noAutofit/>
                          </wps:bodyPr>
                        </wps:wsp>
                        <wps:wsp>
                          <wps:cNvPr id="185" name="Text Box 75"/>
                          <wps:cNvSpPr txBox="1">
                            <a:spLocks noChangeArrowheads="1"/>
                          </wps:cNvSpPr>
                          <wps:spPr bwMode="auto">
                            <a:xfrm>
                              <a:off x="1052" y="13900"/>
                              <a:ext cx="10340" cy="1426"/>
                            </a:xfrm>
                            <a:prstGeom prst="rect">
                              <a:avLst/>
                            </a:prstGeom>
                            <a:gradFill rotWithShape="1">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8B7530B" w14:textId="77777777" w:rsidR="00C85377" w:rsidRDefault="00C85377" w:rsidP="001D3F74">
                                <w:pPr>
                                  <w:spacing w:after="200" w:line="273" w:lineRule="auto"/>
                                  <w:ind w:left="1843" w:hanging="1843"/>
                                  <w:rPr>
                                    <w:rFonts w:ascii="Verdana" w:hAnsi="Verdana"/>
                                  </w:rPr>
                                </w:pPr>
                                <w:r w:rsidRPr="00AF1519">
                                  <w:rPr>
                                    <w:rFonts w:ascii="Verdana" w:hAnsi="Verdana"/>
                                    <w:b/>
                                  </w:rPr>
                                  <w:t xml:space="preserve">Possible Outcomes: </w:t>
                                </w:r>
                                <w:r w:rsidRPr="00AF1519">
                                  <w:rPr>
                                    <w:rFonts w:ascii="Verdana" w:hAnsi="Verdana"/>
                                  </w:rPr>
                                  <w:t xml:space="preserve"> </w:t>
                                </w:r>
                              </w:p>
                              <w:p w14:paraId="5BF9C328" w14:textId="77777777" w:rsidR="00C85377" w:rsidRPr="00CB2002" w:rsidRDefault="00C85377" w:rsidP="001D3F7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17C0C088" w14:textId="77777777" w:rsidR="00C85377" w:rsidRPr="00AF1519" w:rsidRDefault="00C85377" w:rsidP="001E0F18">
                                <w:pPr>
                                  <w:rPr>
                                    <w:rFonts w:ascii="Verdana" w:hAnsi="Verdana"/>
                                  </w:rPr>
                                </w:pPr>
                                <w:r w:rsidRPr="00AF1519">
                                  <w:rPr>
                                    <w:rFonts w:ascii="Verdana" w:hAnsi="Verdana"/>
                                  </w:rPr>
                                  <w:t>Further study is possible with the selection of Mathematics Extension 2 in the HSC year.</w:t>
                                </w:r>
                              </w:p>
                              <w:p w14:paraId="58A6E391" w14:textId="77777777" w:rsidR="00C85377" w:rsidRDefault="00C85377" w:rsidP="001E0F18"/>
                            </w:txbxContent>
                          </wps:txbx>
                          <wps:bodyPr rot="0" vert="horz" wrap="square" lIns="91440" tIns="45720" rIns="91440" bIns="45720" anchor="t" anchorCtr="0" upright="1">
                            <a:noAutofit/>
                          </wps:bodyPr>
                        </wps:wsp>
                        <wps:wsp>
                          <wps:cNvPr id="186" name="Text Box 76"/>
                          <wps:cNvSpPr txBox="1">
                            <a:spLocks noChangeArrowheads="1"/>
                          </wps:cNvSpPr>
                          <wps:spPr bwMode="auto">
                            <a:xfrm>
                              <a:off x="1052" y="7341"/>
                              <a:ext cx="10340" cy="223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48839EE4" w14:textId="77777777" w:rsidR="00C85377" w:rsidRPr="00AF1519" w:rsidRDefault="00C85377" w:rsidP="001E0F18">
                                <w:pPr>
                                  <w:rPr>
                                    <w:rFonts w:ascii="Verdana" w:hAnsi="Verdana"/>
                                    <w:b/>
                                  </w:rPr>
                                </w:pPr>
                                <w:r w:rsidRPr="00AF1519">
                                  <w:rPr>
                                    <w:rFonts w:ascii="Verdana" w:hAnsi="Verdana"/>
                                    <w:b/>
                                  </w:rPr>
                                  <w:t>Content covered in course:</w:t>
                                </w:r>
                              </w:p>
                              <w:p w14:paraId="7C735BC1"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Functions</w:t>
                                </w:r>
                              </w:p>
                              <w:p w14:paraId="7093ED87"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Trigonometric Functions</w:t>
                                </w:r>
                              </w:p>
                              <w:p w14:paraId="760C3BF7"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Calculus</w:t>
                                </w:r>
                              </w:p>
                              <w:p w14:paraId="4E657089"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Combinatorics</w:t>
                                </w:r>
                              </w:p>
                              <w:p w14:paraId="249B10B6"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Proof</w:t>
                                </w:r>
                              </w:p>
                              <w:p w14:paraId="6BDCE0E5"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Vectors</w:t>
                                </w:r>
                              </w:p>
                              <w:p w14:paraId="13AC95AC"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Statistical Analysis</w:t>
                                </w:r>
                              </w:p>
                              <w:p w14:paraId="5EF6B14A" w14:textId="77777777" w:rsidR="00C85377" w:rsidRPr="00A26DBF" w:rsidRDefault="00C85377" w:rsidP="001E0F18">
                                <w:pPr>
                                  <w:ind w:left="1134" w:hanging="567"/>
                                </w:pPr>
                              </w:p>
                              <w:p w14:paraId="38FC3A80" w14:textId="77777777" w:rsidR="00C85377" w:rsidRDefault="00C85377" w:rsidP="001E0F18"/>
                              <w:p w14:paraId="3F5D1971" w14:textId="77777777" w:rsidR="00C85377" w:rsidRDefault="00C85377" w:rsidP="001E0F1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EAFC16" id="Group 177" o:spid="_x0000_s1075" style="position:absolute;margin-left:465.8pt;margin-top:18.1pt;width:517pt;height:713.5pt;z-index:252247040;mso-position-horizontal:right;mso-position-horizontal-relative:margin" coordorigin="1052,1056" coordsize="10340,1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">
                <v:shape id="Picture 68" o:spid="_x0000_s1076" type="#_x0000_t75" style="position:absolute;left:7441;top:1056;width:3951;height: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">
                  <v:imagedata r:id="rId31" o:title=""/>
                </v:shape>
                <v:group id="Group 69" o:spid="_x0000_s1077" style="position:absolute;left:1052;top:1056;width:10340;height:14270" coordorigin="1052,1056" coordsize="10340,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Text Box 70" o:spid="_x0000_s1078" type="#_x0000_t202" style="position:absolute;left:1052;top:1056;width:6209;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" fillcolor="#fabf8f" strokecolor="#fabf8f" strokeweight="1pt">
                    <v:fill color2="#fde9d9" angle="135" focus="50%" type="gradient"/>
                    <v:shadow on="t" color="#974706" opacity=".5" offset="1pt"/>
                    <v:textbox>
                      <w:txbxContent>
                        <w:p w14:paraId="691E7DAC" w14:textId="77777777" w:rsidR="00C85377" w:rsidRPr="00EE3330" w:rsidRDefault="00C85377" w:rsidP="001E0F18">
                          <w:pPr>
                            <w:jc w:val="center"/>
                            <w:rPr>
                              <w:rFonts w:ascii="Arial" w:hAnsi="Arial" w:cs="Arial"/>
                              <w:sz w:val="36"/>
                              <w:szCs w:val="36"/>
                            </w:rPr>
                          </w:pPr>
                          <w:r w:rsidRPr="006E47A1">
                            <w:rPr>
                              <w:rFonts w:ascii="Arial" w:hAnsi="Arial" w:cs="Arial"/>
                              <w:sz w:val="36"/>
                              <w:szCs w:val="36"/>
                            </w:rPr>
                            <w:t>MATHEMATICS EXTENSION 1</w:t>
                          </w:r>
                        </w:p>
                      </w:txbxContent>
                    </v:textbox>
                  </v:shape>
                  <v:shape id="Text Box 71" o:spid="_x0000_s1079" type="#_x0000_t202" style="position:absolute;left:1052;top:2092;width:6209;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" fillcolor="#fabf8f" strokecolor="#fabf8f" strokeweight="1pt">
                    <v:fill color2="#fde9d9" angle="135" focus="50%" type="gradient"/>
                    <v:shadow on="t" color="#974706" opacity=".5" offset="1pt"/>
                    <v:textbox>
                      <w:txbxContent>
                        <w:p w14:paraId="02934166" w14:textId="77777777" w:rsidR="00C85377" w:rsidRPr="00AF1519" w:rsidRDefault="00C85377" w:rsidP="001E0F18">
                          <w:pPr>
                            <w:rPr>
                              <w:rFonts w:ascii="Verdana" w:hAnsi="Verdana"/>
                            </w:rPr>
                          </w:pPr>
                          <w:r w:rsidRPr="00AF1519">
                            <w:rPr>
                              <w:rFonts w:ascii="Verdana" w:hAnsi="Verdana"/>
                            </w:rPr>
                            <w:t xml:space="preserve">This course will be delivered by the </w:t>
                          </w:r>
                          <w:r w:rsidRPr="00AB4CF4">
                            <w:rPr>
                              <w:rFonts w:ascii="Verdana" w:hAnsi="Verdana"/>
                              <w:b/>
                            </w:rPr>
                            <w:t>Mathematics Faculty</w:t>
                          </w:r>
                          <w:r w:rsidRPr="00AF1519">
                            <w:rPr>
                              <w:rFonts w:ascii="Verdana" w:hAnsi="Verdana"/>
                            </w:rPr>
                            <w:t xml:space="preserve"> at Parkes High School. It </w:t>
                          </w:r>
                          <w:r>
                            <w:rPr>
                              <w:rFonts w:ascii="Verdana" w:hAnsi="Verdana"/>
                            </w:rPr>
                            <w:t>is</w:t>
                          </w:r>
                          <w:r w:rsidRPr="00AF1519">
                            <w:rPr>
                              <w:rFonts w:ascii="Verdana" w:hAnsi="Verdana"/>
                            </w:rPr>
                            <w:t xml:space="preserve"> studied in conjunction with </w:t>
                          </w:r>
                          <w:r>
                            <w:rPr>
                              <w:rFonts w:ascii="Verdana" w:hAnsi="Verdana"/>
                            </w:rPr>
                            <w:t xml:space="preserve">the </w:t>
                          </w:r>
                          <w:r w:rsidRPr="00AF1519">
                            <w:rPr>
                              <w:rFonts w:ascii="Verdana" w:hAnsi="Verdana"/>
                            </w:rPr>
                            <w:t>Mathematics</w:t>
                          </w:r>
                          <w:r>
                            <w:rPr>
                              <w:rFonts w:ascii="Verdana" w:hAnsi="Verdana"/>
                            </w:rPr>
                            <w:t xml:space="preserve"> Advanced course</w:t>
                          </w:r>
                          <w:r w:rsidRPr="00AF1519">
                            <w:rPr>
                              <w:rFonts w:ascii="Verdana" w:hAnsi="Verdana"/>
                            </w:rPr>
                            <w:t>.</w:t>
                          </w:r>
                        </w:p>
                        <w:p w14:paraId="66408573" w14:textId="77777777" w:rsidR="00C85377" w:rsidRPr="00AF1519" w:rsidRDefault="00C85377" w:rsidP="001E0F18">
                          <w:pPr>
                            <w:rPr>
                              <w:rFonts w:ascii="Verdana" w:hAnsi="Verdana"/>
                            </w:rPr>
                          </w:pPr>
                        </w:p>
                        <w:p w14:paraId="544C6ABD" w14:textId="77777777" w:rsidR="00C85377" w:rsidRDefault="00C85377" w:rsidP="001E0F18">
                          <w:pPr>
                            <w:rPr>
                              <w:rFonts w:ascii="Verdana" w:hAnsi="Verdana"/>
                            </w:rPr>
                          </w:pPr>
                          <w:r w:rsidRPr="00AF1519">
                            <w:rPr>
                              <w:rFonts w:ascii="Verdana" w:hAnsi="Verdana"/>
                              <w:b/>
                            </w:rPr>
                            <w:t>Unit value:</w:t>
                          </w:r>
                          <w:r>
                            <w:rPr>
                              <w:rFonts w:ascii="Verdana" w:hAnsi="Verdana"/>
                            </w:rPr>
                            <w:tab/>
                            <w:t xml:space="preserve">         </w:t>
                          </w:r>
                          <w:r w:rsidRPr="00AF1519">
                            <w:rPr>
                              <w:rFonts w:ascii="Verdana" w:hAnsi="Verdana"/>
                            </w:rPr>
                            <w:t xml:space="preserve">1 </w:t>
                          </w:r>
                          <w:r>
                            <w:rPr>
                              <w:rFonts w:ascii="Verdana" w:hAnsi="Verdana"/>
                            </w:rPr>
                            <w:t>unit in</w:t>
                          </w:r>
                          <w:r w:rsidRPr="00AF1519">
                            <w:rPr>
                              <w:rFonts w:ascii="Verdana" w:hAnsi="Verdana"/>
                            </w:rPr>
                            <w:t xml:space="preserve"> </w:t>
                          </w:r>
                          <w:r>
                            <w:rPr>
                              <w:rFonts w:ascii="Verdana" w:hAnsi="Verdana"/>
                            </w:rPr>
                            <w:t>Year 11 and Year 12</w:t>
                          </w:r>
                        </w:p>
                        <w:p w14:paraId="12A7BCF7" w14:textId="77777777" w:rsidR="00C85377" w:rsidRPr="00AF1519" w:rsidRDefault="00C85377" w:rsidP="001E0F18">
                          <w:pPr>
                            <w:rPr>
                              <w:rFonts w:ascii="Verdana" w:hAnsi="Verdana"/>
                            </w:rPr>
                          </w:pPr>
                        </w:p>
                        <w:p w14:paraId="4808FD36" w14:textId="77777777" w:rsidR="00C85377" w:rsidRPr="008D2F95" w:rsidRDefault="00C85377" w:rsidP="001E0F18">
                          <w:pPr>
                            <w:tabs>
                              <w:tab w:val="left" w:pos="2127"/>
                            </w:tabs>
                            <w:ind w:left="2268" w:hanging="2268"/>
                            <w:rPr>
                              <w:rFonts w:ascii="Verdana" w:hAnsi="Verdana"/>
                            </w:rPr>
                          </w:pPr>
                          <w:r>
                            <w:rPr>
                              <w:rFonts w:ascii="Verdana" w:hAnsi="Verdana"/>
                              <w:b/>
                            </w:rPr>
                            <w:t>ATAR:</w:t>
                          </w:r>
                          <w:r>
                            <w:rPr>
                              <w:rFonts w:ascii="Verdana" w:hAnsi="Verdana"/>
                              <w:b/>
                            </w:rPr>
                            <w:tab/>
                          </w:r>
                          <w:r w:rsidRPr="008D2F95">
                            <w:rPr>
                              <w:rFonts w:ascii="Verdana" w:hAnsi="Verdana"/>
                            </w:rPr>
                            <w:t>YES</w:t>
                          </w:r>
                        </w:p>
                        <w:p w14:paraId="1BE6E446" w14:textId="77777777" w:rsidR="00C85377" w:rsidRPr="00EA2B28" w:rsidRDefault="00C85377" w:rsidP="001E0F18">
                          <w:pPr>
                            <w:rPr>
                              <w:rFonts w:ascii="Verdana" w:hAnsi="Verdana"/>
                            </w:rPr>
                          </w:pPr>
                        </w:p>
                      </w:txbxContent>
                    </v:textbox>
                  </v:shape>
                  <v:shape id="Text Box 72" o:spid="_x0000_s1080" type="#_x0000_t202" style="position:absolute;left:1052;top:4446;width:1034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" fillcolor="#fabf8f" strokecolor="#fabf8f" strokeweight="1pt">
                    <v:fill color2="#fde9d9" angle="135" focus="50%" type="gradient"/>
                    <v:shadow on="t" color="#974706" opacity=".5" offset="1pt"/>
                    <v:textbox>
                      <w:txbxContent>
                        <w:p w14:paraId="61B1A36A" w14:textId="77777777" w:rsidR="00C85377" w:rsidRDefault="00C85377" w:rsidP="001E0F18">
                          <w:pPr>
                            <w:rPr>
                              <w:rFonts w:ascii="Verdana" w:hAnsi="Verdana"/>
                            </w:rPr>
                          </w:pPr>
                          <w:r w:rsidRPr="00C92806">
                            <w:rPr>
                              <w:rFonts w:ascii="Verdana" w:hAnsi="Verdana"/>
                              <w:b/>
                            </w:rPr>
                            <w:t>This course is designed for:</w:t>
                          </w:r>
                          <w:r w:rsidRPr="00C92806">
                            <w:rPr>
                              <w:rFonts w:ascii="Verdana" w:hAnsi="Verdana"/>
                            </w:rPr>
                            <w:t xml:space="preserve">  </w:t>
                          </w:r>
                          <w:r w:rsidRPr="00C92806">
                            <w:rPr>
                              <w:rFonts w:ascii="Verdana" w:hAnsi="Verdana"/>
                            </w:rPr>
                            <w:br/>
                            <w:t xml:space="preserve">Students who have an interest in Mathematics and wish to pursue a career in Science (particularly Mathematics and Physics), and is recommended for Engineering, Finance and Economics and Computer Science. </w:t>
                          </w:r>
                        </w:p>
                        <w:p w14:paraId="76D6F272" w14:textId="77777777" w:rsidR="00C85377" w:rsidRPr="00C92806" w:rsidRDefault="00C85377" w:rsidP="001E0F18">
                          <w:pPr>
                            <w:rPr>
                              <w:rFonts w:ascii="Verdana" w:hAnsi="Verdana"/>
                            </w:rPr>
                          </w:pPr>
                        </w:p>
                        <w:p w14:paraId="2F1FF08F" w14:textId="77777777" w:rsidR="00C85377" w:rsidRPr="00C92806" w:rsidRDefault="00C85377" w:rsidP="001E0F18">
                          <w:pPr>
                            <w:rPr>
                              <w:rFonts w:ascii="Verdana" w:hAnsi="Verdana"/>
                            </w:rPr>
                          </w:pPr>
                          <w:r w:rsidRPr="00C92806">
                            <w:rPr>
                              <w:rFonts w:ascii="Verdana" w:hAnsi="Verdana"/>
                            </w:rPr>
                            <w:t>Students are expected to have completed the Stage 5.3 course covering Algebraic Techniques, Surds and Indices, Equations, Linear Relationships, Trigonometry, Pythagoras’ theorem, Single Variable Data Analysis and parts of Non-Linear Relationships and Properties of Geometrical Figures.</w:t>
                          </w:r>
                        </w:p>
                      </w:txbxContent>
                    </v:textbox>
                  </v:shape>
                  <v:shape id="Text Box 73" o:spid="_x0000_s1081" type="#_x0000_t202" style="position:absolute;left:1052;top:9891;width:103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" fillcolor="#fabf8f" strokecolor="#fabf8f" strokeweight="1pt">
                    <v:fill color2="#fde9d9" rotate="t" angle="135" focus="50%" type="gradient"/>
                    <v:shadow on="t" color="#974706" opacity=".5" offset="1pt"/>
                    <v:textbox>
                      <w:txbxContent>
                        <w:p w14:paraId="2D4A81A6" w14:textId="77777777" w:rsidR="00C85377" w:rsidRDefault="00C85377" w:rsidP="00C92806">
                          <w:pPr>
                            <w:jc w:val="both"/>
                            <w:rPr>
                              <w:rFonts w:ascii="Verdana" w:hAnsi="Verdana"/>
                            </w:rPr>
                          </w:pPr>
                          <w:r w:rsidRPr="00AF1519">
                            <w:rPr>
                              <w:rFonts w:ascii="Verdana" w:hAnsi="Verdana"/>
                              <w:b/>
                            </w:rPr>
                            <w:t xml:space="preserve">How will students be assessed?   </w:t>
                          </w:r>
                          <w:r>
                            <w:rPr>
                              <w:rFonts w:ascii="Verdana" w:hAnsi="Verdana"/>
                              <w:b/>
                            </w:rPr>
                            <w:br/>
                          </w:r>
                          <w:r w:rsidRPr="00050A4C">
                            <w:rPr>
                              <w:rFonts w:ascii="Verdana" w:hAnsi="Verdana"/>
                            </w:rPr>
                            <w:t xml:space="preserve">Students will be assessed using a variety of methods such formal examinations, quizzes, assignments and investigations. </w:t>
                          </w:r>
                        </w:p>
                        <w:p w14:paraId="1E5C84DD" w14:textId="77777777" w:rsidR="00C85377" w:rsidRDefault="00C85377" w:rsidP="00C92806">
                          <w:pPr>
                            <w:jc w:val="both"/>
                            <w:rPr>
                              <w:rFonts w:ascii="Verdana" w:hAnsi="Verdana"/>
                            </w:rPr>
                          </w:pPr>
                        </w:p>
                        <w:p w14:paraId="5E61D7AB" w14:textId="77777777" w:rsidR="00C85377" w:rsidRDefault="00C85377" w:rsidP="00C92806">
                          <w:pPr>
                            <w:jc w:val="both"/>
                            <w:rPr>
                              <w:rFonts w:ascii="Verdana" w:hAnsi="Verdana"/>
                            </w:rPr>
                          </w:pPr>
                          <w:r w:rsidRPr="00050A4C">
                            <w:rPr>
                              <w:rFonts w:ascii="Verdana" w:hAnsi="Verdana"/>
                            </w:rPr>
                            <w:t>The Year 11 course becomes assumed knowledge and may be assessed in the Year 12 course.</w:t>
                          </w:r>
                        </w:p>
                        <w:p w14:paraId="6A9B9C9A" w14:textId="77777777" w:rsidR="00C85377" w:rsidRPr="00AF1519" w:rsidRDefault="00C85377" w:rsidP="001E0F18">
                          <w:pPr>
                            <w:rPr>
                              <w:rFonts w:ascii="Verdana" w:hAnsi="Verdana"/>
                            </w:rPr>
                          </w:pPr>
                        </w:p>
                        <w:p w14:paraId="6ED3A5D8" w14:textId="77777777" w:rsidR="00C85377" w:rsidRPr="00AF1519" w:rsidRDefault="00C85377" w:rsidP="001E0F18">
                          <w:pPr>
                            <w:rPr>
                              <w:rFonts w:ascii="Verdana" w:hAnsi="Verdana"/>
                            </w:rPr>
                          </w:pPr>
                          <w:r w:rsidRPr="00AF1519">
                            <w:rPr>
                              <w:rFonts w:ascii="Verdana" w:hAnsi="Verdana"/>
                              <w:b/>
                            </w:rPr>
                            <w:t>Num</w:t>
                          </w:r>
                          <w:r>
                            <w:rPr>
                              <w:rFonts w:ascii="Verdana" w:hAnsi="Verdana"/>
                              <w:b/>
                            </w:rPr>
                            <w:t>ber of assessment tasks:      3 - Preliminary</w:t>
                          </w:r>
                          <w:r w:rsidRPr="00AF1519">
                            <w:rPr>
                              <w:rFonts w:ascii="Verdana" w:hAnsi="Verdana"/>
                              <w:b/>
                            </w:rPr>
                            <w:t xml:space="preserve">      </w:t>
                          </w:r>
                          <w:r>
                            <w:rPr>
                              <w:rFonts w:ascii="Verdana" w:hAnsi="Verdana"/>
                              <w:b/>
                            </w:rPr>
                            <w:t>4 - HSC</w:t>
                          </w:r>
                          <w:r w:rsidRPr="00AF1519">
                            <w:rPr>
                              <w:rFonts w:ascii="Verdana" w:hAnsi="Verdana"/>
                              <w:b/>
                            </w:rPr>
                            <w:t xml:space="preserve">  </w:t>
                          </w:r>
                        </w:p>
                      </w:txbxContent>
                    </v:textbox>
                  </v:shape>
                  <v:shape id="Text Box 74" o:spid="_x0000_s1082" type="#_x0000_t202" style="position:absolute;left:1052;top:12096;width:1034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" fillcolor="#fabf8f" strokecolor="#fabf8f" strokeweight="1pt">
                    <v:fill color2="#fde9d9" rotate="t" angle="135" focus="50%" type="gradient"/>
                    <v:shadow on="t" color="#974706" opacity=".5" offset="1pt"/>
                    <v:textbox>
                      <w:txbxContent>
                        <w:p w14:paraId="16C1492A" w14:textId="77777777" w:rsidR="00C85377" w:rsidRDefault="00C85377" w:rsidP="001E0F18">
                          <w:pPr>
                            <w:rPr>
                              <w:rFonts w:ascii="Verdana" w:hAnsi="Verdana"/>
                              <w:b/>
                            </w:rPr>
                          </w:pPr>
                        </w:p>
                        <w:p w14:paraId="1020950C" w14:textId="77777777" w:rsidR="00C85377" w:rsidRDefault="00C85377" w:rsidP="001E0F18">
                          <w:pPr>
                            <w:rPr>
                              <w:rFonts w:ascii="Verdana" w:hAnsi="Verdana"/>
                              <w:b/>
                            </w:rPr>
                          </w:pPr>
                          <w:r w:rsidRPr="00AF1519">
                            <w:rPr>
                              <w:rFonts w:ascii="Verdana" w:hAnsi="Verdana"/>
                              <w:b/>
                            </w:rPr>
                            <w:t>Up Front Course Costs:  NIL</w:t>
                          </w:r>
                        </w:p>
                        <w:p w14:paraId="4D029718" w14:textId="77777777" w:rsidR="00C85377" w:rsidRPr="00AF1519" w:rsidRDefault="00C85377" w:rsidP="001E0F18">
                          <w:pPr>
                            <w:rPr>
                              <w:rFonts w:ascii="Verdana" w:hAnsi="Verdana"/>
                              <w:b/>
                            </w:rPr>
                          </w:pPr>
                          <w:r w:rsidRPr="00AF1519">
                            <w:rPr>
                              <w:rFonts w:ascii="Verdana" w:hAnsi="Verdana"/>
                              <w:b/>
                            </w:rPr>
                            <w:t xml:space="preserve">Equipment list:  </w:t>
                          </w:r>
                        </w:p>
                        <w:p w14:paraId="776B5439" w14:textId="77777777" w:rsidR="00C85377" w:rsidRDefault="00C85377" w:rsidP="00397EAC">
                          <w:pPr>
                            <w:pStyle w:val="ListParagraph0"/>
                            <w:numPr>
                              <w:ilvl w:val="0"/>
                              <w:numId w:val="4"/>
                            </w:numPr>
                            <w:tabs>
                              <w:tab w:val="left" w:pos="993"/>
                            </w:tabs>
                            <w:spacing w:after="0" w:line="240" w:lineRule="auto"/>
                            <w:ind w:left="851" w:hanging="284"/>
                            <w:rPr>
                              <w:rFonts w:ascii="Verdana" w:hAnsi="Verdana"/>
                              <w:sz w:val="20"/>
                              <w:szCs w:val="20"/>
                            </w:rPr>
                          </w:pPr>
                          <w:r w:rsidRPr="00AF1519">
                            <w:rPr>
                              <w:rFonts w:ascii="Verdana" w:hAnsi="Verdana"/>
                              <w:sz w:val="20"/>
                              <w:szCs w:val="20"/>
                            </w:rPr>
                            <w:t>Geometry Kit</w:t>
                          </w:r>
                        </w:p>
                        <w:p w14:paraId="6B8B0D1C" w14:textId="77777777" w:rsidR="00C85377" w:rsidRDefault="00C85377" w:rsidP="00397EAC">
                          <w:pPr>
                            <w:pStyle w:val="ListParagraph0"/>
                            <w:numPr>
                              <w:ilvl w:val="0"/>
                              <w:numId w:val="4"/>
                            </w:numPr>
                            <w:tabs>
                              <w:tab w:val="left" w:pos="993"/>
                            </w:tabs>
                            <w:spacing w:after="0" w:line="240" w:lineRule="auto"/>
                            <w:ind w:left="851" w:hanging="284"/>
                            <w:rPr>
                              <w:rFonts w:ascii="Verdana" w:hAnsi="Verdana"/>
                              <w:sz w:val="20"/>
                              <w:szCs w:val="20"/>
                            </w:rPr>
                          </w:pPr>
                          <w:r w:rsidRPr="0023452E">
                            <w:rPr>
                              <w:rFonts w:ascii="Verdana" w:hAnsi="Verdana"/>
                              <w:sz w:val="20"/>
                              <w:szCs w:val="20"/>
                            </w:rPr>
                            <w:t>Scientific Calculator</w:t>
                          </w:r>
                        </w:p>
                        <w:p w14:paraId="5082D57F" w14:textId="77777777" w:rsidR="00C85377" w:rsidRDefault="00C85377"/>
                      </w:txbxContent>
                    </v:textbox>
                  </v:shape>
                  <v:shape id="Text Box 75" o:spid="_x0000_s1083" type="#_x0000_t202" style="position:absolute;left:1052;top:13900;width:1034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" fillcolor="#fabf8f" strokecolor="#fabf8f" strokeweight="1pt">
                    <v:fill color2="#fde9d9" rotate="t" angle="135" focus="50%" type="gradient"/>
                    <v:shadow on="t" color="#974706" opacity=".5" offset="1pt"/>
                    <v:textbox>
                      <w:txbxContent>
                        <w:p w14:paraId="68B7530B" w14:textId="77777777" w:rsidR="00C85377" w:rsidRDefault="00C85377" w:rsidP="001D3F74">
                          <w:pPr>
                            <w:spacing w:after="200" w:line="273" w:lineRule="auto"/>
                            <w:ind w:left="1843" w:hanging="1843"/>
                            <w:rPr>
                              <w:rFonts w:ascii="Verdana" w:hAnsi="Verdana"/>
                            </w:rPr>
                          </w:pPr>
                          <w:r w:rsidRPr="00AF1519">
                            <w:rPr>
                              <w:rFonts w:ascii="Verdana" w:hAnsi="Verdana"/>
                              <w:b/>
                            </w:rPr>
                            <w:t xml:space="preserve">Possible Outcomes: </w:t>
                          </w:r>
                          <w:r w:rsidRPr="00AF1519">
                            <w:rPr>
                              <w:rFonts w:ascii="Verdana" w:hAnsi="Verdana"/>
                            </w:rPr>
                            <w:t xml:space="preserve"> </w:t>
                          </w:r>
                        </w:p>
                        <w:p w14:paraId="5BF9C328" w14:textId="77777777" w:rsidR="00C85377" w:rsidRPr="00CB2002" w:rsidRDefault="00C85377" w:rsidP="001D3F7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17C0C088" w14:textId="77777777" w:rsidR="00C85377" w:rsidRPr="00AF1519" w:rsidRDefault="00C85377" w:rsidP="001E0F18">
                          <w:pPr>
                            <w:rPr>
                              <w:rFonts w:ascii="Verdana" w:hAnsi="Verdana"/>
                            </w:rPr>
                          </w:pPr>
                          <w:r w:rsidRPr="00AF1519">
                            <w:rPr>
                              <w:rFonts w:ascii="Verdana" w:hAnsi="Verdana"/>
                            </w:rPr>
                            <w:t>Further study is possible with the selection of Mathematics Extension 2 in the HSC year.</w:t>
                          </w:r>
                        </w:p>
                        <w:p w14:paraId="58A6E391" w14:textId="77777777" w:rsidR="00C85377" w:rsidRDefault="00C85377" w:rsidP="001E0F18"/>
                      </w:txbxContent>
                    </v:textbox>
                  </v:shape>
                  <v:shape id="Text Box 76" o:spid="_x0000_s1084" type="#_x0000_t202" style="position:absolute;left:1052;top:7341;width:1034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" fillcolor="#fabf8f" strokecolor="#fabf8f" strokeweight="1pt">
                    <v:fill color2="#fde9d9" angle="135" focus="50%" type="gradient"/>
                    <v:shadow on="t" color="#974706" opacity=".5" offset="1pt"/>
                    <v:textbox>
                      <w:txbxContent>
                        <w:p w14:paraId="48839EE4" w14:textId="77777777" w:rsidR="00C85377" w:rsidRPr="00AF1519" w:rsidRDefault="00C85377" w:rsidP="001E0F18">
                          <w:pPr>
                            <w:rPr>
                              <w:rFonts w:ascii="Verdana" w:hAnsi="Verdana"/>
                              <w:b/>
                            </w:rPr>
                          </w:pPr>
                          <w:r w:rsidRPr="00AF1519">
                            <w:rPr>
                              <w:rFonts w:ascii="Verdana" w:hAnsi="Verdana"/>
                              <w:b/>
                            </w:rPr>
                            <w:t>Content covered in course:</w:t>
                          </w:r>
                        </w:p>
                        <w:p w14:paraId="7C735BC1"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Functions</w:t>
                          </w:r>
                        </w:p>
                        <w:p w14:paraId="7093ED87"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Trigonometric Functions</w:t>
                          </w:r>
                        </w:p>
                        <w:p w14:paraId="760C3BF7"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Calculus</w:t>
                          </w:r>
                        </w:p>
                        <w:p w14:paraId="4E657089"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Combinatorics</w:t>
                          </w:r>
                        </w:p>
                        <w:p w14:paraId="249B10B6"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Proof</w:t>
                          </w:r>
                        </w:p>
                        <w:p w14:paraId="6BDCE0E5"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Vectors</w:t>
                          </w:r>
                        </w:p>
                        <w:p w14:paraId="13AC95AC" w14:textId="77777777" w:rsidR="00C85377" w:rsidRPr="008D2F95" w:rsidRDefault="00C85377" w:rsidP="009145C0">
                          <w:pPr>
                            <w:pStyle w:val="ListParagraph0"/>
                            <w:numPr>
                              <w:ilvl w:val="0"/>
                              <w:numId w:val="30"/>
                            </w:numPr>
                            <w:tabs>
                              <w:tab w:val="left" w:pos="993"/>
                            </w:tabs>
                            <w:spacing w:after="0" w:line="240" w:lineRule="auto"/>
                            <w:ind w:left="641" w:hanging="357"/>
                            <w:rPr>
                              <w:rFonts w:ascii="Verdana" w:hAnsi="Verdana"/>
                              <w:sz w:val="20"/>
                              <w:szCs w:val="20"/>
                            </w:rPr>
                          </w:pPr>
                          <w:r w:rsidRPr="008D2F95">
                            <w:rPr>
                              <w:rFonts w:ascii="Verdana" w:hAnsi="Verdana"/>
                              <w:sz w:val="20"/>
                              <w:szCs w:val="20"/>
                            </w:rPr>
                            <w:t>Statistical Analysis</w:t>
                          </w:r>
                        </w:p>
                        <w:p w14:paraId="5EF6B14A" w14:textId="77777777" w:rsidR="00C85377" w:rsidRPr="00A26DBF" w:rsidRDefault="00C85377" w:rsidP="001E0F18">
                          <w:pPr>
                            <w:ind w:left="1134" w:hanging="567"/>
                          </w:pPr>
                        </w:p>
                        <w:p w14:paraId="38FC3A80" w14:textId="77777777" w:rsidR="00C85377" w:rsidRDefault="00C85377" w:rsidP="001E0F18"/>
                        <w:p w14:paraId="3F5D1971" w14:textId="77777777" w:rsidR="00C85377" w:rsidRDefault="00C85377" w:rsidP="001E0F18"/>
                      </w:txbxContent>
                    </v:textbox>
                  </v:shape>
                </v:group>
                <w10:wrap anchorx="margin"/>
              </v:group>
            </w:pict>
          </mc:Fallback>
        </mc:AlternateContent>
      </w:r>
    </w:p>
    <w:p w14:paraId="15A82CC6" w14:textId="77777777" w:rsidR="009B67BE" w:rsidRPr="00D524C5" w:rsidRDefault="009B67BE" w:rsidP="00385971">
      <w:pPr>
        <w:rPr>
          <w:rFonts w:ascii="Calibri" w:hAnsi="Calibri" w:cs="Calibri"/>
          <w:sz w:val="22"/>
          <w:szCs w:val="22"/>
        </w:rPr>
      </w:pPr>
    </w:p>
    <w:p w14:paraId="6FCA6512" w14:textId="77777777" w:rsidR="00385971" w:rsidRPr="00D524C5" w:rsidRDefault="00385971"/>
    <w:p w14:paraId="429445C5" w14:textId="77777777" w:rsidR="00385971" w:rsidRPr="00D524C5" w:rsidRDefault="00385971" w:rsidP="00385971"/>
    <w:p w14:paraId="4D457580" w14:textId="77777777" w:rsidR="00385971" w:rsidRPr="00D524C5" w:rsidRDefault="00385971" w:rsidP="00385971"/>
    <w:p w14:paraId="7CB98EA8" w14:textId="77777777" w:rsidR="00385971" w:rsidRPr="00D524C5" w:rsidRDefault="00385971" w:rsidP="00385971"/>
    <w:p w14:paraId="75A2B718" w14:textId="77777777" w:rsidR="00385971" w:rsidRPr="00D524C5" w:rsidRDefault="00385971" w:rsidP="00385971"/>
    <w:p w14:paraId="7E56FB7E" w14:textId="77777777" w:rsidR="00385971" w:rsidRPr="00D524C5" w:rsidRDefault="00385971" w:rsidP="00385971"/>
    <w:p w14:paraId="69FB00A4" w14:textId="77777777" w:rsidR="00385971" w:rsidRPr="00D524C5" w:rsidRDefault="00385971" w:rsidP="00385971"/>
    <w:p w14:paraId="5D5474C2" w14:textId="77777777" w:rsidR="00385971" w:rsidRPr="00D524C5" w:rsidRDefault="00385971" w:rsidP="00385971"/>
    <w:p w14:paraId="0C1026DF" w14:textId="77777777" w:rsidR="00385971" w:rsidRPr="00D524C5" w:rsidRDefault="00385971" w:rsidP="00385971"/>
    <w:p w14:paraId="62AFFE2B" w14:textId="77777777" w:rsidR="00385971" w:rsidRPr="00D524C5" w:rsidRDefault="00385971" w:rsidP="00385971"/>
    <w:p w14:paraId="14B6AA90" w14:textId="77777777" w:rsidR="00385971" w:rsidRPr="00D524C5" w:rsidRDefault="00385971" w:rsidP="00385971"/>
    <w:p w14:paraId="3EBA2237" w14:textId="77777777" w:rsidR="00385971" w:rsidRPr="00D524C5" w:rsidRDefault="00385971" w:rsidP="00385971">
      <w:pPr>
        <w:rPr>
          <w:b/>
        </w:rPr>
      </w:pPr>
    </w:p>
    <w:p w14:paraId="05BF71E6" w14:textId="77777777" w:rsidR="00385971" w:rsidRPr="00D524C5" w:rsidRDefault="00385971" w:rsidP="00385971">
      <w:pPr>
        <w:rPr>
          <w:b/>
        </w:rPr>
      </w:pPr>
    </w:p>
    <w:p w14:paraId="1C8136D6" w14:textId="77777777" w:rsidR="00385971" w:rsidRPr="00D524C5" w:rsidRDefault="00385971" w:rsidP="00385971">
      <w:pPr>
        <w:rPr>
          <w:b/>
        </w:rPr>
      </w:pPr>
    </w:p>
    <w:p w14:paraId="24215EA6" w14:textId="77777777" w:rsidR="00385971" w:rsidRPr="00D524C5" w:rsidRDefault="00385971" w:rsidP="00385971"/>
    <w:p w14:paraId="2F38D4E8" w14:textId="77777777" w:rsidR="00385971" w:rsidRPr="00D524C5" w:rsidRDefault="00385971" w:rsidP="00385971"/>
    <w:p w14:paraId="324C9083" w14:textId="77777777" w:rsidR="00385971" w:rsidRPr="00D524C5" w:rsidRDefault="00385971" w:rsidP="00385971">
      <w:pPr>
        <w:rPr>
          <w:b/>
        </w:rPr>
      </w:pPr>
    </w:p>
    <w:p w14:paraId="3E50CF53" w14:textId="77777777" w:rsidR="00385971" w:rsidRPr="00D524C5" w:rsidRDefault="00385971" w:rsidP="00385971">
      <w:pPr>
        <w:rPr>
          <w:b/>
        </w:rPr>
      </w:pPr>
    </w:p>
    <w:p w14:paraId="3D2E85E9" w14:textId="77777777" w:rsidR="00385971" w:rsidRPr="00D524C5" w:rsidRDefault="00385971" w:rsidP="00385971">
      <w:pPr>
        <w:rPr>
          <w:b/>
        </w:rPr>
      </w:pPr>
    </w:p>
    <w:p w14:paraId="3CD3FE8E" w14:textId="77777777" w:rsidR="00385971" w:rsidRPr="00D524C5" w:rsidRDefault="00385971" w:rsidP="00385971">
      <w:pPr>
        <w:rPr>
          <w:b/>
        </w:rPr>
      </w:pPr>
    </w:p>
    <w:p w14:paraId="2BD96F4B" w14:textId="77777777" w:rsidR="00385971" w:rsidRPr="00D524C5" w:rsidRDefault="00385971" w:rsidP="00385971">
      <w:pPr>
        <w:rPr>
          <w:b/>
        </w:rPr>
      </w:pPr>
    </w:p>
    <w:p w14:paraId="4F8F64B1" w14:textId="77777777" w:rsidR="00385971" w:rsidRPr="00D524C5" w:rsidRDefault="00385971" w:rsidP="00385971">
      <w:pPr>
        <w:rPr>
          <w:b/>
        </w:rPr>
      </w:pPr>
    </w:p>
    <w:p w14:paraId="4B16A8FA" w14:textId="77777777" w:rsidR="00385971" w:rsidRPr="00D524C5" w:rsidRDefault="00385971" w:rsidP="00385971"/>
    <w:p w14:paraId="3F5D4E05" w14:textId="77777777" w:rsidR="007555AE" w:rsidRPr="00D524C5" w:rsidRDefault="00385971" w:rsidP="002550AD">
      <w:r w:rsidRPr="00D524C5">
        <w:br w:type="page"/>
      </w:r>
    </w:p>
    <w:p w14:paraId="7986EF6D" w14:textId="77777777" w:rsidR="007555AE" w:rsidRPr="00D524C5" w:rsidRDefault="00B160C9" w:rsidP="002550AD">
      <w:r>
        <w:rPr>
          <w:noProof/>
        </w:rPr>
        <w:lastRenderedPageBreak/>
        <mc:AlternateContent>
          <mc:Choice Requires="wpg">
            <w:drawing>
              <wp:anchor distT="0" distB="0" distL="114300" distR="114300" simplePos="0" relativeHeight="252249088" behindDoc="0" locked="0" layoutInCell="1" allowOverlap="1" wp14:anchorId="5F226967" wp14:editId="46327F91">
                <wp:simplePos x="0" y="0"/>
                <wp:positionH relativeFrom="margin">
                  <wp:posOffset>-400050</wp:posOffset>
                </wp:positionH>
                <wp:positionV relativeFrom="paragraph">
                  <wp:posOffset>184150</wp:posOffset>
                </wp:positionV>
                <wp:extent cx="6917055" cy="8631555"/>
                <wp:effectExtent l="0" t="0" r="36195" b="55245"/>
                <wp:wrapNone/>
                <wp:docPr id="11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8631555"/>
                          <a:chOff x="1022" y="1321"/>
                          <a:chExt cx="10263" cy="13403"/>
                        </a:xfrm>
                      </wpg:grpSpPr>
                      <wps:wsp>
                        <wps:cNvPr id="1122" name="Text Box 6"/>
                        <wps:cNvSpPr txBox="1">
                          <a:spLocks noChangeArrowheads="1"/>
                        </wps:cNvSpPr>
                        <wps:spPr bwMode="auto">
                          <a:xfrm>
                            <a:off x="1022" y="9312"/>
                            <a:ext cx="10235" cy="1656"/>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00FC7F80" w14:textId="77777777" w:rsidR="00C85377" w:rsidRDefault="00C85377" w:rsidP="0054253C">
                              <w:pPr>
                                <w:jc w:val="both"/>
                                <w:rPr>
                                  <w:rFonts w:ascii="Verdana" w:hAnsi="Verdana"/>
                                </w:rPr>
                              </w:pPr>
                              <w:r w:rsidRPr="00AF1519">
                                <w:rPr>
                                  <w:rFonts w:ascii="Verdana" w:hAnsi="Verdana"/>
                                  <w:b/>
                                </w:rPr>
                                <w:t xml:space="preserve">How will students be assessed?   </w:t>
                              </w:r>
                              <w:r>
                                <w:rPr>
                                  <w:rFonts w:ascii="Verdana" w:hAnsi="Verdana"/>
                                  <w:b/>
                                </w:rPr>
                                <w:br/>
                              </w:r>
                              <w:r>
                                <w:rPr>
                                  <w:rFonts w:ascii="Verdana" w:hAnsi="Verdana"/>
                                </w:rPr>
                                <w:t>Students will be assessed using a variety of methods, such as formal examinations, assignments, projects, quizzes and practical activities. Up to 30% of the Higher School Certificate may be based on Preliminary content.</w:t>
                              </w:r>
                            </w:p>
                            <w:p w14:paraId="71B3F4F0" w14:textId="77777777" w:rsidR="00C85377" w:rsidRDefault="00C85377" w:rsidP="00E86072">
                              <w:pPr>
                                <w:rPr>
                                  <w:rFonts w:ascii="Verdana" w:hAnsi="Verdana"/>
                                  <w:b/>
                                </w:rPr>
                              </w:pPr>
                            </w:p>
                            <w:p w14:paraId="1FC8982C" w14:textId="2B99FF74" w:rsidR="00C85377" w:rsidRPr="00AF1519" w:rsidRDefault="00C85377" w:rsidP="00E86072">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p>
                          </w:txbxContent>
                        </wps:txbx>
                        <wps:bodyPr rot="0" vert="horz" wrap="square" lIns="91440" tIns="45720" rIns="91440" bIns="45720" anchor="t" anchorCtr="0" upright="1">
                          <a:noAutofit/>
                        </wps:bodyPr>
                      </wps:wsp>
                      <pic:pic xmlns:pic="http://schemas.openxmlformats.org/drawingml/2006/picture">
                        <pic:nvPicPr>
                          <pic:cNvPr id="1123"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38" y="1321"/>
                            <a:ext cx="4282" cy="3419"/>
                          </a:xfrm>
                          <a:prstGeom prst="rect">
                            <a:avLst/>
                          </a:prstGeom>
                          <a:noFill/>
                          <a:extLst>
                            <a:ext uri="{909E8E84-426E-40DD-AFC4-6F175D3DCCD1}">
                              <a14:hiddenFill xmlns:a14="http://schemas.microsoft.com/office/drawing/2010/main">
                                <a:solidFill>
                                  <a:srgbClr val="FFFFFF"/>
                                </a:solidFill>
                              </a14:hiddenFill>
                            </a:ext>
                          </a:extLst>
                        </pic:spPr>
                      </pic:pic>
                      <wps:wsp>
                        <wps:cNvPr id="1124" name="Text Box 3"/>
                        <wps:cNvSpPr txBox="1">
                          <a:spLocks noChangeArrowheads="1"/>
                        </wps:cNvSpPr>
                        <wps:spPr bwMode="auto">
                          <a:xfrm>
                            <a:off x="1022" y="1321"/>
                            <a:ext cx="5714" cy="1144"/>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4492452D" w14:textId="77777777" w:rsidR="00C85377" w:rsidRPr="00EE3330" w:rsidRDefault="00C85377" w:rsidP="00E86072">
                              <w:pPr>
                                <w:jc w:val="center"/>
                                <w:rPr>
                                  <w:rFonts w:ascii="Arial" w:hAnsi="Arial" w:cs="Arial"/>
                                  <w:sz w:val="36"/>
                                  <w:szCs w:val="36"/>
                                </w:rPr>
                              </w:pPr>
                              <w:r w:rsidRPr="006E47A1">
                                <w:rPr>
                                  <w:rFonts w:ascii="Arial" w:hAnsi="Arial" w:cs="Arial"/>
                                  <w:sz w:val="36"/>
                                  <w:szCs w:val="36"/>
                                </w:rPr>
                                <w:t>MATHEMATICS STANDARD</w:t>
                              </w:r>
                            </w:p>
                          </w:txbxContent>
                        </wps:txbx>
                        <wps:bodyPr rot="0" vert="horz" wrap="square" lIns="91440" tIns="45720" rIns="91440" bIns="45720" anchor="t" anchorCtr="0" upright="1">
                          <a:noAutofit/>
                        </wps:bodyPr>
                      </wps:wsp>
                      <wps:wsp>
                        <wps:cNvPr id="1125" name="Text Box 4"/>
                        <wps:cNvSpPr txBox="1">
                          <a:spLocks noChangeArrowheads="1"/>
                        </wps:cNvSpPr>
                        <wps:spPr bwMode="auto">
                          <a:xfrm>
                            <a:off x="1050" y="2928"/>
                            <a:ext cx="5686" cy="1696"/>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270479B3" w14:textId="77777777" w:rsidR="00C85377" w:rsidRPr="004B1B9A" w:rsidRDefault="00C85377" w:rsidP="00E86072">
                              <w:pPr>
                                <w:rPr>
                                  <w:rFonts w:ascii="Verdana" w:hAnsi="Verdana"/>
                                </w:rPr>
                              </w:pPr>
                              <w:r w:rsidRPr="004B1B9A">
                                <w:rPr>
                                  <w:rFonts w:ascii="Verdana" w:hAnsi="Verdana"/>
                                </w:rPr>
                                <w:t xml:space="preserve">This course will be delivered by the </w:t>
                              </w:r>
                              <w:r>
                                <w:rPr>
                                  <w:rFonts w:ascii="Verdana" w:hAnsi="Verdana"/>
                                  <w:b/>
                                </w:rPr>
                                <w:t>Mathematics</w:t>
                              </w:r>
                              <w:r w:rsidRPr="004B1B9A">
                                <w:rPr>
                                  <w:rFonts w:ascii="Verdana" w:hAnsi="Verdana"/>
                                  <w:b/>
                                </w:rPr>
                                <w:t xml:space="preserve"> Faculty</w:t>
                              </w:r>
                              <w:r w:rsidRPr="004B1B9A">
                                <w:rPr>
                                  <w:rFonts w:ascii="Verdana" w:hAnsi="Verdana"/>
                                </w:rPr>
                                <w:t xml:space="preserve"> at Parkes High School.</w:t>
                              </w:r>
                            </w:p>
                            <w:p w14:paraId="71BD926E" w14:textId="77777777" w:rsidR="00C85377" w:rsidRPr="00983C05" w:rsidRDefault="00C85377" w:rsidP="00E86072">
                              <w:pPr>
                                <w:rPr>
                                  <w:rFonts w:ascii="Verdana" w:hAnsi="Verdana"/>
                                  <w:b/>
                                  <w:sz w:val="8"/>
                                  <w:szCs w:val="8"/>
                                </w:rPr>
                              </w:pPr>
                            </w:p>
                            <w:p w14:paraId="10A76DF7" w14:textId="77777777" w:rsidR="00C85377" w:rsidRPr="004B1B9A" w:rsidRDefault="00C85377" w:rsidP="00E86072">
                              <w:pPr>
                                <w:rPr>
                                  <w:rFonts w:ascii="Verdana" w:hAnsi="Verdana"/>
                                </w:rPr>
                              </w:pPr>
                              <w:r w:rsidRPr="004B1B9A">
                                <w:rPr>
                                  <w:rFonts w:ascii="Verdana" w:hAnsi="Verdana"/>
                                  <w:b/>
                                </w:rPr>
                                <w:t>Unit value:</w:t>
                              </w:r>
                              <w:r w:rsidRPr="004B1B9A">
                                <w:rPr>
                                  <w:rFonts w:ascii="Verdana" w:hAnsi="Verdana"/>
                                </w:rPr>
                                <w:t xml:space="preserve">  2 units </w:t>
                              </w:r>
                              <w:r>
                                <w:rPr>
                                  <w:rFonts w:ascii="Verdana" w:hAnsi="Verdana"/>
                                </w:rPr>
                                <w:t>in Year 11 and Year 12</w:t>
                              </w:r>
                            </w:p>
                            <w:p w14:paraId="023254B5" w14:textId="77777777" w:rsidR="00C85377" w:rsidRPr="001A01B4" w:rsidRDefault="00C85377" w:rsidP="00E86072">
                              <w:pPr>
                                <w:rPr>
                                  <w:rFonts w:ascii="Verdana" w:hAnsi="Verdana"/>
                                  <w:b/>
                                  <w:sz w:val="16"/>
                                  <w:szCs w:val="16"/>
                                </w:rPr>
                              </w:pPr>
                            </w:p>
                            <w:p w14:paraId="5FE84B2A" w14:textId="77777777" w:rsidR="00C85377" w:rsidRPr="004B1B9A" w:rsidRDefault="00C85377" w:rsidP="00E86072">
                              <w:pPr>
                                <w:rPr>
                                  <w:rFonts w:ascii="Verdana" w:hAnsi="Verdana"/>
                                </w:rPr>
                              </w:pPr>
                              <w:r w:rsidRPr="004B1B9A">
                                <w:rPr>
                                  <w:rFonts w:ascii="Verdana" w:hAnsi="Verdana"/>
                                  <w:b/>
                                </w:rPr>
                                <w:t>Eligible for ATAR:</w:t>
                              </w:r>
                              <w:r w:rsidRPr="004B1B9A">
                                <w:rPr>
                                  <w:rFonts w:ascii="Verdana" w:hAnsi="Verdana"/>
                                </w:rPr>
                                <w:t xml:space="preserve">  YES</w:t>
                              </w:r>
                              <w:r>
                                <w:rPr>
                                  <w:rFonts w:ascii="Verdana" w:hAnsi="Verdana"/>
                                </w:rPr>
                                <w:t xml:space="preserve"> </w:t>
                              </w:r>
                            </w:p>
                          </w:txbxContent>
                        </wps:txbx>
                        <wps:bodyPr rot="0" vert="horz" wrap="square" lIns="91440" tIns="45720" rIns="91440" bIns="45720" anchor="t" anchorCtr="0" upright="1">
                          <a:noAutofit/>
                        </wps:bodyPr>
                      </wps:wsp>
                      <wps:wsp>
                        <wps:cNvPr id="1126" name="Text Box 5"/>
                        <wps:cNvSpPr txBox="1">
                          <a:spLocks noChangeArrowheads="1"/>
                        </wps:cNvSpPr>
                        <wps:spPr bwMode="auto">
                          <a:xfrm>
                            <a:off x="1050" y="4934"/>
                            <a:ext cx="10235" cy="1930"/>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0D6417CF" w14:textId="77777777" w:rsidR="00C85377" w:rsidRDefault="00C85377" w:rsidP="0054253C">
                              <w:pPr>
                                <w:jc w:val="both"/>
                                <w:rPr>
                                  <w:rFonts w:ascii="Verdana" w:hAnsi="Verdana"/>
                                </w:rPr>
                              </w:pPr>
                              <w:r>
                                <w:rPr>
                                  <w:rFonts w:ascii="Verdana" w:hAnsi="Verdana"/>
                                  <w:b/>
                                </w:rPr>
                                <w:t xml:space="preserve">This course is designed for: </w:t>
                              </w:r>
                              <w:r>
                                <w:rPr>
                                  <w:rFonts w:ascii="Verdana" w:hAnsi="Verdana"/>
                                </w:rPr>
                                <w:t>s</w:t>
                              </w:r>
                              <w:r w:rsidRPr="00AF1519">
                                <w:rPr>
                                  <w:rFonts w:ascii="Verdana" w:hAnsi="Verdana"/>
                                </w:rPr>
                                <w:t xml:space="preserve">tudents who </w:t>
                              </w:r>
                              <w:r>
                                <w:rPr>
                                  <w:rFonts w:ascii="Verdana" w:hAnsi="Verdana"/>
                                </w:rPr>
                                <w:t xml:space="preserve">wish to </w:t>
                              </w:r>
                              <w:r w:rsidRPr="00FE4CC7">
                                <w:rPr>
                                  <w:rFonts w:ascii="Verdana" w:hAnsi="Verdana"/>
                                </w:rPr>
                                <w:t xml:space="preserve">continue in Mathematics to assist them in real world situations without the need to study Calculus. </w:t>
                              </w:r>
                              <w:r>
                                <w:rPr>
                                  <w:rFonts w:ascii="Verdana" w:hAnsi="Verdana"/>
                                </w:rPr>
                                <w:t>For the HSC course students may choose from two pathways:</w:t>
                              </w:r>
                            </w:p>
                            <w:p w14:paraId="53F20F7A" w14:textId="77777777" w:rsidR="00C85377" w:rsidRDefault="00C85377" w:rsidP="0054253C">
                              <w:pPr>
                                <w:jc w:val="both"/>
                                <w:rPr>
                                  <w:rFonts w:ascii="Verdana" w:hAnsi="Verdana"/>
                                </w:rPr>
                              </w:pPr>
                              <w:r w:rsidRPr="00211411">
                                <w:rPr>
                                  <w:rFonts w:ascii="Verdana" w:hAnsi="Verdana"/>
                                  <w:u w:val="single"/>
                                </w:rPr>
                                <w:t>Mathematics Standard 2</w:t>
                              </w:r>
                              <w:r>
                                <w:rPr>
                                  <w:rFonts w:ascii="Verdana" w:hAnsi="Verdana"/>
                                </w:rPr>
                                <w:t xml:space="preserve"> – preparing for a wide range of employment and educational aspirations including further studies at a tertiary level; or</w:t>
                              </w:r>
                            </w:p>
                            <w:p w14:paraId="0848ACC4" w14:textId="77777777" w:rsidR="00C85377" w:rsidRPr="00AF1519" w:rsidRDefault="00C85377" w:rsidP="0054253C">
                              <w:pPr>
                                <w:jc w:val="both"/>
                                <w:rPr>
                                  <w:rFonts w:ascii="Verdana" w:hAnsi="Verdana"/>
                                </w:rPr>
                              </w:pPr>
                              <w:r w:rsidRPr="00211411">
                                <w:rPr>
                                  <w:rFonts w:ascii="Verdana" w:hAnsi="Verdana"/>
                                  <w:u w:val="single"/>
                                </w:rPr>
                                <w:t>Mathematics Standard 1</w:t>
                              </w:r>
                              <w:r>
                                <w:rPr>
                                  <w:rFonts w:ascii="Verdana" w:hAnsi="Verdana"/>
                                </w:rPr>
                                <w:t xml:space="preserve"> – designed to help improve numeracy by building confidence and success in making mathematics meaningful.</w:t>
                              </w:r>
                            </w:p>
                          </w:txbxContent>
                        </wps:txbx>
                        <wps:bodyPr rot="0" vert="horz" wrap="square" lIns="91440" tIns="45720" rIns="91440" bIns="45720" anchor="t" anchorCtr="0" upright="1">
                          <a:noAutofit/>
                        </wps:bodyPr>
                      </wps:wsp>
                      <wps:wsp>
                        <wps:cNvPr id="1127" name="Text Box 7"/>
                        <wps:cNvSpPr txBox="1">
                          <a:spLocks noChangeArrowheads="1"/>
                        </wps:cNvSpPr>
                        <wps:spPr bwMode="auto">
                          <a:xfrm>
                            <a:off x="1022" y="11172"/>
                            <a:ext cx="10235" cy="1332"/>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342C3AA0" w14:textId="77777777" w:rsidR="00C85377" w:rsidRPr="00994372" w:rsidRDefault="00C85377" w:rsidP="00E86072">
                              <w:r>
                                <w:rPr>
                                  <w:rFonts w:ascii="Verdana" w:hAnsi="Verdana"/>
                                  <w:b/>
                                </w:rPr>
                                <w:t xml:space="preserve">Up Front Course Costs: </w:t>
                              </w:r>
                              <w:r>
                                <w:rPr>
                                  <w:rFonts w:ascii="Verdana" w:hAnsi="Verdana"/>
                                </w:rPr>
                                <w:t>Nil</w:t>
                              </w:r>
                              <w:r w:rsidRPr="00994372">
                                <w:tab/>
                              </w:r>
                            </w:p>
                            <w:p w14:paraId="1FD1DD46" w14:textId="77777777" w:rsidR="00C85377" w:rsidRDefault="00C85377" w:rsidP="00E86072">
                              <w:pPr>
                                <w:rPr>
                                  <w:rFonts w:ascii="Verdana" w:hAnsi="Verdana"/>
                                  <w:b/>
                                </w:rPr>
                              </w:pPr>
                            </w:p>
                            <w:p w14:paraId="51229567" w14:textId="77777777" w:rsidR="00C85377" w:rsidRPr="00AF1519" w:rsidRDefault="00C85377" w:rsidP="00E86072">
                              <w:pPr>
                                <w:rPr>
                                  <w:rFonts w:ascii="Verdana" w:hAnsi="Verdana"/>
                                  <w:b/>
                                </w:rPr>
                              </w:pPr>
                              <w:r>
                                <w:rPr>
                                  <w:rFonts w:ascii="Verdana" w:hAnsi="Verdana"/>
                                  <w:b/>
                                </w:rPr>
                                <w:t xml:space="preserve">Equipment list: </w:t>
                              </w:r>
                            </w:p>
                            <w:p w14:paraId="10F059E8" w14:textId="77777777" w:rsidR="00C85377" w:rsidRPr="00AF1519" w:rsidRDefault="00C85377" w:rsidP="00397EAC">
                              <w:pPr>
                                <w:pStyle w:val="ListParagraph0"/>
                                <w:numPr>
                                  <w:ilvl w:val="0"/>
                                  <w:numId w:val="3"/>
                                </w:numPr>
                                <w:tabs>
                                  <w:tab w:val="left" w:pos="993"/>
                                </w:tabs>
                                <w:spacing w:after="0" w:line="240" w:lineRule="auto"/>
                                <w:ind w:left="1985" w:hanging="1418"/>
                                <w:rPr>
                                  <w:rFonts w:ascii="Verdana" w:hAnsi="Verdana"/>
                                  <w:sz w:val="20"/>
                                  <w:szCs w:val="20"/>
                                </w:rPr>
                              </w:pPr>
                              <w:r w:rsidRPr="00AF1519">
                                <w:rPr>
                                  <w:rFonts w:ascii="Verdana" w:hAnsi="Verdana"/>
                                  <w:sz w:val="20"/>
                                  <w:szCs w:val="20"/>
                                </w:rPr>
                                <w:t>Scientific Calculator</w:t>
                              </w:r>
                              <w:r>
                                <w:rPr>
                                  <w:rFonts w:ascii="Verdana" w:hAnsi="Verdana"/>
                                  <w:sz w:val="20"/>
                                  <w:szCs w:val="20"/>
                                </w:rPr>
                                <w:t xml:space="preserve"> </w:t>
                              </w:r>
                            </w:p>
                            <w:p w14:paraId="6FB5D78B" w14:textId="77777777" w:rsidR="00C85377" w:rsidRDefault="00C85377" w:rsidP="00E86072"/>
                          </w:txbxContent>
                        </wps:txbx>
                        <wps:bodyPr rot="0" vert="horz" wrap="square" lIns="91440" tIns="45720" rIns="91440" bIns="45720" anchor="t" anchorCtr="0" upright="1">
                          <a:noAutofit/>
                        </wps:bodyPr>
                      </wps:wsp>
                      <wps:wsp>
                        <wps:cNvPr id="1128" name="Text Box 8"/>
                        <wps:cNvSpPr txBox="1">
                          <a:spLocks noChangeArrowheads="1"/>
                        </wps:cNvSpPr>
                        <wps:spPr bwMode="auto">
                          <a:xfrm>
                            <a:off x="1022" y="12708"/>
                            <a:ext cx="10235" cy="2016"/>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5A171B99" w14:textId="77777777" w:rsidR="00C85377" w:rsidRDefault="00C85377" w:rsidP="00E86072">
                              <w:pPr>
                                <w:ind w:left="1701" w:hanging="1701"/>
                                <w:rPr>
                                  <w:rFonts w:ascii="Verdana" w:hAnsi="Verdana"/>
                                </w:rPr>
                              </w:pPr>
                              <w:r w:rsidRPr="00AF1519">
                                <w:rPr>
                                  <w:rFonts w:ascii="Verdana" w:hAnsi="Verdana"/>
                                  <w:b/>
                                </w:rPr>
                                <w:t xml:space="preserve">Possible Outcomes: </w:t>
                              </w:r>
                              <w:r w:rsidRPr="00AF1519">
                                <w:rPr>
                                  <w:rFonts w:ascii="Verdana" w:hAnsi="Verdana"/>
                                </w:rPr>
                                <w:t xml:space="preserve"> </w:t>
                              </w:r>
                            </w:p>
                            <w:p w14:paraId="438AA854" w14:textId="77777777" w:rsidR="00C85377" w:rsidRDefault="00C85377" w:rsidP="0054253C">
                              <w:pPr>
                                <w:jc w:val="both"/>
                                <w:rPr>
                                  <w:rFonts w:ascii="Verdana" w:hAnsi="Verdana"/>
                                </w:rPr>
                              </w:pPr>
                              <w:r w:rsidRPr="00AF1519">
                                <w:rPr>
                                  <w:rFonts w:ascii="Verdana" w:hAnsi="Verdana"/>
                                </w:rPr>
                                <w:t xml:space="preserve">Award of a Preliminary </w:t>
                              </w:r>
                              <w:r>
                                <w:rPr>
                                  <w:rFonts w:ascii="Verdana" w:hAnsi="Verdana"/>
                                </w:rPr>
                                <w:t>RoSA</w:t>
                              </w:r>
                              <w:r w:rsidRPr="00AF1519">
                                <w:rPr>
                                  <w:rFonts w:ascii="Verdana" w:hAnsi="Verdana"/>
                                </w:rPr>
                                <w:t>, proceeding to</w:t>
                              </w:r>
                              <w:r>
                                <w:rPr>
                                  <w:rFonts w:ascii="Verdana" w:hAnsi="Verdana"/>
                                </w:rPr>
                                <w:t>,</w:t>
                              </w:r>
                              <w:r w:rsidRPr="00AF1519">
                                <w:rPr>
                                  <w:rFonts w:ascii="Verdana" w:hAnsi="Verdana"/>
                                </w:rPr>
                                <w:t xml:space="preserve"> the award</w:t>
                              </w:r>
                              <w:r>
                                <w:rPr>
                                  <w:rFonts w:ascii="Verdana" w:hAnsi="Verdana"/>
                                </w:rPr>
                                <w:t xml:space="preserve"> of a Higher School Certificate with Year 12 study in either HSC Mathematics Standard 2 or HSC Mathematics Standard 1. </w:t>
                              </w:r>
                            </w:p>
                            <w:p w14:paraId="39688000" w14:textId="77777777" w:rsidR="00C85377" w:rsidRDefault="00C85377" w:rsidP="0054253C">
                              <w:pPr>
                                <w:jc w:val="both"/>
                              </w:pPr>
                              <w:r>
                                <w:rPr>
                                  <w:rFonts w:ascii="Verdana" w:hAnsi="Verdana"/>
                                </w:rPr>
                                <w:t>Please note: Students studying the Mathematics Standard 1 course may elect to undertake an optional HSC examination and ATAR eligibility will be determined by other subjects being studied.</w:t>
                              </w:r>
                            </w:p>
                          </w:txbxContent>
                        </wps:txbx>
                        <wps:bodyPr rot="0" vert="horz" wrap="square" lIns="91440" tIns="45720" rIns="91440" bIns="45720" anchor="t" anchorCtr="0" upright="1">
                          <a:noAutofit/>
                        </wps:bodyPr>
                      </wps:wsp>
                      <wps:wsp>
                        <wps:cNvPr id="1129" name="Text Box 13"/>
                        <wps:cNvSpPr txBox="1">
                          <a:spLocks noChangeArrowheads="1"/>
                        </wps:cNvSpPr>
                        <wps:spPr bwMode="auto">
                          <a:xfrm>
                            <a:off x="1022" y="7171"/>
                            <a:ext cx="10235" cy="1901"/>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0CA96C2D" w14:textId="77777777" w:rsidR="00C85377" w:rsidRPr="00AF1519" w:rsidRDefault="00C85377" w:rsidP="00E86072">
                              <w:pPr>
                                <w:rPr>
                                  <w:rFonts w:ascii="Verdana" w:hAnsi="Verdana"/>
                                  <w:b/>
                                </w:rPr>
                              </w:pPr>
                              <w:r w:rsidRPr="00AF1519">
                                <w:rPr>
                                  <w:rFonts w:ascii="Verdana" w:hAnsi="Verdana"/>
                                  <w:b/>
                                </w:rPr>
                                <w:t xml:space="preserve">Content covered in </w:t>
                              </w:r>
                              <w:r>
                                <w:rPr>
                                  <w:rFonts w:ascii="Verdana" w:hAnsi="Verdana"/>
                                  <w:b/>
                                </w:rPr>
                                <w:t xml:space="preserve">the </w:t>
                              </w:r>
                              <w:r w:rsidRPr="00AF1519">
                                <w:rPr>
                                  <w:rFonts w:ascii="Verdana" w:hAnsi="Verdana"/>
                                  <w:b/>
                                </w:rPr>
                                <w:t>course:</w:t>
                              </w:r>
                            </w:p>
                            <w:p w14:paraId="5AA7A222"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Algebra</w:t>
                              </w:r>
                            </w:p>
                            <w:p w14:paraId="6C03DD7F"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Measurement</w:t>
                              </w:r>
                            </w:p>
                            <w:p w14:paraId="6B554799"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Financial Mathematics</w:t>
                              </w:r>
                            </w:p>
                            <w:p w14:paraId="41A8992A"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Statistical Analysis</w:t>
                              </w:r>
                            </w:p>
                            <w:p w14:paraId="7C08BF57" w14:textId="77777777" w:rsidR="00C85377" w:rsidRPr="00290F81"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Networks</w:t>
                              </w:r>
                            </w:p>
                            <w:p w14:paraId="76A159B3" w14:textId="77777777" w:rsidR="00C85377" w:rsidRPr="000E64A1" w:rsidRDefault="00C85377" w:rsidP="00E86072">
                              <w:pPr>
                                <w:ind w:left="851"/>
                                <w:rPr>
                                  <w:rFonts w:ascii="Verdana" w:hAnsi="Verdana"/>
                                  <w:sz w:val="18"/>
                                  <w:szCs w:val="18"/>
                                </w:rPr>
                              </w:pPr>
                            </w:p>
                            <w:p w14:paraId="26FB13DA" w14:textId="77777777" w:rsidR="00C85377" w:rsidRPr="000E64A1" w:rsidRDefault="00C85377" w:rsidP="00E86072">
                              <w:pPr>
                                <w:ind w:left="2268"/>
                                <w:rPr>
                                  <w:rFonts w:ascii="Verdana" w:hAnsi="Verdana"/>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26967" id="Group 1" o:spid="_x0000_s1085" style="position:absolute;margin-left:-31.5pt;margin-top:14.5pt;width:544.65pt;height:679.65pt;z-index:252249088;mso-position-horizontal-relative:margin" coordorigin="1022,1321" coordsize="10263,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">
                <v:shape id="Text Box 6" o:spid="_x0000_s1086" type="#_x0000_t202" style="position:absolute;left:1022;top:9312;width:10235;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" fillcolor="#fac090" strokecolor="#fac090" strokeweight="1pt">
                  <v:fill color2="#fdeada" angle="135" focus="50%" type="gradient"/>
                  <v:shadow on="t" color="#984807" opacity=".5" offset="1pt"/>
                  <v:textbox>
                    <w:txbxContent>
                      <w:p w14:paraId="00FC7F80" w14:textId="77777777" w:rsidR="00C85377" w:rsidRDefault="00C85377" w:rsidP="0054253C">
                        <w:pPr>
                          <w:jc w:val="both"/>
                          <w:rPr>
                            <w:rFonts w:ascii="Verdana" w:hAnsi="Verdana"/>
                          </w:rPr>
                        </w:pPr>
                        <w:r w:rsidRPr="00AF1519">
                          <w:rPr>
                            <w:rFonts w:ascii="Verdana" w:hAnsi="Verdana"/>
                            <w:b/>
                          </w:rPr>
                          <w:t xml:space="preserve">How will students be assessed?   </w:t>
                        </w:r>
                        <w:r>
                          <w:rPr>
                            <w:rFonts w:ascii="Verdana" w:hAnsi="Verdana"/>
                            <w:b/>
                          </w:rPr>
                          <w:br/>
                        </w:r>
                        <w:r>
                          <w:rPr>
                            <w:rFonts w:ascii="Verdana" w:hAnsi="Verdana"/>
                          </w:rPr>
                          <w:t>Students will be assessed using a variety of methods, such as formal examinations, assignments, projects, quizzes and practical activities. Up to 30% of the Higher School Certificate may be based on Preliminary content.</w:t>
                        </w:r>
                      </w:p>
                      <w:p w14:paraId="71B3F4F0" w14:textId="77777777" w:rsidR="00C85377" w:rsidRDefault="00C85377" w:rsidP="00E86072">
                        <w:pPr>
                          <w:rPr>
                            <w:rFonts w:ascii="Verdana" w:hAnsi="Verdana"/>
                            <w:b/>
                          </w:rPr>
                        </w:pPr>
                      </w:p>
                      <w:p w14:paraId="1FC8982C" w14:textId="2B99FF74" w:rsidR="00C85377" w:rsidRPr="00AF1519" w:rsidRDefault="00C85377" w:rsidP="00E86072">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p>
                    </w:txbxContent>
                  </v:textbox>
                </v:shape>
                <v:shape id="Picture 4" o:spid="_x0000_s1087" type="#_x0000_t75" style="position:absolute;left:6938;top:1321;width:4282;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">
                  <v:imagedata r:id="rId33" o:title=""/>
                </v:shape>
                <v:shape id="Text Box 3" o:spid="_x0000_s1088" type="#_x0000_t202" style="position:absolute;left:1022;top:1321;width:5714;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" fillcolor="#fac090" strokecolor="#fac090" strokeweight="1pt">
                  <v:fill color2="#fdeada" angle="135" focus="50%" type="gradient"/>
                  <v:shadow on="t" color="#984807" opacity=".5" offset="1pt"/>
                  <v:textbox>
                    <w:txbxContent>
                      <w:p w14:paraId="4492452D" w14:textId="77777777" w:rsidR="00C85377" w:rsidRPr="00EE3330" w:rsidRDefault="00C85377" w:rsidP="00E86072">
                        <w:pPr>
                          <w:jc w:val="center"/>
                          <w:rPr>
                            <w:rFonts w:ascii="Arial" w:hAnsi="Arial" w:cs="Arial"/>
                            <w:sz w:val="36"/>
                            <w:szCs w:val="36"/>
                          </w:rPr>
                        </w:pPr>
                        <w:r w:rsidRPr="006E47A1">
                          <w:rPr>
                            <w:rFonts w:ascii="Arial" w:hAnsi="Arial" w:cs="Arial"/>
                            <w:sz w:val="36"/>
                            <w:szCs w:val="36"/>
                          </w:rPr>
                          <w:t>MATHEMATICS STANDARD</w:t>
                        </w:r>
                      </w:p>
                    </w:txbxContent>
                  </v:textbox>
                </v:shape>
                <v:shape id="Text Box 4" o:spid="_x0000_s1089" type="#_x0000_t202" style="position:absolute;left:1050;top:2928;width:568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" fillcolor="#fac090" strokecolor="#fac090" strokeweight="1pt">
                  <v:fill color2="#fdeada" angle="135" focus="50%" type="gradient"/>
                  <v:shadow on="t" color="#984807" opacity=".5" offset="1pt"/>
                  <v:textbox>
                    <w:txbxContent>
                      <w:p w14:paraId="270479B3" w14:textId="77777777" w:rsidR="00C85377" w:rsidRPr="004B1B9A" w:rsidRDefault="00C85377" w:rsidP="00E86072">
                        <w:pPr>
                          <w:rPr>
                            <w:rFonts w:ascii="Verdana" w:hAnsi="Verdana"/>
                          </w:rPr>
                        </w:pPr>
                        <w:r w:rsidRPr="004B1B9A">
                          <w:rPr>
                            <w:rFonts w:ascii="Verdana" w:hAnsi="Verdana"/>
                          </w:rPr>
                          <w:t xml:space="preserve">This course will be delivered by the </w:t>
                        </w:r>
                        <w:r>
                          <w:rPr>
                            <w:rFonts w:ascii="Verdana" w:hAnsi="Verdana"/>
                            <w:b/>
                          </w:rPr>
                          <w:t>Mathematics</w:t>
                        </w:r>
                        <w:r w:rsidRPr="004B1B9A">
                          <w:rPr>
                            <w:rFonts w:ascii="Verdana" w:hAnsi="Verdana"/>
                            <w:b/>
                          </w:rPr>
                          <w:t xml:space="preserve"> Faculty</w:t>
                        </w:r>
                        <w:r w:rsidRPr="004B1B9A">
                          <w:rPr>
                            <w:rFonts w:ascii="Verdana" w:hAnsi="Verdana"/>
                          </w:rPr>
                          <w:t xml:space="preserve"> at Parkes High School.</w:t>
                        </w:r>
                      </w:p>
                      <w:p w14:paraId="71BD926E" w14:textId="77777777" w:rsidR="00C85377" w:rsidRPr="00983C05" w:rsidRDefault="00C85377" w:rsidP="00E86072">
                        <w:pPr>
                          <w:rPr>
                            <w:rFonts w:ascii="Verdana" w:hAnsi="Verdana"/>
                            <w:b/>
                            <w:sz w:val="8"/>
                            <w:szCs w:val="8"/>
                          </w:rPr>
                        </w:pPr>
                      </w:p>
                      <w:p w14:paraId="10A76DF7" w14:textId="77777777" w:rsidR="00C85377" w:rsidRPr="004B1B9A" w:rsidRDefault="00C85377" w:rsidP="00E86072">
                        <w:pPr>
                          <w:rPr>
                            <w:rFonts w:ascii="Verdana" w:hAnsi="Verdana"/>
                          </w:rPr>
                        </w:pPr>
                        <w:r w:rsidRPr="004B1B9A">
                          <w:rPr>
                            <w:rFonts w:ascii="Verdana" w:hAnsi="Verdana"/>
                            <w:b/>
                          </w:rPr>
                          <w:t>Unit value:</w:t>
                        </w:r>
                        <w:r w:rsidRPr="004B1B9A">
                          <w:rPr>
                            <w:rFonts w:ascii="Verdana" w:hAnsi="Verdana"/>
                          </w:rPr>
                          <w:t xml:space="preserve">  2 units </w:t>
                        </w:r>
                        <w:r>
                          <w:rPr>
                            <w:rFonts w:ascii="Verdana" w:hAnsi="Verdana"/>
                          </w:rPr>
                          <w:t>in Year 11 and Year 12</w:t>
                        </w:r>
                      </w:p>
                      <w:p w14:paraId="023254B5" w14:textId="77777777" w:rsidR="00C85377" w:rsidRPr="001A01B4" w:rsidRDefault="00C85377" w:rsidP="00E86072">
                        <w:pPr>
                          <w:rPr>
                            <w:rFonts w:ascii="Verdana" w:hAnsi="Verdana"/>
                            <w:b/>
                            <w:sz w:val="16"/>
                            <w:szCs w:val="16"/>
                          </w:rPr>
                        </w:pPr>
                      </w:p>
                      <w:p w14:paraId="5FE84B2A" w14:textId="77777777" w:rsidR="00C85377" w:rsidRPr="004B1B9A" w:rsidRDefault="00C85377" w:rsidP="00E86072">
                        <w:pPr>
                          <w:rPr>
                            <w:rFonts w:ascii="Verdana" w:hAnsi="Verdana"/>
                          </w:rPr>
                        </w:pPr>
                        <w:r w:rsidRPr="004B1B9A">
                          <w:rPr>
                            <w:rFonts w:ascii="Verdana" w:hAnsi="Verdana"/>
                            <w:b/>
                          </w:rPr>
                          <w:t>Eligible for ATAR:</w:t>
                        </w:r>
                        <w:r w:rsidRPr="004B1B9A">
                          <w:rPr>
                            <w:rFonts w:ascii="Verdana" w:hAnsi="Verdana"/>
                          </w:rPr>
                          <w:t xml:space="preserve">  YES</w:t>
                        </w:r>
                        <w:r>
                          <w:rPr>
                            <w:rFonts w:ascii="Verdana" w:hAnsi="Verdana"/>
                          </w:rPr>
                          <w:t xml:space="preserve"> </w:t>
                        </w:r>
                      </w:p>
                    </w:txbxContent>
                  </v:textbox>
                </v:shape>
                <v:shape id="_x0000_s1090" type="#_x0000_t202" style="position:absolute;left:1050;top:4934;width:1023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" fillcolor="#fac090" strokecolor="#fac090" strokeweight="1pt">
                  <v:fill color2="#fdeada" angle="135" focus="50%" type="gradient"/>
                  <v:shadow on="t" color="#984807" opacity=".5" offset="1pt"/>
                  <v:textbox>
                    <w:txbxContent>
                      <w:p w14:paraId="0D6417CF" w14:textId="77777777" w:rsidR="00C85377" w:rsidRDefault="00C85377" w:rsidP="0054253C">
                        <w:pPr>
                          <w:jc w:val="both"/>
                          <w:rPr>
                            <w:rFonts w:ascii="Verdana" w:hAnsi="Verdana"/>
                          </w:rPr>
                        </w:pPr>
                        <w:r>
                          <w:rPr>
                            <w:rFonts w:ascii="Verdana" w:hAnsi="Verdana"/>
                            <w:b/>
                          </w:rPr>
                          <w:t xml:space="preserve">This course is designed for: </w:t>
                        </w:r>
                        <w:r>
                          <w:rPr>
                            <w:rFonts w:ascii="Verdana" w:hAnsi="Verdana"/>
                          </w:rPr>
                          <w:t>s</w:t>
                        </w:r>
                        <w:r w:rsidRPr="00AF1519">
                          <w:rPr>
                            <w:rFonts w:ascii="Verdana" w:hAnsi="Verdana"/>
                          </w:rPr>
                          <w:t xml:space="preserve">tudents who </w:t>
                        </w:r>
                        <w:r>
                          <w:rPr>
                            <w:rFonts w:ascii="Verdana" w:hAnsi="Verdana"/>
                          </w:rPr>
                          <w:t xml:space="preserve">wish to </w:t>
                        </w:r>
                        <w:r w:rsidRPr="00FE4CC7">
                          <w:rPr>
                            <w:rFonts w:ascii="Verdana" w:hAnsi="Verdana"/>
                          </w:rPr>
                          <w:t xml:space="preserve">continue in Mathematics to assist them in real world situations without the need to study Calculus. </w:t>
                        </w:r>
                        <w:r>
                          <w:rPr>
                            <w:rFonts w:ascii="Verdana" w:hAnsi="Verdana"/>
                          </w:rPr>
                          <w:t>For the HSC course students may choose from two pathways:</w:t>
                        </w:r>
                      </w:p>
                      <w:p w14:paraId="53F20F7A" w14:textId="77777777" w:rsidR="00C85377" w:rsidRDefault="00C85377" w:rsidP="0054253C">
                        <w:pPr>
                          <w:jc w:val="both"/>
                          <w:rPr>
                            <w:rFonts w:ascii="Verdana" w:hAnsi="Verdana"/>
                          </w:rPr>
                        </w:pPr>
                        <w:r w:rsidRPr="00211411">
                          <w:rPr>
                            <w:rFonts w:ascii="Verdana" w:hAnsi="Verdana"/>
                            <w:u w:val="single"/>
                          </w:rPr>
                          <w:t>Mathematics Standard 2</w:t>
                        </w:r>
                        <w:r>
                          <w:rPr>
                            <w:rFonts w:ascii="Verdana" w:hAnsi="Verdana"/>
                          </w:rPr>
                          <w:t xml:space="preserve"> – preparing for a wide range of employment and educational aspirations including further studies at a tertiary level; or</w:t>
                        </w:r>
                      </w:p>
                      <w:p w14:paraId="0848ACC4" w14:textId="77777777" w:rsidR="00C85377" w:rsidRPr="00AF1519" w:rsidRDefault="00C85377" w:rsidP="0054253C">
                        <w:pPr>
                          <w:jc w:val="both"/>
                          <w:rPr>
                            <w:rFonts w:ascii="Verdana" w:hAnsi="Verdana"/>
                          </w:rPr>
                        </w:pPr>
                        <w:r w:rsidRPr="00211411">
                          <w:rPr>
                            <w:rFonts w:ascii="Verdana" w:hAnsi="Verdana"/>
                            <w:u w:val="single"/>
                          </w:rPr>
                          <w:t>Mathematics Standard 1</w:t>
                        </w:r>
                        <w:r>
                          <w:rPr>
                            <w:rFonts w:ascii="Verdana" w:hAnsi="Verdana"/>
                          </w:rPr>
                          <w:t xml:space="preserve"> – designed to help improve numeracy by building confidence and success in making mathematics meaningful.</w:t>
                        </w:r>
                      </w:p>
                    </w:txbxContent>
                  </v:textbox>
                </v:shape>
                <v:shape id="_x0000_s1091" type="#_x0000_t202" style="position:absolute;left:1022;top:11172;width:10235;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" fillcolor="#fac090" strokecolor="#fac090" strokeweight="1pt">
                  <v:fill color2="#fdeada" angle="135" focus="50%" type="gradient"/>
                  <v:shadow on="t" color="#984807" opacity=".5" offset="1pt"/>
                  <v:textbox>
                    <w:txbxContent>
                      <w:p w14:paraId="342C3AA0" w14:textId="77777777" w:rsidR="00C85377" w:rsidRPr="00994372" w:rsidRDefault="00C85377" w:rsidP="00E86072">
                        <w:r>
                          <w:rPr>
                            <w:rFonts w:ascii="Verdana" w:hAnsi="Verdana"/>
                            <w:b/>
                          </w:rPr>
                          <w:t xml:space="preserve">Up Front Course Costs: </w:t>
                        </w:r>
                        <w:r>
                          <w:rPr>
                            <w:rFonts w:ascii="Verdana" w:hAnsi="Verdana"/>
                          </w:rPr>
                          <w:t>Nil</w:t>
                        </w:r>
                        <w:r w:rsidRPr="00994372">
                          <w:tab/>
                        </w:r>
                      </w:p>
                      <w:p w14:paraId="1FD1DD46" w14:textId="77777777" w:rsidR="00C85377" w:rsidRDefault="00C85377" w:rsidP="00E86072">
                        <w:pPr>
                          <w:rPr>
                            <w:rFonts w:ascii="Verdana" w:hAnsi="Verdana"/>
                            <w:b/>
                          </w:rPr>
                        </w:pPr>
                      </w:p>
                      <w:p w14:paraId="51229567" w14:textId="77777777" w:rsidR="00C85377" w:rsidRPr="00AF1519" w:rsidRDefault="00C85377" w:rsidP="00E86072">
                        <w:pPr>
                          <w:rPr>
                            <w:rFonts w:ascii="Verdana" w:hAnsi="Verdana"/>
                            <w:b/>
                          </w:rPr>
                        </w:pPr>
                        <w:r>
                          <w:rPr>
                            <w:rFonts w:ascii="Verdana" w:hAnsi="Verdana"/>
                            <w:b/>
                          </w:rPr>
                          <w:t xml:space="preserve">Equipment list: </w:t>
                        </w:r>
                      </w:p>
                      <w:p w14:paraId="10F059E8" w14:textId="77777777" w:rsidR="00C85377" w:rsidRPr="00AF1519" w:rsidRDefault="00C85377" w:rsidP="00397EAC">
                        <w:pPr>
                          <w:pStyle w:val="ListParagraph0"/>
                          <w:numPr>
                            <w:ilvl w:val="0"/>
                            <w:numId w:val="3"/>
                          </w:numPr>
                          <w:tabs>
                            <w:tab w:val="left" w:pos="993"/>
                          </w:tabs>
                          <w:spacing w:after="0" w:line="240" w:lineRule="auto"/>
                          <w:ind w:left="1985" w:hanging="1418"/>
                          <w:rPr>
                            <w:rFonts w:ascii="Verdana" w:hAnsi="Verdana"/>
                            <w:sz w:val="20"/>
                            <w:szCs w:val="20"/>
                          </w:rPr>
                        </w:pPr>
                        <w:r w:rsidRPr="00AF1519">
                          <w:rPr>
                            <w:rFonts w:ascii="Verdana" w:hAnsi="Verdana"/>
                            <w:sz w:val="20"/>
                            <w:szCs w:val="20"/>
                          </w:rPr>
                          <w:t>Scientific Calculator</w:t>
                        </w:r>
                        <w:r>
                          <w:rPr>
                            <w:rFonts w:ascii="Verdana" w:hAnsi="Verdana"/>
                            <w:sz w:val="20"/>
                            <w:szCs w:val="20"/>
                          </w:rPr>
                          <w:t xml:space="preserve"> </w:t>
                        </w:r>
                      </w:p>
                      <w:p w14:paraId="6FB5D78B" w14:textId="77777777" w:rsidR="00C85377" w:rsidRDefault="00C85377" w:rsidP="00E86072"/>
                    </w:txbxContent>
                  </v:textbox>
                </v:shape>
                <v:shape id="Text Box 8" o:spid="_x0000_s1092" type="#_x0000_t202" style="position:absolute;left:1022;top:12708;width:102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" fillcolor="#fac090" strokecolor="#fac090" strokeweight="1pt">
                  <v:fill color2="#fdeada" angle="135" focus="50%" type="gradient"/>
                  <v:shadow on="t" color="#984807" opacity=".5" offset="1pt"/>
                  <v:textbox>
                    <w:txbxContent>
                      <w:p w14:paraId="5A171B99" w14:textId="77777777" w:rsidR="00C85377" w:rsidRDefault="00C85377" w:rsidP="00E86072">
                        <w:pPr>
                          <w:ind w:left="1701" w:hanging="1701"/>
                          <w:rPr>
                            <w:rFonts w:ascii="Verdana" w:hAnsi="Verdana"/>
                          </w:rPr>
                        </w:pPr>
                        <w:r w:rsidRPr="00AF1519">
                          <w:rPr>
                            <w:rFonts w:ascii="Verdana" w:hAnsi="Verdana"/>
                            <w:b/>
                          </w:rPr>
                          <w:t xml:space="preserve">Possible Outcomes: </w:t>
                        </w:r>
                        <w:r w:rsidRPr="00AF1519">
                          <w:rPr>
                            <w:rFonts w:ascii="Verdana" w:hAnsi="Verdana"/>
                          </w:rPr>
                          <w:t xml:space="preserve"> </w:t>
                        </w:r>
                      </w:p>
                      <w:p w14:paraId="438AA854" w14:textId="77777777" w:rsidR="00C85377" w:rsidRDefault="00C85377" w:rsidP="0054253C">
                        <w:pPr>
                          <w:jc w:val="both"/>
                          <w:rPr>
                            <w:rFonts w:ascii="Verdana" w:hAnsi="Verdana"/>
                          </w:rPr>
                        </w:pPr>
                        <w:r w:rsidRPr="00AF1519">
                          <w:rPr>
                            <w:rFonts w:ascii="Verdana" w:hAnsi="Verdana"/>
                          </w:rPr>
                          <w:t xml:space="preserve">Award of a Preliminary </w:t>
                        </w:r>
                        <w:r>
                          <w:rPr>
                            <w:rFonts w:ascii="Verdana" w:hAnsi="Verdana"/>
                          </w:rPr>
                          <w:t>RoSA</w:t>
                        </w:r>
                        <w:r w:rsidRPr="00AF1519">
                          <w:rPr>
                            <w:rFonts w:ascii="Verdana" w:hAnsi="Verdana"/>
                          </w:rPr>
                          <w:t>, proceeding to</w:t>
                        </w:r>
                        <w:r>
                          <w:rPr>
                            <w:rFonts w:ascii="Verdana" w:hAnsi="Verdana"/>
                          </w:rPr>
                          <w:t>,</w:t>
                        </w:r>
                        <w:r w:rsidRPr="00AF1519">
                          <w:rPr>
                            <w:rFonts w:ascii="Verdana" w:hAnsi="Verdana"/>
                          </w:rPr>
                          <w:t xml:space="preserve"> the award</w:t>
                        </w:r>
                        <w:r>
                          <w:rPr>
                            <w:rFonts w:ascii="Verdana" w:hAnsi="Verdana"/>
                          </w:rPr>
                          <w:t xml:space="preserve"> of a Higher School Certificate with Year 12 study in either HSC Mathematics Standard 2 or HSC Mathematics Standard 1. </w:t>
                        </w:r>
                      </w:p>
                      <w:p w14:paraId="39688000" w14:textId="77777777" w:rsidR="00C85377" w:rsidRDefault="00C85377" w:rsidP="0054253C">
                        <w:pPr>
                          <w:jc w:val="both"/>
                        </w:pPr>
                        <w:r>
                          <w:rPr>
                            <w:rFonts w:ascii="Verdana" w:hAnsi="Verdana"/>
                          </w:rPr>
                          <w:t>Please note: Students studying the Mathematics Standard 1 course may elect to undertake an optional HSC examination and ATAR eligibility will be determined by other subjects being studied.</w:t>
                        </w:r>
                      </w:p>
                    </w:txbxContent>
                  </v:textbox>
                </v:shape>
                <v:shape id="Text Box 13" o:spid="_x0000_s1093" type="#_x0000_t202" style="position:absolute;left:1022;top:7171;width:10235;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" fillcolor="#fac090" strokecolor="#fac090" strokeweight="1pt">
                  <v:fill color2="#fdeada" angle="135" focus="50%" type="gradient"/>
                  <v:shadow on="t" color="#984807" opacity=".5" offset="1pt"/>
                  <v:textbox>
                    <w:txbxContent>
                      <w:p w14:paraId="0CA96C2D" w14:textId="77777777" w:rsidR="00C85377" w:rsidRPr="00AF1519" w:rsidRDefault="00C85377" w:rsidP="00E86072">
                        <w:pPr>
                          <w:rPr>
                            <w:rFonts w:ascii="Verdana" w:hAnsi="Verdana"/>
                            <w:b/>
                          </w:rPr>
                        </w:pPr>
                        <w:r w:rsidRPr="00AF1519">
                          <w:rPr>
                            <w:rFonts w:ascii="Verdana" w:hAnsi="Verdana"/>
                            <w:b/>
                          </w:rPr>
                          <w:t xml:space="preserve">Content covered in </w:t>
                        </w:r>
                        <w:r>
                          <w:rPr>
                            <w:rFonts w:ascii="Verdana" w:hAnsi="Verdana"/>
                            <w:b/>
                          </w:rPr>
                          <w:t xml:space="preserve">the </w:t>
                        </w:r>
                        <w:r w:rsidRPr="00AF1519">
                          <w:rPr>
                            <w:rFonts w:ascii="Verdana" w:hAnsi="Verdana"/>
                            <w:b/>
                          </w:rPr>
                          <w:t>course:</w:t>
                        </w:r>
                      </w:p>
                      <w:p w14:paraId="5AA7A222"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Algebra</w:t>
                        </w:r>
                      </w:p>
                      <w:p w14:paraId="6C03DD7F"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Measurement</w:t>
                        </w:r>
                      </w:p>
                      <w:p w14:paraId="6B554799"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Financial Mathematics</w:t>
                        </w:r>
                      </w:p>
                      <w:p w14:paraId="41A8992A" w14:textId="77777777" w:rsidR="00C85377"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Statistical Analysis</w:t>
                        </w:r>
                      </w:p>
                      <w:p w14:paraId="7C08BF57" w14:textId="77777777" w:rsidR="00C85377" w:rsidRPr="00290F81" w:rsidRDefault="00C85377" w:rsidP="00397EAC">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Networks</w:t>
                        </w:r>
                      </w:p>
                      <w:p w14:paraId="76A159B3" w14:textId="77777777" w:rsidR="00C85377" w:rsidRPr="000E64A1" w:rsidRDefault="00C85377" w:rsidP="00E86072">
                        <w:pPr>
                          <w:ind w:left="851"/>
                          <w:rPr>
                            <w:rFonts w:ascii="Verdana" w:hAnsi="Verdana"/>
                            <w:sz w:val="18"/>
                            <w:szCs w:val="18"/>
                          </w:rPr>
                        </w:pPr>
                      </w:p>
                      <w:p w14:paraId="26FB13DA" w14:textId="77777777" w:rsidR="00C85377" w:rsidRPr="000E64A1" w:rsidRDefault="00C85377" w:rsidP="00E86072">
                        <w:pPr>
                          <w:ind w:left="2268"/>
                          <w:rPr>
                            <w:rFonts w:ascii="Verdana" w:hAnsi="Verdana"/>
                            <w:sz w:val="18"/>
                            <w:szCs w:val="18"/>
                          </w:rPr>
                        </w:pPr>
                      </w:p>
                    </w:txbxContent>
                  </v:textbox>
                </v:shape>
                <w10:wrap anchorx="margin"/>
              </v:group>
            </w:pict>
          </mc:Fallback>
        </mc:AlternateContent>
      </w:r>
    </w:p>
    <w:p w14:paraId="489C3217" w14:textId="77777777" w:rsidR="007555AE" w:rsidRPr="00D524C5" w:rsidRDefault="007555AE" w:rsidP="002550AD"/>
    <w:p w14:paraId="2B3A822F" w14:textId="77777777" w:rsidR="007555AE" w:rsidRPr="00D524C5" w:rsidRDefault="007555AE" w:rsidP="002550AD"/>
    <w:p w14:paraId="7EA11924" w14:textId="77777777" w:rsidR="007555AE" w:rsidRPr="00D524C5" w:rsidRDefault="007555AE" w:rsidP="002550AD"/>
    <w:p w14:paraId="054E72A4" w14:textId="77777777" w:rsidR="007555AE" w:rsidRPr="00D524C5" w:rsidRDefault="007555AE" w:rsidP="002550AD">
      <w:pPr>
        <w:rPr>
          <w:b/>
        </w:rPr>
      </w:pPr>
    </w:p>
    <w:p w14:paraId="2D90BB19" w14:textId="77777777" w:rsidR="007555AE" w:rsidRPr="00D524C5" w:rsidRDefault="007555AE" w:rsidP="002550AD">
      <w:pPr>
        <w:rPr>
          <w:b/>
        </w:rPr>
      </w:pPr>
    </w:p>
    <w:p w14:paraId="2466666E" w14:textId="77777777" w:rsidR="007555AE" w:rsidRPr="00D524C5" w:rsidRDefault="007555AE" w:rsidP="002550AD">
      <w:pPr>
        <w:rPr>
          <w:b/>
        </w:rPr>
      </w:pPr>
    </w:p>
    <w:p w14:paraId="07745438" w14:textId="77777777" w:rsidR="007555AE" w:rsidRPr="00D524C5" w:rsidRDefault="007555AE" w:rsidP="002550AD">
      <w:pPr>
        <w:rPr>
          <w:b/>
        </w:rPr>
      </w:pPr>
    </w:p>
    <w:p w14:paraId="14CF9C0C" w14:textId="77777777" w:rsidR="007555AE" w:rsidRPr="00D524C5" w:rsidRDefault="007555AE" w:rsidP="002550AD">
      <w:pPr>
        <w:rPr>
          <w:b/>
        </w:rPr>
      </w:pPr>
    </w:p>
    <w:p w14:paraId="7BA23892" w14:textId="77777777" w:rsidR="007555AE" w:rsidRPr="00D524C5" w:rsidRDefault="007555AE" w:rsidP="002550AD">
      <w:pPr>
        <w:rPr>
          <w:b/>
        </w:rPr>
      </w:pPr>
    </w:p>
    <w:p w14:paraId="19612C6E" w14:textId="77777777" w:rsidR="007555AE" w:rsidRPr="00D524C5" w:rsidRDefault="007555AE" w:rsidP="002550AD">
      <w:pPr>
        <w:rPr>
          <w:b/>
        </w:rPr>
      </w:pPr>
    </w:p>
    <w:p w14:paraId="3FF2474F" w14:textId="77777777" w:rsidR="007555AE" w:rsidRPr="00D524C5" w:rsidRDefault="007555AE" w:rsidP="002550AD"/>
    <w:p w14:paraId="4CA68940" w14:textId="77777777" w:rsidR="007555AE" w:rsidRPr="00D524C5" w:rsidRDefault="007555AE" w:rsidP="002550AD">
      <w:r w:rsidRPr="00D524C5">
        <w:br w:type="page"/>
      </w:r>
    </w:p>
    <w:p w14:paraId="2BEC3724" w14:textId="77777777" w:rsidR="00B160C9" w:rsidRDefault="001B6BFC">
      <w:pPr>
        <w:widowControl/>
        <w:overflowPunct/>
        <w:autoSpaceDE/>
        <w:autoSpaceDN/>
        <w:adjustRightInd/>
      </w:pPr>
      <w:r>
        <w:rPr>
          <w:noProof/>
        </w:rPr>
        <w:lastRenderedPageBreak/>
        <mc:AlternateContent>
          <mc:Choice Requires="wpg">
            <w:drawing>
              <wp:anchor distT="0" distB="0" distL="114300" distR="114300" simplePos="0" relativeHeight="252285952" behindDoc="0" locked="0" layoutInCell="1" allowOverlap="1" wp14:anchorId="1A54ADC7" wp14:editId="3D9B6570">
                <wp:simplePos x="0" y="0"/>
                <wp:positionH relativeFrom="margin">
                  <wp:posOffset>-400050</wp:posOffset>
                </wp:positionH>
                <wp:positionV relativeFrom="paragraph">
                  <wp:posOffset>184150</wp:posOffset>
                </wp:positionV>
                <wp:extent cx="6917055" cy="8631555"/>
                <wp:effectExtent l="0" t="0" r="36195" b="55245"/>
                <wp:wrapNone/>
                <wp:docPr id="17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8631555"/>
                          <a:chOff x="1022" y="1321"/>
                          <a:chExt cx="10263" cy="13403"/>
                        </a:xfrm>
                      </wpg:grpSpPr>
                      <wps:wsp>
                        <wps:cNvPr id="176" name="Text Box 6"/>
                        <wps:cNvSpPr txBox="1">
                          <a:spLocks noChangeArrowheads="1"/>
                        </wps:cNvSpPr>
                        <wps:spPr bwMode="auto">
                          <a:xfrm>
                            <a:off x="1022" y="9312"/>
                            <a:ext cx="10235" cy="1656"/>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5DF20FCF" w14:textId="77777777" w:rsidR="00C85377" w:rsidRDefault="00C85377" w:rsidP="00B160C9">
                              <w:pPr>
                                <w:rPr>
                                  <w:rFonts w:ascii="Verdana" w:hAnsi="Verdana"/>
                                </w:rPr>
                              </w:pPr>
                              <w:r w:rsidRPr="00AF1519">
                                <w:rPr>
                                  <w:rFonts w:ascii="Verdana" w:hAnsi="Verdana"/>
                                  <w:b/>
                                </w:rPr>
                                <w:t xml:space="preserve">How will students be assessed?   </w:t>
                              </w:r>
                              <w:r>
                                <w:rPr>
                                  <w:rFonts w:ascii="Verdana" w:hAnsi="Verdana"/>
                                  <w:b/>
                                </w:rPr>
                                <w:br/>
                              </w:r>
                              <w:r>
                                <w:rPr>
                                  <w:rFonts w:ascii="Verdana" w:hAnsi="Verdana"/>
                                </w:rPr>
                                <w:t xml:space="preserve">Students will be assessed using a variety of methods, such as assignments, projects, quizzes and practical activities. </w:t>
                              </w:r>
                            </w:p>
                            <w:p w14:paraId="2A554F7E" w14:textId="77777777" w:rsidR="00C85377" w:rsidRDefault="00C85377" w:rsidP="00B160C9">
                              <w:pPr>
                                <w:rPr>
                                  <w:rFonts w:ascii="Verdana" w:hAnsi="Verdana"/>
                                </w:rPr>
                              </w:pPr>
                              <w:r>
                                <w:rPr>
                                  <w:rFonts w:ascii="Verdana" w:hAnsi="Verdana"/>
                                </w:rPr>
                                <w:t>As a Content Endorsed Course, there is no HSC examination for the Numeracy course.</w:t>
                              </w:r>
                            </w:p>
                            <w:p w14:paraId="25D75FB4" w14:textId="77777777" w:rsidR="00C85377" w:rsidRDefault="00C85377" w:rsidP="00B160C9">
                              <w:pPr>
                                <w:rPr>
                                  <w:rFonts w:ascii="Verdana" w:hAnsi="Verdana"/>
                                  <w:b/>
                                </w:rPr>
                              </w:pPr>
                            </w:p>
                            <w:p w14:paraId="527F4871" w14:textId="1BCF2664" w:rsidR="00C85377" w:rsidRPr="00AF1519" w:rsidRDefault="00C85377" w:rsidP="00B160C9">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p>
                          </w:txbxContent>
                        </wps:txbx>
                        <wps:bodyPr rot="0" vert="horz" wrap="square" lIns="91440" tIns="45720" rIns="91440" bIns="45720" anchor="t" anchorCtr="0" upright="1">
                          <a:noAutofit/>
                        </wps:bodyPr>
                      </wps:wsp>
                      <wps:wsp>
                        <wps:cNvPr id="188" name="Text Box 3"/>
                        <wps:cNvSpPr txBox="1">
                          <a:spLocks noChangeArrowheads="1"/>
                        </wps:cNvSpPr>
                        <wps:spPr bwMode="auto">
                          <a:xfrm>
                            <a:off x="1022" y="1321"/>
                            <a:ext cx="5714" cy="1144"/>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58E1B451" w14:textId="77777777" w:rsidR="00C85377" w:rsidRPr="00EE3330" w:rsidRDefault="00C85377" w:rsidP="00B160C9">
                              <w:pPr>
                                <w:jc w:val="center"/>
                                <w:rPr>
                                  <w:rFonts w:ascii="Arial" w:hAnsi="Arial" w:cs="Arial"/>
                                  <w:sz w:val="36"/>
                                  <w:szCs w:val="36"/>
                                </w:rPr>
                              </w:pPr>
                              <w:r>
                                <w:rPr>
                                  <w:rFonts w:ascii="Arial" w:hAnsi="Arial" w:cs="Arial"/>
                                  <w:sz w:val="36"/>
                                  <w:szCs w:val="36"/>
                                </w:rPr>
                                <w:t>NUMERACY</w:t>
                              </w:r>
                            </w:p>
                          </w:txbxContent>
                        </wps:txbx>
                        <wps:bodyPr rot="0" vert="horz" wrap="square" lIns="91440" tIns="45720" rIns="91440" bIns="45720" anchor="t" anchorCtr="0" upright="1">
                          <a:noAutofit/>
                        </wps:bodyPr>
                      </wps:wsp>
                      <wps:wsp>
                        <wps:cNvPr id="189" name="Text Box 4"/>
                        <wps:cNvSpPr txBox="1">
                          <a:spLocks noChangeArrowheads="1"/>
                        </wps:cNvSpPr>
                        <wps:spPr bwMode="auto">
                          <a:xfrm>
                            <a:off x="1050" y="2830"/>
                            <a:ext cx="5686" cy="1910"/>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5F4385D7" w14:textId="77777777" w:rsidR="00C85377" w:rsidRPr="004B1B9A" w:rsidRDefault="00C85377" w:rsidP="00B160C9">
                              <w:pPr>
                                <w:rPr>
                                  <w:rFonts w:ascii="Verdana" w:hAnsi="Verdana"/>
                                </w:rPr>
                              </w:pPr>
                              <w:r w:rsidRPr="004B1B9A">
                                <w:rPr>
                                  <w:rFonts w:ascii="Verdana" w:hAnsi="Verdana"/>
                                </w:rPr>
                                <w:t xml:space="preserve">This course will be delivered by the </w:t>
                              </w:r>
                              <w:r>
                                <w:rPr>
                                  <w:rFonts w:ascii="Verdana" w:hAnsi="Verdana"/>
                                  <w:b/>
                                </w:rPr>
                                <w:t>Mathematics</w:t>
                              </w:r>
                              <w:r w:rsidRPr="004B1B9A">
                                <w:rPr>
                                  <w:rFonts w:ascii="Verdana" w:hAnsi="Verdana"/>
                                  <w:b/>
                                </w:rPr>
                                <w:t xml:space="preserve"> Faculty</w:t>
                              </w:r>
                              <w:r w:rsidRPr="004B1B9A">
                                <w:rPr>
                                  <w:rFonts w:ascii="Verdana" w:hAnsi="Verdana"/>
                                </w:rPr>
                                <w:t xml:space="preserve"> at Parkes High School.</w:t>
                              </w:r>
                            </w:p>
                            <w:p w14:paraId="3C7270BB" w14:textId="77777777" w:rsidR="00C85377" w:rsidRPr="00983C05" w:rsidRDefault="00C85377" w:rsidP="00B160C9">
                              <w:pPr>
                                <w:rPr>
                                  <w:rFonts w:ascii="Verdana" w:hAnsi="Verdana"/>
                                  <w:b/>
                                  <w:sz w:val="8"/>
                                  <w:szCs w:val="8"/>
                                </w:rPr>
                              </w:pPr>
                            </w:p>
                            <w:p w14:paraId="0D5B97CB" w14:textId="77777777" w:rsidR="00C85377" w:rsidRPr="004B1B9A" w:rsidRDefault="00C85377" w:rsidP="00B160C9">
                              <w:pPr>
                                <w:rPr>
                                  <w:rFonts w:ascii="Verdana" w:hAnsi="Verdana"/>
                                </w:rPr>
                              </w:pPr>
                              <w:r w:rsidRPr="004B1B9A">
                                <w:rPr>
                                  <w:rFonts w:ascii="Verdana" w:hAnsi="Verdana"/>
                                  <w:b/>
                                </w:rPr>
                                <w:t>Unit value:</w:t>
                              </w:r>
                              <w:r w:rsidRPr="004B1B9A">
                                <w:rPr>
                                  <w:rFonts w:ascii="Verdana" w:hAnsi="Verdana"/>
                                </w:rPr>
                                <w:t xml:space="preserve">  2 units </w:t>
                              </w:r>
                              <w:r>
                                <w:rPr>
                                  <w:rFonts w:ascii="Verdana" w:hAnsi="Verdana"/>
                                </w:rPr>
                                <w:t>in Year 11 and Year 12</w:t>
                              </w:r>
                            </w:p>
                            <w:p w14:paraId="0DDB02C4" w14:textId="77777777" w:rsidR="00C85377" w:rsidRPr="001A01B4" w:rsidRDefault="00C85377" w:rsidP="00B160C9">
                              <w:pPr>
                                <w:rPr>
                                  <w:rFonts w:ascii="Verdana" w:hAnsi="Verdana"/>
                                  <w:b/>
                                  <w:sz w:val="16"/>
                                  <w:szCs w:val="16"/>
                                </w:rPr>
                              </w:pPr>
                            </w:p>
                            <w:p w14:paraId="2605DFA3" w14:textId="77777777" w:rsidR="00C85377" w:rsidRPr="004B1B9A" w:rsidRDefault="00C85377" w:rsidP="00B160C9">
                              <w:pPr>
                                <w:rPr>
                                  <w:rFonts w:ascii="Verdana" w:hAnsi="Verdana"/>
                                </w:rPr>
                              </w:pPr>
                              <w:r w:rsidRPr="004B1B9A">
                                <w:rPr>
                                  <w:rFonts w:ascii="Verdana" w:hAnsi="Verdana"/>
                                  <w:b/>
                                </w:rPr>
                                <w:t>Eligible for ATAR:</w:t>
                              </w:r>
                              <w:r w:rsidRPr="004B1B9A">
                                <w:rPr>
                                  <w:rFonts w:ascii="Verdana" w:hAnsi="Verdana"/>
                                </w:rPr>
                                <w:t xml:space="preserve">  </w:t>
                              </w:r>
                              <w:r>
                                <w:rPr>
                                  <w:rFonts w:ascii="Verdana" w:hAnsi="Verdana"/>
                                </w:rPr>
                                <w:t>NO (Content Endorsed Course)</w:t>
                              </w:r>
                            </w:p>
                          </w:txbxContent>
                        </wps:txbx>
                        <wps:bodyPr rot="0" vert="horz" wrap="square" lIns="91440" tIns="45720" rIns="91440" bIns="45720" anchor="t" anchorCtr="0" upright="1">
                          <a:noAutofit/>
                        </wps:bodyPr>
                      </wps:wsp>
                      <wps:wsp>
                        <wps:cNvPr id="190" name="Text Box 5"/>
                        <wps:cNvSpPr txBox="1">
                          <a:spLocks noChangeArrowheads="1"/>
                        </wps:cNvSpPr>
                        <wps:spPr bwMode="auto">
                          <a:xfrm>
                            <a:off x="1050" y="4934"/>
                            <a:ext cx="10235" cy="1702"/>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0FE75DD5" w14:textId="77777777" w:rsidR="00C85377" w:rsidRDefault="00C85377" w:rsidP="0054253C">
                              <w:pPr>
                                <w:jc w:val="both"/>
                                <w:rPr>
                                  <w:rFonts w:ascii="Verdana" w:hAnsi="Verdana"/>
                                  <w:b/>
                                </w:rPr>
                              </w:pPr>
                            </w:p>
                            <w:p w14:paraId="3A076E4D" w14:textId="77777777" w:rsidR="00C85377" w:rsidRDefault="00C85377" w:rsidP="0054253C">
                              <w:pPr>
                                <w:jc w:val="both"/>
                                <w:rPr>
                                  <w:rFonts w:ascii="Verdana" w:hAnsi="Verdana"/>
                                </w:rPr>
                              </w:pPr>
                              <w:r>
                                <w:rPr>
                                  <w:rFonts w:ascii="Verdana" w:hAnsi="Verdana"/>
                                  <w:b/>
                                </w:rPr>
                                <w:t xml:space="preserve">This course is designed for: </w:t>
                              </w:r>
                              <w:r>
                                <w:rPr>
                                  <w:rFonts w:ascii="Verdana" w:hAnsi="Verdana"/>
                                </w:rPr>
                                <w:t>students needing further opportunities to develop essential numeracy skills required for everyday life, including work, learning, community engagement and personal contexts.</w:t>
                              </w:r>
                            </w:p>
                            <w:p w14:paraId="4A1F431C" w14:textId="77777777" w:rsidR="00C85377" w:rsidRPr="00AF1519" w:rsidRDefault="00C85377" w:rsidP="0054253C">
                              <w:pPr>
                                <w:jc w:val="both"/>
                                <w:rPr>
                                  <w:rFonts w:ascii="Verdana" w:hAnsi="Verdana"/>
                                </w:rPr>
                              </w:pPr>
                              <w:r>
                                <w:rPr>
                                  <w:rFonts w:ascii="Verdana" w:hAnsi="Verdana"/>
                                </w:rPr>
                                <w:t>This may include students who are yet to demonstrate achievement of the HSC minimum standard in numeracy. The course is aligned with the Australian Core Skills Framework Level 3, as is the HSC Minimum Standard.</w:t>
                              </w:r>
                            </w:p>
                          </w:txbxContent>
                        </wps:txbx>
                        <wps:bodyPr rot="0" vert="horz" wrap="square" lIns="91440" tIns="45720" rIns="91440" bIns="45720" anchor="t" anchorCtr="0" upright="1">
                          <a:noAutofit/>
                        </wps:bodyPr>
                      </wps:wsp>
                      <wps:wsp>
                        <wps:cNvPr id="191" name="Text Box 7"/>
                        <wps:cNvSpPr txBox="1">
                          <a:spLocks noChangeArrowheads="1"/>
                        </wps:cNvSpPr>
                        <wps:spPr bwMode="auto">
                          <a:xfrm>
                            <a:off x="1022" y="11172"/>
                            <a:ext cx="10235" cy="1332"/>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3A994C51" w14:textId="77777777" w:rsidR="00C85377" w:rsidRDefault="00C85377" w:rsidP="00B160C9">
                              <w:pPr>
                                <w:rPr>
                                  <w:rFonts w:ascii="Verdana" w:hAnsi="Verdana"/>
                                  <w:b/>
                                </w:rPr>
                              </w:pPr>
                              <w:r w:rsidRPr="00983C05">
                                <w:rPr>
                                  <w:rFonts w:ascii="Verdana" w:hAnsi="Verdana"/>
                                  <w:b/>
                                </w:rPr>
                                <w:t xml:space="preserve">Up Front Course Costs: Nil </w:t>
                              </w:r>
                            </w:p>
                            <w:p w14:paraId="26118F3A" w14:textId="77777777" w:rsidR="00C85377" w:rsidRPr="00275CD9" w:rsidRDefault="00C85377" w:rsidP="00B160C9">
                              <w:pPr>
                                <w:rPr>
                                  <w:rFonts w:ascii="Verdana" w:hAnsi="Verdana"/>
                                  <w:b/>
                                  <w:sz w:val="12"/>
                                  <w:szCs w:val="12"/>
                                </w:rPr>
                              </w:pPr>
                            </w:p>
                            <w:p w14:paraId="0AB068B5" w14:textId="77777777" w:rsidR="00C85377" w:rsidRPr="00AF1519" w:rsidRDefault="00C85377" w:rsidP="00B160C9">
                              <w:pPr>
                                <w:rPr>
                                  <w:rFonts w:ascii="Verdana" w:hAnsi="Verdana"/>
                                  <w:b/>
                                </w:rPr>
                              </w:pPr>
                              <w:r>
                                <w:rPr>
                                  <w:rFonts w:ascii="Verdana" w:hAnsi="Verdana"/>
                                  <w:b/>
                                </w:rPr>
                                <w:t>Equipment</w:t>
                              </w:r>
                              <w:r w:rsidRPr="00AF1519">
                                <w:rPr>
                                  <w:rFonts w:ascii="Verdana" w:hAnsi="Verdana"/>
                                  <w:b/>
                                </w:rPr>
                                <w:t xml:space="preserve"> list:  </w:t>
                              </w:r>
                            </w:p>
                            <w:p w14:paraId="2CADA9EB" w14:textId="77777777" w:rsidR="00C85377" w:rsidRPr="00AF1519" w:rsidRDefault="00C85377" w:rsidP="00B160C9">
                              <w:pPr>
                                <w:pStyle w:val="ListParagraph0"/>
                                <w:numPr>
                                  <w:ilvl w:val="0"/>
                                  <w:numId w:val="3"/>
                                </w:numPr>
                                <w:tabs>
                                  <w:tab w:val="left" w:pos="993"/>
                                </w:tabs>
                                <w:spacing w:after="0" w:line="240" w:lineRule="auto"/>
                                <w:ind w:left="1985" w:hanging="1418"/>
                                <w:rPr>
                                  <w:rFonts w:ascii="Verdana" w:hAnsi="Verdana"/>
                                  <w:sz w:val="20"/>
                                  <w:szCs w:val="20"/>
                                </w:rPr>
                              </w:pPr>
                              <w:r w:rsidRPr="00AF1519">
                                <w:rPr>
                                  <w:rFonts w:ascii="Verdana" w:hAnsi="Verdana"/>
                                  <w:sz w:val="20"/>
                                  <w:szCs w:val="20"/>
                                </w:rPr>
                                <w:t>Scientific Calculator</w:t>
                              </w:r>
                              <w:r>
                                <w:rPr>
                                  <w:rFonts w:ascii="Verdana" w:hAnsi="Verdana"/>
                                  <w:sz w:val="20"/>
                                  <w:szCs w:val="20"/>
                                </w:rPr>
                                <w:t xml:space="preserve"> </w:t>
                              </w:r>
                            </w:p>
                            <w:p w14:paraId="1D5C5EC3" w14:textId="77777777" w:rsidR="00C85377" w:rsidRDefault="00C85377" w:rsidP="00B160C9"/>
                          </w:txbxContent>
                        </wps:txbx>
                        <wps:bodyPr rot="0" vert="horz" wrap="square" lIns="91440" tIns="45720" rIns="91440" bIns="45720" anchor="t" anchorCtr="0" upright="1">
                          <a:noAutofit/>
                        </wps:bodyPr>
                      </wps:wsp>
                      <wps:wsp>
                        <wps:cNvPr id="672" name="Text Box 8"/>
                        <wps:cNvSpPr txBox="1">
                          <a:spLocks noChangeArrowheads="1"/>
                        </wps:cNvSpPr>
                        <wps:spPr bwMode="auto">
                          <a:xfrm>
                            <a:off x="1022" y="12708"/>
                            <a:ext cx="10235" cy="2016"/>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12E5C37F" w14:textId="77777777" w:rsidR="00C85377" w:rsidRDefault="00C85377" w:rsidP="00B160C9">
                              <w:pPr>
                                <w:ind w:left="1701" w:hanging="1701"/>
                                <w:rPr>
                                  <w:rFonts w:ascii="Verdana" w:hAnsi="Verdana"/>
                                </w:rPr>
                              </w:pPr>
                              <w:r w:rsidRPr="00AF1519">
                                <w:rPr>
                                  <w:rFonts w:ascii="Verdana" w:hAnsi="Verdana"/>
                                  <w:b/>
                                </w:rPr>
                                <w:t xml:space="preserve">Possible Outcomes: </w:t>
                              </w:r>
                              <w:r w:rsidRPr="00AF1519">
                                <w:rPr>
                                  <w:rFonts w:ascii="Verdana" w:hAnsi="Verdana"/>
                                </w:rPr>
                                <w:t xml:space="preserve"> </w:t>
                              </w:r>
                            </w:p>
                            <w:p w14:paraId="1389AB31" w14:textId="77777777" w:rsidR="00C85377" w:rsidRDefault="00C85377" w:rsidP="0054253C">
                              <w:pPr>
                                <w:jc w:val="both"/>
                                <w:rPr>
                                  <w:rFonts w:ascii="Verdana" w:hAnsi="Verdana"/>
                                </w:rPr>
                              </w:pPr>
                              <w:r>
                                <w:rPr>
                                  <w:rFonts w:ascii="Verdana" w:hAnsi="Verdana"/>
                                </w:rPr>
                                <w:t xml:space="preserve">The course can count towards the Higher School Certificate and appear on the student’s Record of School Achievement (RoSA). </w:t>
                              </w:r>
                            </w:p>
                            <w:p w14:paraId="2379384A" w14:textId="77777777" w:rsidR="00C85377" w:rsidRDefault="00C85377" w:rsidP="0054253C">
                              <w:pPr>
                                <w:jc w:val="both"/>
                                <w:rPr>
                                  <w:rFonts w:ascii="Verdana" w:hAnsi="Verdana"/>
                                </w:rPr>
                              </w:pPr>
                            </w:p>
                            <w:p w14:paraId="7C713F47" w14:textId="77777777" w:rsidR="00C85377" w:rsidRDefault="00C85377" w:rsidP="0054253C">
                              <w:pPr>
                                <w:jc w:val="both"/>
                              </w:pPr>
                              <w:r>
                                <w:rPr>
                                  <w:rFonts w:ascii="Verdana" w:hAnsi="Verdana"/>
                                </w:rPr>
                                <w:t>The Numeracy course is a Content Endorsed Course, which is not externally examined, and results are not eligible for inclusion in the calculation of the Australian Tertiary Admissions Rank (ATAR).</w:t>
                              </w:r>
                            </w:p>
                          </w:txbxContent>
                        </wps:txbx>
                        <wps:bodyPr rot="0" vert="horz" wrap="square" lIns="91440" tIns="45720" rIns="91440" bIns="45720" anchor="t" anchorCtr="0" upright="1">
                          <a:noAutofit/>
                        </wps:bodyPr>
                      </wps:wsp>
                      <wps:wsp>
                        <wps:cNvPr id="673" name="Text Box 13"/>
                        <wps:cNvSpPr txBox="1">
                          <a:spLocks noChangeArrowheads="1"/>
                        </wps:cNvSpPr>
                        <wps:spPr bwMode="auto">
                          <a:xfrm>
                            <a:off x="1022" y="6862"/>
                            <a:ext cx="10235" cy="2337"/>
                          </a:xfrm>
                          <a:prstGeom prst="rect">
                            <a:avLst/>
                          </a:prstGeom>
                          <a:gradFill rotWithShape="0">
                            <a:gsLst>
                              <a:gs pos="0">
                                <a:srgbClr val="FAC090"/>
                              </a:gs>
                              <a:gs pos="50000">
                                <a:srgbClr val="FDEADA"/>
                              </a:gs>
                              <a:gs pos="100000">
                                <a:srgbClr val="FAC090"/>
                              </a:gs>
                            </a:gsLst>
                            <a:lin ang="18900000" scaled="1"/>
                          </a:gradFill>
                          <a:ln w="12700">
                            <a:solidFill>
                              <a:srgbClr val="FAC090"/>
                            </a:solidFill>
                            <a:miter lim="800000"/>
                            <a:headEnd/>
                            <a:tailEnd/>
                          </a:ln>
                          <a:effectLst>
                            <a:outerShdw dist="28398" dir="3806097" algn="ctr" rotWithShape="0">
                              <a:srgbClr val="984807">
                                <a:alpha val="50000"/>
                              </a:srgbClr>
                            </a:outerShdw>
                          </a:effectLst>
                        </wps:spPr>
                        <wps:txbx>
                          <w:txbxContent>
                            <w:p w14:paraId="45D61CE7" w14:textId="77777777" w:rsidR="00C85377" w:rsidRPr="00AF1519" w:rsidRDefault="00C85377" w:rsidP="00B160C9">
                              <w:pPr>
                                <w:rPr>
                                  <w:rFonts w:ascii="Verdana" w:hAnsi="Verdana"/>
                                  <w:b/>
                                </w:rPr>
                              </w:pPr>
                              <w:r w:rsidRPr="00AF1519">
                                <w:rPr>
                                  <w:rFonts w:ascii="Verdana" w:hAnsi="Verdana"/>
                                  <w:b/>
                                </w:rPr>
                                <w:t xml:space="preserve">Content covered in </w:t>
                              </w:r>
                              <w:r>
                                <w:rPr>
                                  <w:rFonts w:ascii="Verdana" w:hAnsi="Verdana"/>
                                  <w:b/>
                                </w:rPr>
                                <w:t xml:space="preserve">the </w:t>
                              </w:r>
                              <w:r w:rsidRPr="00AF1519">
                                <w:rPr>
                                  <w:rFonts w:ascii="Verdana" w:hAnsi="Verdana"/>
                                  <w:b/>
                                </w:rPr>
                                <w:t>course:</w:t>
                              </w:r>
                            </w:p>
                            <w:p w14:paraId="421FB5AA"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Operations with whole numbers, fractions, decimals and percentages</w:t>
                              </w:r>
                            </w:p>
                            <w:p w14:paraId="55891C3D"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Measurement, time and location</w:t>
                              </w:r>
                            </w:p>
                            <w:p w14:paraId="080D3611"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Statistics and probability</w:t>
                              </w:r>
                            </w:p>
                            <w:p w14:paraId="7DDFDED9"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Rates and ratios</w:t>
                              </w:r>
                            </w:p>
                            <w:p w14:paraId="10751F46"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Finance</w:t>
                              </w:r>
                            </w:p>
                            <w:p w14:paraId="783D7E64"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Space and Design</w:t>
                              </w:r>
                            </w:p>
                            <w:p w14:paraId="6A26CAD8" w14:textId="77777777" w:rsidR="00C85377" w:rsidRPr="00290F81"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Exploring numeracy using Numerical Reasoning and Mathematical Thinking</w:t>
                              </w:r>
                            </w:p>
                            <w:p w14:paraId="6D40BEDF" w14:textId="77777777" w:rsidR="00C85377" w:rsidRPr="000E64A1" w:rsidRDefault="00C85377" w:rsidP="00B160C9">
                              <w:pPr>
                                <w:ind w:left="851"/>
                                <w:rPr>
                                  <w:rFonts w:ascii="Verdana" w:hAnsi="Verdana"/>
                                  <w:sz w:val="18"/>
                                  <w:szCs w:val="18"/>
                                </w:rPr>
                              </w:pPr>
                            </w:p>
                            <w:p w14:paraId="67E75B42" w14:textId="77777777" w:rsidR="00C85377" w:rsidRPr="000E64A1" w:rsidRDefault="00C85377" w:rsidP="00B160C9">
                              <w:pPr>
                                <w:ind w:left="2268"/>
                                <w:rPr>
                                  <w:rFonts w:ascii="Verdana" w:hAnsi="Verdana"/>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4ADC7" id="_x0000_s1094" style="position:absolute;margin-left:-31.5pt;margin-top:14.5pt;width:544.65pt;height:679.65pt;z-index:252285952;mso-position-horizontal-relative:margin" coordorigin="1022,1321" coordsize="10263,13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">
                <v:shape id="Text Box 6" o:spid="_x0000_s1095" type="#_x0000_t202" style="position:absolute;left:1022;top:9312;width:10235;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" fillcolor="#fac090" strokecolor="#fac090" strokeweight="1pt">
                  <v:fill color2="#fdeada" angle="135" focus="50%" type="gradient"/>
                  <v:shadow on="t" color="#984807" opacity=".5" offset="1pt"/>
                  <v:textbox>
                    <w:txbxContent>
                      <w:p w14:paraId="5DF20FCF" w14:textId="77777777" w:rsidR="00C85377" w:rsidRDefault="00C85377" w:rsidP="00B160C9">
                        <w:pPr>
                          <w:rPr>
                            <w:rFonts w:ascii="Verdana" w:hAnsi="Verdana"/>
                          </w:rPr>
                        </w:pPr>
                        <w:r w:rsidRPr="00AF1519">
                          <w:rPr>
                            <w:rFonts w:ascii="Verdana" w:hAnsi="Verdana"/>
                            <w:b/>
                          </w:rPr>
                          <w:t xml:space="preserve">How will students be assessed?   </w:t>
                        </w:r>
                        <w:r>
                          <w:rPr>
                            <w:rFonts w:ascii="Verdana" w:hAnsi="Verdana"/>
                            <w:b/>
                          </w:rPr>
                          <w:br/>
                        </w:r>
                        <w:r>
                          <w:rPr>
                            <w:rFonts w:ascii="Verdana" w:hAnsi="Verdana"/>
                          </w:rPr>
                          <w:t xml:space="preserve">Students will be assessed using a variety of methods, such as assignments, projects, quizzes and practical activities. </w:t>
                        </w:r>
                      </w:p>
                      <w:p w14:paraId="2A554F7E" w14:textId="77777777" w:rsidR="00C85377" w:rsidRDefault="00C85377" w:rsidP="00B160C9">
                        <w:pPr>
                          <w:rPr>
                            <w:rFonts w:ascii="Verdana" w:hAnsi="Verdana"/>
                          </w:rPr>
                        </w:pPr>
                        <w:r>
                          <w:rPr>
                            <w:rFonts w:ascii="Verdana" w:hAnsi="Verdana"/>
                          </w:rPr>
                          <w:t>As a Content Endorsed Course, there is no HSC examination for the Numeracy course.</w:t>
                        </w:r>
                      </w:p>
                      <w:p w14:paraId="25D75FB4" w14:textId="77777777" w:rsidR="00C85377" w:rsidRDefault="00C85377" w:rsidP="00B160C9">
                        <w:pPr>
                          <w:rPr>
                            <w:rFonts w:ascii="Verdana" w:hAnsi="Verdana"/>
                            <w:b/>
                          </w:rPr>
                        </w:pPr>
                      </w:p>
                      <w:p w14:paraId="527F4871" w14:textId="1BCF2664" w:rsidR="00C85377" w:rsidRPr="00AF1519" w:rsidRDefault="00C85377" w:rsidP="00B160C9">
                        <w:pPr>
                          <w:rPr>
                            <w:rFonts w:ascii="Verdana" w:hAnsi="Verdana"/>
                          </w:rPr>
                        </w:pPr>
                        <w:r w:rsidRPr="00AF1519">
                          <w:rPr>
                            <w:rFonts w:ascii="Verdana" w:hAnsi="Verdana"/>
                            <w:b/>
                          </w:rPr>
                          <w:t xml:space="preserve">Number of assessment tasks:      </w:t>
                        </w:r>
                        <w:r>
                          <w:rPr>
                            <w:rFonts w:ascii="Verdana" w:hAnsi="Verdana"/>
                            <w:b/>
                          </w:rPr>
                          <w:t>3 - Preliminary</w:t>
                        </w:r>
                        <w:r w:rsidRPr="00AF1519">
                          <w:rPr>
                            <w:rFonts w:ascii="Verdana" w:hAnsi="Verdana"/>
                            <w:b/>
                          </w:rPr>
                          <w:t xml:space="preserve">      </w:t>
                        </w:r>
                        <w:r>
                          <w:rPr>
                            <w:rFonts w:ascii="Verdana" w:hAnsi="Verdana"/>
                            <w:b/>
                          </w:rPr>
                          <w:t>4 - HSC</w:t>
                        </w:r>
                      </w:p>
                    </w:txbxContent>
                  </v:textbox>
                </v:shape>
                <v:shape id="Text Box 3" o:spid="_x0000_s1096" type="#_x0000_t202" style="position:absolute;left:1022;top:1321;width:5714;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" fillcolor="#fac090" strokecolor="#fac090" strokeweight="1pt">
                  <v:fill color2="#fdeada" angle="135" focus="50%" type="gradient"/>
                  <v:shadow on="t" color="#984807" opacity=".5" offset="1pt"/>
                  <v:textbox>
                    <w:txbxContent>
                      <w:p w14:paraId="58E1B451" w14:textId="77777777" w:rsidR="00C85377" w:rsidRPr="00EE3330" w:rsidRDefault="00C85377" w:rsidP="00B160C9">
                        <w:pPr>
                          <w:jc w:val="center"/>
                          <w:rPr>
                            <w:rFonts w:ascii="Arial" w:hAnsi="Arial" w:cs="Arial"/>
                            <w:sz w:val="36"/>
                            <w:szCs w:val="36"/>
                          </w:rPr>
                        </w:pPr>
                        <w:r>
                          <w:rPr>
                            <w:rFonts w:ascii="Arial" w:hAnsi="Arial" w:cs="Arial"/>
                            <w:sz w:val="36"/>
                            <w:szCs w:val="36"/>
                          </w:rPr>
                          <w:t>NUMERACY</w:t>
                        </w:r>
                      </w:p>
                    </w:txbxContent>
                  </v:textbox>
                </v:shape>
                <v:shape id="Text Box 4" o:spid="_x0000_s1097" type="#_x0000_t202" style="position:absolute;left:1050;top:2830;width:5686;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" fillcolor="#fac090" strokecolor="#fac090" strokeweight="1pt">
                  <v:fill color2="#fdeada" angle="135" focus="50%" type="gradient"/>
                  <v:shadow on="t" color="#984807" opacity=".5" offset="1pt"/>
                  <v:textbox>
                    <w:txbxContent>
                      <w:p w14:paraId="5F4385D7" w14:textId="77777777" w:rsidR="00C85377" w:rsidRPr="004B1B9A" w:rsidRDefault="00C85377" w:rsidP="00B160C9">
                        <w:pPr>
                          <w:rPr>
                            <w:rFonts w:ascii="Verdana" w:hAnsi="Verdana"/>
                          </w:rPr>
                        </w:pPr>
                        <w:r w:rsidRPr="004B1B9A">
                          <w:rPr>
                            <w:rFonts w:ascii="Verdana" w:hAnsi="Verdana"/>
                          </w:rPr>
                          <w:t xml:space="preserve">This course will be delivered by the </w:t>
                        </w:r>
                        <w:r>
                          <w:rPr>
                            <w:rFonts w:ascii="Verdana" w:hAnsi="Verdana"/>
                            <w:b/>
                          </w:rPr>
                          <w:t>Mathematics</w:t>
                        </w:r>
                        <w:r w:rsidRPr="004B1B9A">
                          <w:rPr>
                            <w:rFonts w:ascii="Verdana" w:hAnsi="Verdana"/>
                            <w:b/>
                          </w:rPr>
                          <w:t xml:space="preserve"> Faculty</w:t>
                        </w:r>
                        <w:r w:rsidRPr="004B1B9A">
                          <w:rPr>
                            <w:rFonts w:ascii="Verdana" w:hAnsi="Verdana"/>
                          </w:rPr>
                          <w:t xml:space="preserve"> at Parkes High School.</w:t>
                        </w:r>
                      </w:p>
                      <w:p w14:paraId="3C7270BB" w14:textId="77777777" w:rsidR="00C85377" w:rsidRPr="00983C05" w:rsidRDefault="00C85377" w:rsidP="00B160C9">
                        <w:pPr>
                          <w:rPr>
                            <w:rFonts w:ascii="Verdana" w:hAnsi="Verdana"/>
                            <w:b/>
                            <w:sz w:val="8"/>
                            <w:szCs w:val="8"/>
                          </w:rPr>
                        </w:pPr>
                      </w:p>
                      <w:p w14:paraId="0D5B97CB" w14:textId="77777777" w:rsidR="00C85377" w:rsidRPr="004B1B9A" w:rsidRDefault="00C85377" w:rsidP="00B160C9">
                        <w:pPr>
                          <w:rPr>
                            <w:rFonts w:ascii="Verdana" w:hAnsi="Verdana"/>
                          </w:rPr>
                        </w:pPr>
                        <w:r w:rsidRPr="004B1B9A">
                          <w:rPr>
                            <w:rFonts w:ascii="Verdana" w:hAnsi="Verdana"/>
                            <w:b/>
                          </w:rPr>
                          <w:t>Unit value:</w:t>
                        </w:r>
                        <w:r w:rsidRPr="004B1B9A">
                          <w:rPr>
                            <w:rFonts w:ascii="Verdana" w:hAnsi="Verdana"/>
                          </w:rPr>
                          <w:t xml:space="preserve">  2 units </w:t>
                        </w:r>
                        <w:r>
                          <w:rPr>
                            <w:rFonts w:ascii="Verdana" w:hAnsi="Verdana"/>
                          </w:rPr>
                          <w:t>in Year 11 and Year 12</w:t>
                        </w:r>
                      </w:p>
                      <w:p w14:paraId="0DDB02C4" w14:textId="77777777" w:rsidR="00C85377" w:rsidRPr="001A01B4" w:rsidRDefault="00C85377" w:rsidP="00B160C9">
                        <w:pPr>
                          <w:rPr>
                            <w:rFonts w:ascii="Verdana" w:hAnsi="Verdana"/>
                            <w:b/>
                            <w:sz w:val="16"/>
                            <w:szCs w:val="16"/>
                          </w:rPr>
                        </w:pPr>
                      </w:p>
                      <w:p w14:paraId="2605DFA3" w14:textId="77777777" w:rsidR="00C85377" w:rsidRPr="004B1B9A" w:rsidRDefault="00C85377" w:rsidP="00B160C9">
                        <w:pPr>
                          <w:rPr>
                            <w:rFonts w:ascii="Verdana" w:hAnsi="Verdana"/>
                          </w:rPr>
                        </w:pPr>
                        <w:r w:rsidRPr="004B1B9A">
                          <w:rPr>
                            <w:rFonts w:ascii="Verdana" w:hAnsi="Verdana"/>
                            <w:b/>
                          </w:rPr>
                          <w:t>Eligible for ATAR:</w:t>
                        </w:r>
                        <w:r w:rsidRPr="004B1B9A">
                          <w:rPr>
                            <w:rFonts w:ascii="Verdana" w:hAnsi="Verdana"/>
                          </w:rPr>
                          <w:t xml:space="preserve">  </w:t>
                        </w:r>
                        <w:r>
                          <w:rPr>
                            <w:rFonts w:ascii="Verdana" w:hAnsi="Verdana"/>
                          </w:rPr>
                          <w:t>NO (Content Endorsed Course)</w:t>
                        </w:r>
                      </w:p>
                    </w:txbxContent>
                  </v:textbox>
                </v:shape>
                <v:shape id="_x0000_s1098" type="#_x0000_t202" style="position:absolute;left:1050;top:4934;width:1023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" fillcolor="#fac090" strokecolor="#fac090" strokeweight="1pt">
                  <v:fill color2="#fdeada" angle="135" focus="50%" type="gradient"/>
                  <v:shadow on="t" color="#984807" opacity=".5" offset="1pt"/>
                  <v:textbox>
                    <w:txbxContent>
                      <w:p w14:paraId="0FE75DD5" w14:textId="77777777" w:rsidR="00C85377" w:rsidRDefault="00C85377" w:rsidP="0054253C">
                        <w:pPr>
                          <w:jc w:val="both"/>
                          <w:rPr>
                            <w:rFonts w:ascii="Verdana" w:hAnsi="Verdana"/>
                            <w:b/>
                          </w:rPr>
                        </w:pPr>
                      </w:p>
                      <w:p w14:paraId="3A076E4D" w14:textId="77777777" w:rsidR="00C85377" w:rsidRDefault="00C85377" w:rsidP="0054253C">
                        <w:pPr>
                          <w:jc w:val="both"/>
                          <w:rPr>
                            <w:rFonts w:ascii="Verdana" w:hAnsi="Verdana"/>
                          </w:rPr>
                        </w:pPr>
                        <w:r>
                          <w:rPr>
                            <w:rFonts w:ascii="Verdana" w:hAnsi="Verdana"/>
                            <w:b/>
                          </w:rPr>
                          <w:t xml:space="preserve">This course is designed for: </w:t>
                        </w:r>
                        <w:r>
                          <w:rPr>
                            <w:rFonts w:ascii="Verdana" w:hAnsi="Verdana"/>
                          </w:rPr>
                          <w:t>students needing further opportunities to develop essential numeracy skills required for everyday life, including work, learning, community engagement and personal contexts.</w:t>
                        </w:r>
                      </w:p>
                      <w:p w14:paraId="4A1F431C" w14:textId="77777777" w:rsidR="00C85377" w:rsidRPr="00AF1519" w:rsidRDefault="00C85377" w:rsidP="0054253C">
                        <w:pPr>
                          <w:jc w:val="both"/>
                          <w:rPr>
                            <w:rFonts w:ascii="Verdana" w:hAnsi="Verdana"/>
                          </w:rPr>
                        </w:pPr>
                        <w:r>
                          <w:rPr>
                            <w:rFonts w:ascii="Verdana" w:hAnsi="Verdana"/>
                          </w:rPr>
                          <w:t>This may include students who are yet to demonstrate achievement of the HSC minimum standard in numeracy. The course is aligned with the Australian Core Skills Framework Level 3, as is the HSC Minimum Standard.</w:t>
                        </w:r>
                      </w:p>
                    </w:txbxContent>
                  </v:textbox>
                </v:shape>
                <v:shape id="_x0000_s1099" type="#_x0000_t202" style="position:absolute;left:1022;top:11172;width:10235;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" fillcolor="#fac090" strokecolor="#fac090" strokeweight="1pt">
                  <v:fill color2="#fdeada" angle="135" focus="50%" type="gradient"/>
                  <v:shadow on="t" color="#984807" opacity=".5" offset="1pt"/>
                  <v:textbox>
                    <w:txbxContent>
                      <w:p w14:paraId="3A994C51" w14:textId="77777777" w:rsidR="00C85377" w:rsidRDefault="00C85377" w:rsidP="00B160C9">
                        <w:pPr>
                          <w:rPr>
                            <w:rFonts w:ascii="Verdana" w:hAnsi="Verdana"/>
                            <w:b/>
                          </w:rPr>
                        </w:pPr>
                        <w:r w:rsidRPr="00983C05">
                          <w:rPr>
                            <w:rFonts w:ascii="Verdana" w:hAnsi="Verdana"/>
                            <w:b/>
                          </w:rPr>
                          <w:t xml:space="preserve">Up Front Course Costs: Nil </w:t>
                        </w:r>
                      </w:p>
                      <w:p w14:paraId="26118F3A" w14:textId="77777777" w:rsidR="00C85377" w:rsidRPr="00275CD9" w:rsidRDefault="00C85377" w:rsidP="00B160C9">
                        <w:pPr>
                          <w:rPr>
                            <w:rFonts w:ascii="Verdana" w:hAnsi="Verdana"/>
                            <w:b/>
                            <w:sz w:val="12"/>
                            <w:szCs w:val="12"/>
                          </w:rPr>
                        </w:pPr>
                      </w:p>
                      <w:p w14:paraId="0AB068B5" w14:textId="77777777" w:rsidR="00C85377" w:rsidRPr="00AF1519" w:rsidRDefault="00C85377" w:rsidP="00B160C9">
                        <w:pPr>
                          <w:rPr>
                            <w:rFonts w:ascii="Verdana" w:hAnsi="Verdana"/>
                            <w:b/>
                          </w:rPr>
                        </w:pPr>
                        <w:r>
                          <w:rPr>
                            <w:rFonts w:ascii="Verdana" w:hAnsi="Verdana"/>
                            <w:b/>
                          </w:rPr>
                          <w:t>Equipment</w:t>
                        </w:r>
                        <w:r w:rsidRPr="00AF1519">
                          <w:rPr>
                            <w:rFonts w:ascii="Verdana" w:hAnsi="Verdana"/>
                            <w:b/>
                          </w:rPr>
                          <w:t xml:space="preserve"> list:  </w:t>
                        </w:r>
                      </w:p>
                      <w:p w14:paraId="2CADA9EB" w14:textId="77777777" w:rsidR="00C85377" w:rsidRPr="00AF1519" w:rsidRDefault="00C85377" w:rsidP="00B160C9">
                        <w:pPr>
                          <w:pStyle w:val="ListParagraph0"/>
                          <w:numPr>
                            <w:ilvl w:val="0"/>
                            <w:numId w:val="3"/>
                          </w:numPr>
                          <w:tabs>
                            <w:tab w:val="left" w:pos="993"/>
                          </w:tabs>
                          <w:spacing w:after="0" w:line="240" w:lineRule="auto"/>
                          <w:ind w:left="1985" w:hanging="1418"/>
                          <w:rPr>
                            <w:rFonts w:ascii="Verdana" w:hAnsi="Verdana"/>
                            <w:sz w:val="20"/>
                            <w:szCs w:val="20"/>
                          </w:rPr>
                        </w:pPr>
                        <w:r w:rsidRPr="00AF1519">
                          <w:rPr>
                            <w:rFonts w:ascii="Verdana" w:hAnsi="Verdana"/>
                            <w:sz w:val="20"/>
                            <w:szCs w:val="20"/>
                          </w:rPr>
                          <w:t>Scientific Calculator</w:t>
                        </w:r>
                        <w:r>
                          <w:rPr>
                            <w:rFonts w:ascii="Verdana" w:hAnsi="Verdana"/>
                            <w:sz w:val="20"/>
                            <w:szCs w:val="20"/>
                          </w:rPr>
                          <w:t xml:space="preserve"> </w:t>
                        </w:r>
                      </w:p>
                      <w:p w14:paraId="1D5C5EC3" w14:textId="77777777" w:rsidR="00C85377" w:rsidRDefault="00C85377" w:rsidP="00B160C9"/>
                    </w:txbxContent>
                  </v:textbox>
                </v:shape>
                <v:shape id="Text Box 8" o:spid="_x0000_s1100" type="#_x0000_t202" style="position:absolute;left:1022;top:12708;width:102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" fillcolor="#fac090" strokecolor="#fac090" strokeweight="1pt">
                  <v:fill color2="#fdeada" angle="135" focus="50%" type="gradient"/>
                  <v:shadow on="t" color="#984807" opacity=".5" offset="1pt"/>
                  <v:textbox>
                    <w:txbxContent>
                      <w:p w14:paraId="12E5C37F" w14:textId="77777777" w:rsidR="00C85377" w:rsidRDefault="00C85377" w:rsidP="00B160C9">
                        <w:pPr>
                          <w:ind w:left="1701" w:hanging="1701"/>
                          <w:rPr>
                            <w:rFonts w:ascii="Verdana" w:hAnsi="Verdana"/>
                          </w:rPr>
                        </w:pPr>
                        <w:r w:rsidRPr="00AF1519">
                          <w:rPr>
                            <w:rFonts w:ascii="Verdana" w:hAnsi="Verdana"/>
                            <w:b/>
                          </w:rPr>
                          <w:t xml:space="preserve">Possible Outcomes: </w:t>
                        </w:r>
                        <w:r w:rsidRPr="00AF1519">
                          <w:rPr>
                            <w:rFonts w:ascii="Verdana" w:hAnsi="Verdana"/>
                          </w:rPr>
                          <w:t xml:space="preserve"> </w:t>
                        </w:r>
                      </w:p>
                      <w:p w14:paraId="1389AB31" w14:textId="77777777" w:rsidR="00C85377" w:rsidRDefault="00C85377" w:rsidP="0054253C">
                        <w:pPr>
                          <w:jc w:val="both"/>
                          <w:rPr>
                            <w:rFonts w:ascii="Verdana" w:hAnsi="Verdana"/>
                          </w:rPr>
                        </w:pPr>
                        <w:r>
                          <w:rPr>
                            <w:rFonts w:ascii="Verdana" w:hAnsi="Verdana"/>
                          </w:rPr>
                          <w:t xml:space="preserve">The course can count towards the Higher School Certificate and appear on the student’s Record of School Achievement (RoSA). </w:t>
                        </w:r>
                      </w:p>
                      <w:p w14:paraId="2379384A" w14:textId="77777777" w:rsidR="00C85377" w:rsidRDefault="00C85377" w:rsidP="0054253C">
                        <w:pPr>
                          <w:jc w:val="both"/>
                          <w:rPr>
                            <w:rFonts w:ascii="Verdana" w:hAnsi="Verdana"/>
                          </w:rPr>
                        </w:pPr>
                      </w:p>
                      <w:p w14:paraId="7C713F47" w14:textId="77777777" w:rsidR="00C85377" w:rsidRDefault="00C85377" w:rsidP="0054253C">
                        <w:pPr>
                          <w:jc w:val="both"/>
                        </w:pPr>
                        <w:r>
                          <w:rPr>
                            <w:rFonts w:ascii="Verdana" w:hAnsi="Verdana"/>
                          </w:rPr>
                          <w:t>The Numeracy course is a Content Endorsed Course, which is not externally examined, and results are not eligible for inclusion in the calculation of the Australian Tertiary Admissions Rank (ATAR).</w:t>
                        </w:r>
                      </w:p>
                    </w:txbxContent>
                  </v:textbox>
                </v:shape>
                <v:shape id="Text Box 13" o:spid="_x0000_s1101" type="#_x0000_t202" style="position:absolute;left:1022;top:6862;width:1023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" fillcolor="#fac090" strokecolor="#fac090" strokeweight="1pt">
                  <v:fill color2="#fdeada" angle="135" focus="50%" type="gradient"/>
                  <v:shadow on="t" color="#984807" opacity=".5" offset="1pt"/>
                  <v:textbox>
                    <w:txbxContent>
                      <w:p w14:paraId="45D61CE7" w14:textId="77777777" w:rsidR="00C85377" w:rsidRPr="00AF1519" w:rsidRDefault="00C85377" w:rsidP="00B160C9">
                        <w:pPr>
                          <w:rPr>
                            <w:rFonts w:ascii="Verdana" w:hAnsi="Verdana"/>
                            <w:b/>
                          </w:rPr>
                        </w:pPr>
                        <w:r w:rsidRPr="00AF1519">
                          <w:rPr>
                            <w:rFonts w:ascii="Verdana" w:hAnsi="Verdana"/>
                            <w:b/>
                          </w:rPr>
                          <w:t xml:space="preserve">Content covered in </w:t>
                        </w:r>
                        <w:r>
                          <w:rPr>
                            <w:rFonts w:ascii="Verdana" w:hAnsi="Verdana"/>
                            <w:b/>
                          </w:rPr>
                          <w:t xml:space="preserve">the </w:t>
                        </w:r>
                        <w:r w:rsidRPr="00AF1519">
                          <w:rPr>
                            <w:rFonts w:ascii="Verdana" w:hAnsi="Verdana"/>
                            <w:b/>
                          </w:rPr>
                          <w:t>course:</w:t>
                        </w:r>
                      </w:p>
                      <w:p w14:paraId="421FB5AA"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Operations with whole numbers, fractions, decimals and percentages</w:t>
                        </w:r>
                      </w:p>
                      <w:p w14:paraId="55891C3D"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Measurement, time and location</w:t>
                        </w:r>
                      </w:p>
                      <w:p w14:paraId="080D3611"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Statistics and probability</w:t>
                        </w:r>
                      </w:p>
                      <w:p w14:paraId="7DDFDED9"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Rates and ratios</w:t>
                        </w:r>
                      </w:p>
                      <w:p w14:paraId="10751F46"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Finance</w:t>
                        </w:r>
                      </w:p>
                      <w:p w14:paraId="783D7E64" w14:textId="77777777" w:rsidR="00C85377"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Space and Design</w:t>
                        </w:r>
                      </w:p>
                      <w:p w14:paraId="6A26CAD8" w14:textId="77777777" w:rsidR="00C85377" w:rsidRPr="00290F81" w:rsidRDefault="00C85377" w:rsidP="00B160C9">
                        <w:pPr>
                          <w:widowControl/>
                          <w:numPr>
                            <w:ilvl w:val="0"/>
                            <w:numId w:val="5"/>
                          </w:numPr>
                          <w:tabs>
                            <w:tab w:val="clear" w:pos="360"/>
                            <w:tab w:val="left" w:pos="993"/>
                          </w:tabs>
                          <w:overflowPunct/>
                          <w:autoSpaceDE/>
                          <w:autoSpaceDN/>
                          <w:adjustRightInd/>
                          <w:spacing w:line="276" w:lineRule="auto"/>
                          <w:ind w:left="1191" w:hanging="907"/>
                          <w:rPr>
                            <w:rFonts w:ascii="Verdana" w:hAnsi="Verdana"/>
                          </w:rPr>
                        </w:pPr>
                        <w:r>
                          <w:rPr>
                            <w:rFonts w:ascii="Verdana" w:hAnsi="Verdana"/>
                          </w:rPr>
                          <w:t>Exploring numeracy using Numerical Reasoning and Mathematical Thinking</w:t>
                        </w:r>
                      </w:p>
                      <w:p w14:paraId="6D40BEDF" w14:textId="77777777" w:rsidR="00C85377" w:rsidRPr="000E64A1" w:rsidRDefault="00C85377" w:rsidP="00B160C9">
                        <w:pPr>
                          <w:ind w:left="851"/>
                          <w:rPr>
                            <w:rFonts w:ascii="Verdana" w:hAnsi="Verdana"/>
                            <w:sz w:val="18"/>
                            <w:szCs w:val="18"/>
                          </w:rPr>
                        </w:pPr>
                      </w:p>
                      <w:p w14:paraId="67E75B42" w14:textId="77777777" w:rsidR="00C85377" w:rsidRPr="000E64A1" w:rsidRDefault="00C85377" w:rsidP="00B160C9">
                        <w:pPr>
                          <w:ind w:left="2268"/>
                          <w:rPr>
                            <w:rFonts w:ascii="Verdana" w:hAnsi="Verdana"/>
                            <w:sz w:val="18"/>
                            <w:szCs w:val="18"/>
                          </w:rPr>
                        </w:pPr>
                      </w:p>
                    </w:txbxContent>
                  </v:textbox>
                </v:shape>
                <w10:wrap anchorx="margin"/>
              </v:group>
            </w:pict>
          </mc:Fallback>
        </mc:AlternateContent>
      </w:r>
      <w:r w:rsidR="00B160C9">
        <w:rPr>
          <w:noProof/>
        </w:rPr>
        <w:drawing>
          <wp:anchor distT="0" distB="0" distL="114300" distR="114300" simplePos="0" relativeHeight="252289024" behindDoc="0" locked="0" layoutInCell="1" allowOverlap="1" wp14:anchorId="0D8F51BB" wp14:editId="4E3F36D1">
            <wp:simplePos x="0" y="0"/>
            <wp:positionH relativeFrom="margin">
              <wp:posOffset>3611880</wp:posOffset>
            </wp:positionH>
            <wp:positionV relativeFrom="margin">
              <wp:posOffset>184150</wp:posOffset>
            </wp:positionV>
            <wp:extent cx="2717800" cy="2181225"/>
            <wp:effectExtent l="0" t="0" r="6350" b="9525"/>
            <wp:wrapSquare wrapText="bothSides"/>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17800" cy="2181225"/>
                    </a:xfrm>
                    <a:prstGeom prst="rect">
                      <a:avLst/>
                    </a:prstGeom>
                  </pic:spPr>
                </pic:pic>
              </a:graphicData>
            </a:graphic>
          </wp:anchor>
        </w:drawing>
      </w:r>
      <w:r w:rsidR="00B160C9">
        <w:br w:type="page"/>
      </w:r>
    </w:p>
    <w:p w14:paraId="200C2038" w14:textId="77777777" w:rsidR="00917872" w:rsidRDefault="00881514">
      <w:pPr>
        <w:widowControl/>
        <w:overflowPunct/>
        <w:autoSpaceDE/>
        <w:autoSpaceDN/>
        <w:adjustRightInd/>
      </w:pPr>
      <w:r>
        <w:rPr>
          <w:noProof/>
        </w:rPr>
        <w:lastRenderedPageBreak/>
        <mc:AlternateContent>
          <mc:Choice Requires="wpg">
            <w:drawing>
              <wp:anchor distT="0" distB="0" distL="114300" distR="114300" simplePos="0" relativeHeight="252288000" behindDoc="0" locked="0" layoutInCell="1" allowOverlap="1" wp14:anchorId="6A26DF7E" wp14:editId="7058D05E">
                <wp:simplePos x="0" y="0"/>
                <wp:positionH relativeFrom="margin">
                  <wp:posOffset>-279400</wp:posOffset>
                </wp:positionH>
                <wp:positionV relativeFrom="paragraph">
                  <wp:posOffset>342900</wp:posOffset>
                </wp:positionV>
                <wp:extent cx="6442075" cy="8585200"/>
                <wp:effectExtent l="0" t="0" r="0" b="63500"/>
                <wp:wrapNone/>
                <wp:docPr id="674"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8585200"/>
                          <a:chOff x="1174" y="1200"/>
                          <a:chExt cx="10145" cy="13520"/>
                        </a:xfrm>
                      </wpg:grpSpPr>
                      <pic:pic xmlns:pic="http://schemas.openxmlformats.org/drawingml/2006/picture">
                        <pic:nvPicPr>
                          <pic:cNvPr id="675" name="ipfVbzJentvL-XJTM:" descr="http://t1.gstatic.com/images?q=tbn:VbzJentvL-XJTM:http://hometutoring.org.uk/teamwebsites/homelearningcom/images/biology.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454" y="1222"/>
                            <a:ext cx="2865" cy="3126"/>
                          </a:xfrm>
                          <a:prstGeom prst="rect">
                            <a:avLst/>
                          </a:prstGeom>
                          <a:noFill/>
                          <a:extLst>
                            <a:ext uri="{909E8E84-426E-40DD-AFC4-6F175D3DCCD1}">
                              <a14:hiddenFill xmlns:a14="http://schemas.microsoft.com/office/drawing/2010/main">
                                <a:solidFill>
                                  <a:srgbClr val="FFFFFF"/>
                                </a:solidFill>
                              </a14:hiddenFill>
                            </a:ext>
                          </a:extLst>
                        </pic:spPr>
                      </pic:pic>
                      <wps:wsp>
                        <wps:cNvPr id="676" name="Text Box 164"/>
                        <wps:cNvSpPr txBox="1">
                          <a:spLocks noChangeArrowheads="1"/>
                        </wps:cNvSpPr>
                        <wps:spPr bwMode="auto">
                          <a:xfrm>
                            <a:off x="1177" y="1200"/>
                            <a:ext cx="7098" cy="57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D9999D6" w14:textId="77777777" w:rsidR="00C85377" w:rsidRPr="007D5C54" w:rsidRDefault="00C85377" w:rsidP="00B160C9">
                              <w:pPr>
                                <w:jc w:val="center"/>
                                <w:rPr>
                                  <w:rFonts w:ascii="Arial" w:hAnsi="Arial" w:cs="Arial"/>
                                  <w:sz w:val="36"/>
                                  <w:szCs w:val="36"/>
                                </w:rPr>
                              </w:pPr>
                              <w:r w:rsidRPr="00D524C5">
                                <w:rPr>
                                  <w:rFonts w:ascii="Arial" w:hAnsi="Arial" w:cs="Arial"/>
                                  <w:sz w:val="36"/>
                                  <w:szCs w:val="36"/>
                                </w:rPr>
                                <w:t>BIOLOGY</w:t>
                              </w:r>
                            </w:p>
                          </w:txbxContent>
                        </wps:txbx>
                        <wps:bodyPr rot="0" vert="horz" wrap="square" lIns="91440" tIns="45720" rIns="91440" bIns="45720" anchor="t" anchorCtr="0" upright="1">
                          <a:noAutofit/>
                        </wps:bodyPr>
                      </wps:wsp>
                      <wps:wsp>
                        <wps:cNvPr id="677" name="Text Box 165"/>
                        <wps:cNvSpPr txBox="1">
                          <a:spLocks noChangeArrowheads="1"/>
                        </wps:cNvSpPr>
                        <wps:spPr bwMode="auto">
                          <a:xfrm>
                            <a:off x="1174" y="1961"/>
                            <a:ext cx="7101" cy="192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DB6FEE3" w14:textId="77777777" w:rsidR="00C85377" w:rsidRDefault="00C85377" w:rsidP="00B160C9">
                              <w:pPr>
                                <w:rPr>
                                  <w:rFonts w:ascii="Verdana" w:hAnsi="Verdana"/>
                                </w:rPr>
                              </w:pPr>
                              <w:r w:rsidRPr="00B926F3">
                                <w:rPr>
                                  <w:rFonts w:ascii="Verdana" w:hAnsi="Verdana"/>
                                </w:rPr>
                                <w:t xml:space="preserve">This course will be delivered by the </w:t>
                              </w:r>
                              <w:r w:rsidRPr="00B926F3">
                                <w:rPr>
                                  <w:rFonts w:ascii="Verdana" w:hAnsi="Verdana"/>
                                  <w:b/>
                                </w:rPr>
                                <w:t>Science Faculty</w:t>
                              </w:r>
                              <w:r w:rsidRPr="00B926F3">
                                <w:rPr>
                                  <w:rFonts w:ascii="Verdana" w:hAnsi="Verdana"/>
                                </w:rPr>
                                <w:t xml:space="preserve"> at Parkes High School.</w:t>
                              </w:r>
                            </w:p>
                            <w:p w14:paraId="205D4413" w14:textId="77777777" w:rsidR="00C85377" w:rsidRPr="000E6F72" w:rsidRDefault="00C85377" w:rsidP="00B160C9">
                              <w:pPr>
                                <w:rPr>
                                  <w:rFonts w:ascii="Verdana" w:hAnsi="Verdana"/>
                                  <w:sz w:val="14"/>
                                  <w:szCs w:val="14"/>
                                </w:rPr>
                              </w:pPr>
                            </w:p>
                            <w:p w14:paraId="35095F40" w14:textId="77777777" w:rsidR="00C85377" w:rsidRDefault="00C85377" w:rsidP="00B160C9">
                              <w:pPr>
                                <w:rPr>
                                  <w:rFonts w:ascii="Verdana" w:hAnsi="Verdana"/>
                                </w:rPr>
                              </w:pPr>
                              <w:r w:rsidRPr="00B926F3">
                                <w:rPr>
                                  <w:rFonts w:ascii="Verdana" w:hAnsi="Verdana"/>
                                  <w:b/>
                                </w:rPr>
                                <w:t>Unit value</w:t>
                              </w:r>
                              <w:r w:rsidRPr="00B926F3">
                                <w:rPr>
                                  <w:rFonts w:ascii="Verdana" w:hAnsi="Verdana"/>
                                </w:rPr>
                                <w:t xml:space="preserve">: 2 units </w:t>
                              </w:r>
                              <w:r>
                                <w:rPr>
                                  <w:rFonts w:ascii="Verdana" w:hAnsi="Verdana"/>
                                </w:rPr>
                                <w:t>in Year 11 and Year 12</w:t>
                              </w:r>
                            </w:p>
                            <w:p w14:paraId="4397E5A1" w14:textId="77777777" w:rsidR="00C85377" w:rsidRDefault="00C85377" w:rsidP="00B160C9">
                              <w:pPr>
                                <w:rPr>
                                  <w:rFonts w:ascii="Verdana" w:hAnsi="Verdana"/>
                                </w:rPr>
                              </w:pPr>
                            </w:p>
                            <w:p w14:paraId="355120FD" w14:textId="77777777" w:rsidR="00C85377" w:rsidRPr="000E6F72" w:rsidRDefault="00C85377" w:rsidP="00B160C9">
                              <w:pPr>
                                <w:rPr>
                                  <w:rFonts w:ascii="Verdana" w:hAnsi="Verdana"/>
                                  <w:sz w:val="14"/>
                                  <w:szCs w:val="14"/>
                                </w:rPr>
                              </w:pPr>
                              <w:r w:rsidRPr="000E6F72">
                                <w:rPr>
                                  <w:rFonts w:ascii="Verdana" w:hAnsi="Verdana"/>
                                  <w:sz w:val="14"/>
                                  <w:szCs w:val="14"/>
                                </w:rPr>
                                <w:tab/>
                              </w:r>
                              <w:r w:rsidRPr="000E6F72">
                                <w:rPr>
                                  <w:rFonts w:ascii="Verdana" w:hAnsi="Verdana"/>
                                  <w:sz w:val="14"/>
                                  <w:szCs w:val="14"/>
                                </w:rPr>
                                <w:tab/>
                              </w:r>
                            </w:p>
                            <w:p w14:paraId="046B590A" w14:textId="77777777" w:rsidR="00C85377" w:rsidRPr="0054253C" w:rsidRDefault="00C85377" w:rsidP="00B160C9">
                              <w:pPr>
                                <w:rPr>
                                  <w:rFonts w:ascii="Verdana" w:hAnsi="Verdana"/>
                                </w:rPr>
                              </w:pPr>
                              <w:r w:rsidRPr="00B926F3">
                                <w:rPr>
                                  <w:rFonts w:ascii="Verdana" w:hAnsi="Verdana"/>
                                  <w:b/>
                                </w:rPr>
                                <w:t>Eligible for ATAR</w:t>
                              </w:r>
                              <w:r w:rsidRPr="00B926F3">
                                <w:rPr>
                                  <w:rFonts w:ascii="Verdana" w:hAnsi="Verdana"/>
                                </w:rPr>
                                <w:t>:  YES</w:t>
                              </w:r>
                            </w:p>
                          </w:txbxContent>
                        </wps:txbx>
                        <wps:bodyPr rot="0" vert="horz" wrap="square" lIns="91440" tIns="45720" rIns="91440" bIns="45720" anchor="t" anchorCtr="0" upright="1">
                          <a:noAutofit/>
                        </wps:bodyPr>
                      </wps:wsp>
                      <wps:wsp>
                        <wps:cNvPr id="678" name="Text Box 166"/>
                        <wps:cNvSpPr txBox="1">
                          <a:spLocks noChangeArrowheads="1"/>
                        </wps:cNvSpPr>
                        <wps:spPr bwMode="auto">
                          <a:xfrm>
                            <a:off x="1177" y="4080"/>
                            <a:ext cx="9986" cy="324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9B57843" w14:textId="77777777" w:rsidR="00C85377" w:rsidRDefault="00C85377" w:rsidP="0054253C">
                              <w:pPr>
                                <w:jc w:val="both"/>
                                <w:rPr>
                                  <w:rFonts w:ascii="Verdana" w:hAnsi="Verdana"/>
                                </w:rPr>
                              </w:pPr>
                              <w:r w:rsidRPr="00663E8E">
                                <w:rPr>
                                  <w:rFonts w:ascii="Verdana" w:hAnsi="Verdana"/>
                                  <w:b/>
                                </w:rPr>
                                <w:t>This course is designed for</w:t>
                              </w:r>
                              <w:r>
                                <w:rPr>
                                  <w:rFonts w:ascii="Verdana" w:hAnsi="Verdana"/>
                                </w:rPr>
                                <w:t>: S</w:t>
                              </w:r>
                              <w:r w:rsidRPr="00663E8E">
                                <w:rPr>
                                  <w:rFonts w:ascii="Verdana" w:hAnsi="Verdana"/>
                                </w:rPr>
                                <w:t>tudents who have achieved at a higher level in Stage 5 Science and wish to go on to university to study for a degree in the science, agriculture, veterinary or health industries. Students selecting this course should also be studying Mathematics</w:t>
                              </w:r>
                              <w:r>
                                <w:rPr>
                                  <w:rFonts w:ascii="Verdana" w:hAnsi="Verdana"/>
                                </w:rPr>
                                <w:t xml:space="preserve"> Advanced</w:t>
                              </w:r>
                              <w:r w:rsidRPr="00663E8E">
                                <w:rPr>
                                  <w:rFonts w:ascii="Verdana" w:hAnsi="Verdana"/>
                                </w:rPr>
                                <w:t xml:space="preserve"> or Mathematics Extension.</w:t>
                              </w:r>
                            </w:p>
                            <w:p w14:paraId="31D3615B" w14:textId="77777777" w:rsidR="00C85377" w:rsidRPr="000E6F72" w:rsidRDefault="00C85377" w:rsidP="0054253C">
                              <w:pPr>
                                <w:jc w:val="both"/>
                                <w:rPr>
                                  <w:rFonts w:ascii="Verdana" w:hAnsi="Verdana"/>
                                  <w:sz w:val="14"/>
                                  <w:szCs w:val="14"/>
                                </w:rPr>
                              </w:pPr>
                            </w:p>
                            <w:p w14:paraId="154AB0AF" w14:textId="77777777" w:rsidR="00C85377" w:rsidRDefault="00C85377" w:rsidP="0054253C">
                              <w:pPr>
                                <w:jc w:val="both"/>
                                <w:rPr>
                                  <w:rFonts w:ascii="Verdana" w:hAnsi="Verdana"/>
                                </w:rPr>
                              </w:pPr>
                              <w:r>
                                <w:rPr>
                                  <w:rFonts w:ascii="Verdana" w:hAnsi="Verdana"/>
                                </w:rPr>
                                <w:t>The course provides the foundation knowledge and skills required to study biology after completing school, and supports participation in a range of careers in biology and related interdisciplinary industries. It is a fundamental discipline that focuses on personal and public health and sustainability issues, and promotes an appreciation for the diversity of life on the Earth and its habitats.</w:t>
                              </w:r>
                            </w:p>
                            <w:p w14:paraId="6D68EE22" w14:textId="77777777" w:rsidR="00C85377" w:rsidRPr="00AC0087" w:rsidRDefault="00C85377" w:rsidP="0054253C">
                              <w:pPr>
                                <w:jc w:val="both"/>
                                <w:rPr>
                                  <w:rFonts w:ascii="Verdana" w:hAnsi="Verdana"/>
                                  <w:sz w:val="14"/>
                                  <w:szCs w:val="14"/>
                                </w:rPr>
                              </w:pPr>
                            </w:p>
                            <w:p w14:paraId="6D846FE8" w14:textId="77777777" w:rsidR="00C85377" w:rsidRPr="00B71058" w:rsidRDefault="00C85377" w:rsidP="0054253C">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0CC6044E" w14:textId="77777777" w:rsidR="00C85377" w:rsidRDefault="00C85377" w:rsidP="00B160C9"/>
                          </w:txbxContent>
                        </wps:txbx>
                        <wps:bodyPr rot="0" vert="horz" wrap="square" lIns="91440" tIns="45720" rIns="91440" bIns="45720" anchor="t" anchorCtr="0" upright="1">
                          <a:noAutofit/>
                        </wps:bodyPr>
                      </wps:wsp>
                      <wps:wsp>
                        <wps:cNvPr id="679" name="Text Box 167"/>
                        <wps:cNvSpPr txBox="1">
                          <a:spLocks noChangeArrowheads="1"/>
                        </wps:cNvSpPr>
                        <wps:spPr bwMode="auto">
                          <a:xfrm>
                            <a:off x="1185" y="11414"/>
                            <a:ext cx="10019" cy="121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7D08518" w14:textId="77777777" w:rsidR="00C85377" w:rsidRPr="00663E8E" w:rsidRDefault="00C85377" w:rsidP="00B160C9">
                              <w:pPr>
                                <w:rPr>
                                  <w:rFonts w:ascii="Verdana" w:hAnsi="Verdana"/>
                                </w:rPr>
                              </w:pPr>
                              <w:r w:rsidRPr="00663E8E">
                                <w:rPr>
                                  <w:rFonts w:ascii="Verdana" w:hAnsi="Verdana"/>
                                  <w:b/>
                                </w:rPr>
                                <w:t xml:space="preserve">How will students be assessed?    </w:t>
                              </w:r>
                            </w:p>
                            <w:p w14:paraId="258EC702" w14:textId="77777777" w:rsidR="00C85377" w:rsidRPr="00663E8E" w:rsidRDefault="00C85377" w:rsidP="00B160C9">
                              <w:pPr>
                                <w:rPr>
                                  <w:rFonts w:ascii="Verdana" w:hAnsi="Verdana"/>
                                </w:rPr>
                              </w:pPr>
                              <w:r w:rsidRPr="00663E8E">
                                <w:rPr>
                                  <w:rFonts w:ascii="Verdana" w:hAnsi="Verdana"/>
                                </w:rPr>
                                <w:t>Examinations, resear</w:t>
                              </w:r>
                              <w:r>
                                <w:rPr>
                                  <w:rFonts w:ascii="Verdana" w:hAnsi="Verdana"/>
                                </w:rPr>
                                <w:t>ch tasks including, case studies</w:t>
                              </w:r>
                              <w:r w:rsidRPr="00663E8E">
                                <w:rPr>
                                  <w:rFonts w:ascii="Verdana" w:hAnsi="Verdana"/>
                                </w:rPr>
                                <w:t xml:space="preserve"> and practical tasks. </w:t>
                              </w:r>
                            </w:p>
                            <w:p w14:paraId="717550AB" w14:textId="77777777" w:rsidR="00C85377" w:rsidRPr="000E6F72" w:rsidRDefault="00C85377" w:rsidP="00B160C9">
                              <w:pPr>
                                <w:rPr>
                                  <w:rFonts w:ascii="Verdana" w:hAnsi="Verdana"/>
                                  <w:b/>
                                  <w:sz w:val="14"/>
                                  <w:szCs w:val="14"/>
                                </w:rPr>
                              </w:pPr>
                            </w:p>
                            <w:p w14:paraId="3CA4B21F" w14:textId="77777777" w:rsidR="00C85377" w:rsidRPr="00663E8E" w:rsidRDefault="00C85377" w:rsidP="00B160C9">
                              <w:pPr>
                                <w:rPr>
                                  <w:rFonts w:ascii="Verdana" w:hAnsi="Verdana"/>
                                </w:rPr>
                              </w:pPr>
                              <w:r w:rsidRPr="00663E8E">
                                <w:rPr>
                                  <w:rFonts w:ascii="Verdana" w:hAnsi="Verdana"/>
                                  <w:b/>
                                </w:rPr>
                                <w:t xml:space="preserve">Number of assessment tasks:    </w:t>
                              </w:r>
                              <w:r>
                                <w:rPr>
                                  <w:rFonts w:ascii="Verdana" w:hAnsi="Verdana"/>
                                  <w:b/>
                                </w:rPr>
                                <w:t xml:space="preserve">3 - </w:t>
                              </w:r>
                              <w:r w:rsidRPr="00663E8E">
                                <w:rPr>
                                  <w:rFonts w:ascii="Verdana" w:hAnsi="Verdana"/>
                                  <w:b/>
                                </w:rPr>
                                <w:t xml:space="preserve">Preliminary    </w:t>
                              </w:r>
                              <w:r w:rsidRPr="00663E8E">
                                <w:rPr>
                                  <w:rFonts w:ascii="Verdana" w:hAnsi="Verdana"/>
                                  <w:b/>
                                </w:rPr>
                                <w:tab/>
                                <w:t xml:space="preserve">  </w:t>
                              </w:r>
                              <w:r>
                                <w:rPr>
                                  <w:rFonts w:ascii="Verdana" w:hAnsi="Verdana"/>
                                  <w:b/>
                                </w:rPr>
                                <w:t xml:space="preserve">4 - </w:t>
                              </w:r>
                              <w:r w:rsidRPr="00663E8E">
                                <w:rPr>
                                  <w:rFonts w:ascii="Verdana" w:hAnsi="Verdana"/>
                                  <w:b/>
                                </w:rPr>
                                <w:t xml:space="preserve">HSC  </w:t>
                              </w:r>
                            </w:p>
                            <w:p w14:paraId="15522ECC" w14:textId="77777777" w:rsidR="00C85377" w:rsidRDefault="00C85377" w:rsidP="00B160C9"/>
                          </w:txbxContent>
                        </wps:txbx>
                        <wps:bodyPr rot="0" vert="horz" wrap="square" lIns="91440" tIns="45720" rIns="91440" bIns="45720" anchor="t" anchorCtr="0" upright="1">
                          <a:noAutofit/>
                        </wps:bodyPr>
                      </wps:wsp>
                      <wps:wsp>
                        <wps:cNvPr id="680" name="Text Box 168"/>
                        <wps:cNvSpPr txBox="1">
                          <a:spLocks noChangeArrowheads="1"/>
                        </wps:cNvSpPr>
                        <wps:spPr bwMode="auto">
                          <a:xfrm>
                            <a:off x="1185" y="12804"/>
                            <a:ext cx="10011" cy="89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4FC73FB" w14:textId="77777777" w:rsidR="00C85377" w:rsidRPr="00663E8E" w:rsidRDefault="00C85377" w:rsidP="00B160C9">
                              <w:pPr>
                                <w:rPr>
                                  <w:rFonts w:ascii="Verdana" w:hAnsi="Verdana"/>
                                  <w:b/>
                                </w:rPr>
                              </w:pPr>
                              <w:r w:rsidRPr="00663E8E">
                                <w:rPr>
                                  <w:rFonts w:ascii="Verdana" w:hAnsi="Verdana"/>
                                  <w:b/>
                                </w:rPr>
                                <w:t>Up Front Course Costs:  NIL</w:t>
                              </w:r>
                            </w:p>
                            <w:p w14:paraId="03FA2886" w14:textId="77777777" w:rsidR="00C85377" w:rsidRPr="000E6F72" w:rsidRDefault="00C85377" w:rsidP="00B160C9">
                              <w:pPr>
                                <w:rPr>
                                  <w:rFonts w:ascii="Verdana" w:hAnsi="Verdana"/>
                                  <w:b/>
                                  <w:sz w:val="14"/>
                                  <w:szCs w:val="14"/>
                                </w:rPr>
                              </w:pPr>
                            </w:p>
                            <w:p w14:paraId="2EF142F8" w14:textId="77777777" w:rsidR="00C85377" w:rsidRPr="00663E8E" w:rsidRDefault="00C85377" w:rsidP="00B160C9">
                              <w:pPr>
                                <w:rPr>
                                  <w:rFonts w:ascii="Verdana" w:hAnsi="Verdana"/>
                                  <w:b/>
                                </w:rPr>
                              </w:pPr>
                              <w:r w:rsidRPr="00663E8E">
                                <w:rPr>
                                  <w:rFonts w:ascii="Verdana" w:hAnsi="Verdana"/>
                                  <w:b/>
                                </w:rPr>
                                <w:t>Equipment list:  NIL</w:t>
                              </w:r>
                            </w:p>
                            <w:p w14:paraId="78A2F6F6" w14:textId="77777777" w:rsidR="00C85377" w:rsidRDefault="00C85377" w:rsidP="00B160C9"/>
                          </w:txbxContent>
                        </wps:txbx>
                        <wps:bodyPr rot="0" vert="horz" wrap="square" lIns="91440" tIns="45720" rIns="91440" bIns="45720" anchor="t" anchorCtr="0" upright="1">
                          <a:noAutofit/>
                        </wps:bodyPr>
                      </wps:wsp>
                      <wps:wsp>
                        <wps:cNvPr id="681" name="Text Box 169"/>
                        <wps:cNvSpPr txBox="1">
                          <a:spLocks noChangeArrowheads="1"/>
                        </wps:cNvSpPr>
                        <wps:spPr bwMode="auto">
                          <a:xfrm>
                            <a:off x="1185" y="13908"/>
                            <a:ext cx="10073" cy="81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03E8C4" w14:textId="77777777" w:rsidR="00C85377" w:rsidRDefault="00C85377" w:rsidP="00B160C9">
                              <w:pPr>
                                <w:rPr>
                                  <w:rFonts w:ascii="Verdana" w:hAnsi="Verdana"/>
                                </w:rPr>
                              </w:pPr>
                              <w:r w:rsidRPr="00663E8E">
                                <w:rPr>
                                  <w:rFonts w:ascii="Verdana" w:hAnsi="Verdana"/>
                                  <w:b/>
                                </w:rPr>
                                <w:t xml:space="preserve">Possible Outcomes:  </w:t>
                              </w:r>
                            </w:p>
                            <w:p w14:paraId="5505A648"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4C8F464" w14:textId="77777777" w:rsidR="00C85377" w:rsidRPr="00663E8E" w:rsidRDefault="00C85377" w:rsidP="00B160C9">
                              <w:pPr>
                                <w:rPr>
                                  <w:rFonts w:ascii="Verdana" w:hAnsi="Verdana"/>
                                </w:rPr>
                              </w:pPr>
                            </w:p>
                            <w:p w14:paraId="3C54912C" w14:textId="77777777" w:rsidR="00C85377" w:rsidRDefault="00C85377" w:rsidP="00B160C9"/>
                          </w:txbxContent>
                        </wps:txbx>
                        <wps:bodyPr rot="0" vert="horz" wrap="square" lIns="91440" tIns="45720" rIns="91440" bIns="45720" anchor="t" anchorCtr="0" upright="1">
                          <a:noAutofit/>
                        </wps:bodyPr>
                      </wps:wsp>
                      <wps:wsp>
                        <wps:cNvPr id="682" name="Text Box 170"/>
                        <wps:cNvSpPr txBox="1">
                          <a:spLocks noChangeArrowheads="1"/>
                        </wps:cNvSpPr>
                        <wps:spPr bwMode="auto">
                          <a:xfrm>
                            <a:off x="1174" y="7536"/>
                            <a:ext cx="10019" cy="37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DE03412" w14:textId="77777777" w:rsidR="00C85377" w:rsidRPr="008B097F" w:rsidRDefault="00C85377" w:rsidP="0054253C">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evolution and the interactions of living things with each other and their environment in the following topics.</w:t>
                              </w:r>
                            </w:p>
                            <w:p w14:paraId="2D3A64B1" w14:textId="77777777" w:rsidR="00C85377" w:rsidRPr="008B097F" w:rsidRDefault="00C85377" w:rsidP="0054253C">
                              <w:pPr>
                                <w:jc w:val="both"/>
                                <w:rPr>
                                  <w:rFonts w:ascii="Verdana" w:hAnsi="Verdana"/>
                                  <w:b/>
                                </w:rPr>
                              </w:pPr>
                            </w:p>
                            <w:p w14:paraId="34359F16" w14:textId="77777777" w:rsidR="00C85377" w:rsidRPr="008B097F" w:rsidRDefault="00C85377" w:rsidP="0054253C">
                              <w:pPr>
                                <w:jc w:val="both"/>
                                <w:rPr>
                                  <w:rFonts w:ascii="Verdana" w:hAnsi="Verdana"/>
                                  <w:b/>
                                </w:rPr>
                              </w:pPr>
                              <w:r w:rsidRPr="008B097F">
                                <w:rPr>
                                  <w:rFonts w:ascii="Verdana" w:hAnsi="Verdana"/>
                                  <w:b/>
                                </w:rPr>
                                <w:t>Preliminary Course:</w:t>
                              </w:r>
                            </w:p>
                            <w:p w14:paraId="0824DF18"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1 Cells as the Basis of Life</w:t>
                              </w:r>
                            </w:p>
                            <w:p w14:paraId="098F55DE"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2 Organisation of Living Things</w:t>
                              </w:r>
                            </w:p>
                            <w:p w14:paraId="5ADDD753"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3 Biological Diversity</w:t>
                              </w:r>
                            </w:p>
                            <w:p w14:paraId="0B9A7567"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4 Ecosystem Dynamics</w:t>
                              </w:r>
                            </w:p>
                            <w:p w14:paraId="3F96B9A0" w14:textId="77777777" w:rsidR="00C85377" w:rsidRPr="008B097F" w:rsidRDefault="00C85377" w:rsidP="0054253C">
                              <w:pPr>
                                <w:jc w:val="both"/>
                                <w:rPr>
                                  <w:rFonts w:ascii="Verdana" w:hAnsi="Verdana"/>
                                  <w:b/>
                                </w:rPr>
                              </w:pPr>
                              <w:r w:rsidRPr="008B097F">
                                <w:rPr>
                                  <w:rFonts w:ascii="Verdana" w:hAnsi="Verdana"/>
                                  <w:b/>
                                </w:rPr>
                                <w:t>HSC Course:</w:t>
                              </w:r>
                            </w:p>
                            <w:p w14:paraId="145BF45D"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5 Heredity</w:t>
                              </w:r>
                            </w:p>
                            <w:p w14:paraId="26BA40F8"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6 Genetic Change</w:t>
                              </w:r>
                            </w:p>
                            <w:p w14:paraId="525B31E0"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7 Infectious Disease</w:t>
                              </w:r>
                            </w:p>
                            <w:p w14:paraId="0F9538AB"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8 Non Infectious Disease and Disorders</w:t>
                              </w:r>
                            </w:p>
                            <w:p w14:paraId="6AABA6E0" w14:textId="77777777" w:rsidR="00C85377" w:rsidRPr="008B097F" w:rsidRDefault="00C85377" w:rsidP="00B160C9">
                              <w:pPr>
                                <w:pStyle w:val="ListParagraph0"/>
                                <w:spacing w:line="240" w:lineRule="auto"/>
                                <w:rPr>
                                  <w:sz w:val="20"/>
                                  <w:szCs w:val="20"/>
                                </w:rPr>
                              </w:pPr>
                            </w:p>
                            <w:p w14:paraId="562DC666" w14:textId="77777777" w:rsidR="00C85377" w:rsidRPr="008B097F" w:rsidRDefault="00C85377" w:rsidP="00B160C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6DF7E" id="Group 851" o:spid="_x0000_s1102" style="position:absolute;margin-left:-22pt;margin-top:27pt;width:507.25pt;height:676pt;z-index:252288000;mso-position-horizontal-relative:margin" coordorigin="1174,1200" coordsize="10145,13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">
                <v:shape id="ipfVbzJentvL-XJTM:" o:spid="_x0000_s1103" type="#_x0000_t75" alt="http://t1.gstatic.com/images?q=tbn:VbzJentvL-XJTM:http://hometutoring.org.uk/teamwebsites/homelearningcom/images/biology.jpg" href="http://www.google.com.au/imgres?imgurl=http://hometutoring.org.uk/teamwebsites/homelearningcom/images/biology.jpg&amp;imgrefurl=http://hometutoring.org.uk/teamwebsites/homelearningcom/thanks.htm&amp;usg=__yV0qpWjd9kL6FW4YcSUsrv_xzJc=&amp;h=350&amp;w=336&amp;sz=18&amp;hl=en&amp;start=4&amp;um=1&amp;itbs=1&amp;tbnid=VbzJentvL-XJTM:&amp;tbnh=120&amp;tbnw=115&amp;prev=/images?q=biology&amp;um=1&amp;hl=en&amp;safe=active&amp;tbs=isch:1" style="position:absolute;left:8454;top:1222;width:2865;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" o:button="t">
                  <v:fill o:detectmouseclick="t"/>
                  <v:imagedata r:id="rId37" o:title="biology"/>
                </v:shape>
                <v:shape id="Text Box 164" o:spid="_x0000_s1104" type="#_x0000_t202" style="position:absolute;left:1177;top:1200;width:7098;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" strokecolor="#c2d69b" strokeweight="1pt">
                  <v:fill color2="#d6e3bc" focus="100%" type="gradient"/>
                  <v:shadow on="t" color="#4e6128" opacity=".5" offset="1pt"/>
                  <v:textbox>
                    <w:txbxContent>
                      <w:p w14:paraId="1D9999D6" w14:textId="77777777" w:rsidR="00C85377" w:rsidRPr="007D5C54" w:rsidRDefault="00C85377" w:rsidP="00B160C9">
                        <w:pPr>
                          <w:jc w:val="center"/>
                          <w:rPr>
                            <w:rFonts w:ascii="Arial" w:hAnsi="Arial" w:cs="Arial"/>
                            <w:sz w:val="36"/>
                            <w:szCs w:val="36"/>
                          </w:rPr>
                        </w:pPr>
                        <w:r w:rsidRPr="00D524C5">
                          <w:rPr>
                            <w:rFonts w:ascii="Arial" w:hAnsi="Arial" w:cs="Arial"/>
                            <w:sz w:val="36"/>
                            <w:szCs w:val="36"/>
                          </w:rPr>
                          <w:t>BIOLOGY</w:t>
                        </w:r>
                      </w:p>
                    </w:txbxContent>
                  </v:textbox>
                </v:shape>
                <v:shape id="Text Box 165" o:spid="_x0000_s1105" type="#_x0000_t202" style="position:absolute;left:1174;top:1961;width:7101;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" fillcolor="#c2d69b" strokecolor="#c2d69b" strokeweight="1pt">
                  <v:fill color2="#eaf1dd" angle="135" focus="50%" type="gradient"/>
                  <v:shadow on="t" color="#4e6128" opacity=".5" offset="1pt"/>
                  <v:textbox>
                    <w:txbxContent>
                      <w:p w14:paraId="6DB6FEE3" w14:textId="77777777" w:rsidR="00C85377" w:rsidRDefault="00C85377" w:rsidP="00B160C9">
                        <w:pPr>
                          <w:rPr>
                            <w:rFonts w:ascii="Verdana" w:hAnsi="Verdana"/>
                          </w:rPr>
                        </w:pPr>
                        <w:r w:rsidRPr="00B926F3">
                          <w:rPr>
                            <w:rFonts w:ascii="Verdana" w:hAnsi="Verdana"/>
                          </w:rPr>
                          <w:t xml:space="preserve">This course will be delivered by the </w:t>
                        </w:r>
                        <w:r w:rsidRPr="00B926F3">
                          <w:rPr>
                            <w:rFonts w:ascii="Verdana" w:hAnsi="Verdana"/>
                            <w:b/>
                          </w:rPr>
                          <w:t>Science Faculty</w:t>
                        </w:r>
                        <w:r w:rsidRPr="00B926F3">
                          <w:rPr>
                            <w:rFonts w:ascii="Verdana" w:hAnsi="Verdana"/>
                          </w:rPr>
                          <w:t xml:space="preserve"> at Parkes High School.</w:t>
                        </w:r>
                      </w:p>
                      <w:p w14:paraId="205D4413" w14:textId="77777777" w:rsidR="00C85377" w:rsidRPr="000E6F72" w:rsidRDefault="00C85377" w:rsidP="00B160C9">
                        <w:pPr>
                          <w:rPr>
                            <w:rFonts w:ascii="Verdana" w:hAnsi="Verdana"/>
                            <w:sz w:val="14"/>
                            <w:szCs w:val="14"/>
                          </w:rPr>
                        </w:pPr>
                      </w:p>
                      <w:p w14:paraId="35095F40" w14:textId="77777777" w:rsidR="00C85377" w:rsidRDefault="00C85377" w:rsidP="00B160C9">
                        <w:pPr>
                          <w:rPr>
                            <w:rFonts w:ascii="Verdana" w:hAnsi="Verdana"/>
                          </w:rPr>
                        </w:pPr>
                        <w:r w:rsidRPr="00B926F3">
                          <w:rPr>
                            <w:rFonts w:ascii="Verdana" w:hAnsi="Verdana"/>
                            <w:b/>
                          </w:rPr>
                          <w:t>Unit value</w:t>
                        </w:r>
                        <w:r w:rsidRPr="00B926F3">
                          <w:rPr>
                            <w:rFonts w:ascii="Verdana" w:hAnsi="Verdana"/>
                          </w:rPr>
                          <w:t xml:space="preserve">: 2 units </w:t>
                        </w:r>
                        <w:r>
                          <w:rPr>
                            <w:rFonts w:ascii="Verdana" w:hAnsi="Verdana"/>
                          </w:rPr>
                          <w:t>in Year 11 and Year 12</w:t>
                        </w:r>
                      </w:p>
                      <w:p w14:paraId="4397E5A1" w14:textId="77777777" w:rsidR="00C85377" w:rsidRDefault="00C85377" w:rsidP="00B160C9">
                        <w:pPr>
                          <w:rPr>
                            <w:rFonts w:ascii="Verdana" w:hAnsi="Verdana"/>
                          </w:rPr>
                        </w:pPr>
                      </w:p>
                      <w:p w14:paraId="355120FD" w14:textId="77777777" w:rsidR="00C85377" w:rsidRPr="000E6F72" w:rsidRDefault="00C85377" w:rsidP="00B160C9">
                        <w:pPr>
                          <w:rPr>
                            <w:rFonts w:ascii="Verdana" w:hAnsi="Verdana"/>
                            <w:sz w:val="14"/>
                            <w:szCs w:val="14"/>
                          </w:rPr>
                        </w:pPr>
                        <w:r w:rsidRPr="000E6F72">
                          <w:rPr>
                            <w:rFonts w:ascii="Verdana" w:hAnsi="Verdana"/>
                            <w:sz w:val="14"/>
                            <w:szCs w:val="14"/>
                          </w:rPr>
                          <w:tab/>
                        </w:r>
                        <w:r w:rsidRPr="000E6F72">
                          <w:rPr>
                            <w:rFonts w:ascii="Verdana" w:hAnsi="Verdana"/>
                            <w:sz w:val="14"/>
                            <w:szCs w:val="14"/>
                          </w:rPr>
                          <w:tab/>
                        </w:r>
                      </w:p>
                      <w:p w14:paraId="046B590A" w14:textId="77777777" w:rsidR="00C85377" w:rsidRPr="0054253C" w:rsidRDefault="00C85377" w:rsidP="00B160C9">
                        <w:pPr>
                          <w:rPr>
                            <w:rFonts w:ascii="Verdana" w:hAnsi="Verdana"/>
                          </w:rPr>
                        </w:pPr>
                        <w:r w:rsidRPr="00B926F3">
                          <w:rPr>
                            <w:rFonts w:ascii="Verdana" w:hAnsi="Verdana"/>
                            <w:b/>
                          </w:rPr>
                          <w:t>Eligible for ATAR</w:t>
                        </w:r>
                        <w:r w:rsidRPr="00B926F3">
                          <w:rPr>
                            <w:rFonts w:ascii="Verdana" w:hAnsi="Verdana"/>
                          </w:rPr>
                          <w:t>:  YES</w:t>
                        </w:r>
                      </w:p>
                    </w:txbxContent>
                  </v:textbox>
                </v:shape>
                <v:shape id="Text Box 166" o:spid="_x0000_s1106" type="#_x0000_t202" style="position:absolute;left:1177;top:4080;width:9986;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" fillcolor="#c2d69b" strokecolor="#c2d69b" strokeweight="1pt">
                  <v:fill color2="#eaf1dd" angle="135" focus="50%" type="gradient"/>
                  <v:shadow on="t" color="#4e6128" opacity=".5" offset="1pt"/>
                  <v:textbox>
                    <w:txbxContent>
                      <w:p w14:paraId="29B57843" w14:textId="77777777" w:rsidR="00C85377" w:rsidRDefault="00C85377" w:rsidP="0054253C">
                        <w:pPr>
                          <w:jc w:val="both"/>
                          <w:rPr>
                            <w:rFonts w:ascii="Verdana" w:hAnsi="Verdana"/>
                          </w:rPr>
                        </w:pPr>
                        <w:r w:rsidRPr="00663E8E">
                          <w:rPr>
                            <w:rFonts w:ascii="Verdana" w:hAnsi="Verdana"/>
                            <w:b/>
                          </w:rPr>
                          <w:t>This course is designed for</w:t>
                        </w:r>
                        <w:r>
                          <w:rPr>
                            <w:rFonts w:ascii="Verdana" w:hAnsi="Verdana"/>
                          </w:rPr>
                          <w:t>: S</w:t>
                        </w:r>
                        <w:r w:rsidRPr="00663E8E">
                          <w:rPr>
                            <w:rFonts w:ascii="Verdana" w:hAnsi="Verdana"/>
                          </w:rPr>
                          <w:t>tudents who have achieved at a higher level in Stage 5 Science and wish to go on to university to study for a degree in the science, agriculture, veterinary or health industries. Students selecting this course should also be studying Mathematics</w:t>
                        </w:r>
                        <w:r>
                          <w:rPr>
                            <w:rFonts w:ascii="Verdana" w:hAnsi="Verdana"/>
                          </w:rPr>
                          <w:t xml:space="preserve"> Advanced</w:t>
                        </w:r>
                        <w:r w:rsidRPr="00663E8E">
                          <w:rPr>
                            <w:rFonts w:ascii="Verdana" w:hAnsi="Verdana"/>
                          </w:rPr>
                          <w:t xml:space="preserve"> or Mathematics Extension.</w:t>
                        </w:r>
                      </w:p>
                      <w:p w14:paraId="31D3615B" w14:textId="77777777" w:rsidR="00C85377" w:rsidRPr="000E6F72" w:rsidRDefault="00C85377" w:rsidP="0054253C">
                        <w:pPr>
                          <w:jc w:val="both"/>
                          <w:rPr>
                            <w:rFonts w:ascii="Verdana" w:hAnsi="Verdana"/>
                            <w:sz w:val="14"/>
                            <w:szCs w:val="14"/>
                          </w:rPr>
                        </w:pPr>
                      </w:p>
                      <w:p w14:paraId="154AB0AF" w14:textId="77777777" w:rsidR="00C85377" w:rsidRDefault="00C85377" w:rsidP="0054253C">
                        <w:pPr>
                          <w:jc w:val="both"/>
                          <w:rPr>
                            <w:rFonts w:ascii="Verdana" w:hAnsi="Verdana"/>
                          </w:rPr>
                        </w:pPr>
                        <w:r>
                          <w:rPr>
                            <w:rFonts w:ascii="Verdana" w:hAnsi="Verdana"/>
                          </w:rPr>
                          <w:t>The course provides the foundation knowledge and skills required to study biology after completing school, and supports participation in a range of careers in biology and related interdisciplinary industries. It is a fundamental discipline that focuses on personal and public health and sustainability issues, and promotes an appreciation for the diversity of life on the Earth and its habitats.</w:t>
                        </w:r>
                      </w:p>
                      <w:p w14:paraId="6D68EE22" w14:textId="77777777" w:rsidR="00C85377" w:rsidRPr="00AC0087" w:rsidRDefault="00C85377" w:rsidP="0054253C">
                        <w:pPr>
                          <w:jc w:val="both"/>
                          <w:rPr>
                            <w:rFonts w:ascii="Verdana" w:hAnsi="Verdana"/>
                            <w:sz w:val="14"/>
                            <w:szCs w:val="14"/>
                          </w:rPr>
                        </w:pPr>
                      </w:p>
                      <w:p w14:paraId="6D846FE8" w14:textId="77777777" w:rsidR="00C85377" w:rsidRPr="00B71058" w:rsidRDefault="00C85377" w:rsidP="0054253C">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0CC6044E" w14:textId="77777777" w:rsidR="00C85377" w:rsidRDefault="00C85377" w:rsidP="00B160C9"/>
                    </w:txbxContent>
                  </v:textbox>
                </v:shape>
                <v:shape id="Text Box 167" o:spid="_x0000_s1107" type="#_x0000_t202" style="position:absolute;left:1185;top:11414;width:100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" fillcolor="#c2d69b" strokecolor="#c2d69b" strokeweight="1pt">
                  <v:fill color2="#eaf1dd" angle="135" focus="50%" type="gradient"/>
                  <v:shadow on="t" color="#4e6128" opacity=".5" offset="1pt"/>
                  <v:textbox>
                    <w:txbxContent>
                      <w:p w14:paraId="47D08518" w14:textId="77777777" w:rsidR="00C85377" w:rsidRPr="00663E8E" w:rsidRDefault="00C85377" w:rsidP="00B160C9">
                        <w:pPr>
                          <w:rPr>
                            <w:rFonts w:ascii="Verdana" w:hAnsi="Verdana"/>
                          </w:rPr>
                        </w:pPr>
                        <w:r w:rsidRPr="00663E8E">
                          <w:rPr>
                            <w:rFonts w:ascii="Verdana" w:hAnsi="Verdana"/>
                            <w:b/>
                          </w:rPr>
                          <w:t xml:space="preserve">How will students be assessed?    </w:t>
                        </w:r>
                      </w:p>
                      <w:p w14:paraId="258EC702" w14:textId="77777777" w:rsidR="00C85377" w:rsidRPr="00663E8E" w:rsidRDefault="00C85377" w:rsidP="00B160C9">
                        <w:pPr>
                          <w:rPr>
                            <w:rFonts w:ascii="Verdana" w:hAnsi="Verdana"/>
                          </w:rPr>
                        </w:pPr>
                        <w:r w:rsidRPr="00663E8E">
                          <w:rPr>
                            <w:rFonts w:ascii="Verdana" w:hAnsi="Verdana"/>
                          </w:rPr>
                          <w:t>Examinations, resear</w:t>
                        </w:r>
                        <w:r>
                          <w:rPr>
                            <w:rFonts w:ascii="Verdana" w:hAnsi="Verdana"/>
                          </w:rPr>
                          <w:t>ch tasks including, case studies</w:t>
                        </w:r>
                        <w:r w:rsidRPr="00663E8E">
                          <w:rPr>
                            <w:rFonts w:ascii="Verdana" w:hAnsi="Verdana"/>
                          </w:rPr>
                          <w:t xml:space="preserve"> and practical tasks. </w:t>
                        </w:r>
                      </w:p>
                      <w:p w14:paraId="717550AB" w14:textId="77777777" w:rsidR="00C85377" w:rsidRPr="000E6F72" w:rsidRDefault="00C85377" w:rsidP="00B160C9">
                        <w:pPr>
                          <w:rPr>
                            <w:rFonts w:ascii="Verdana" w:hAnsi="Verdana"/>
                            <w:b/>
                            <w:sz w:val="14"/>
                            <w:szCs w:val="14"/>
                          </w:rPr>
                        </w:pPr>
                      </w:p>
                      <w:p w14:paraId="3CA4B21F" w14:textId="77777777" w:rsidR="00C85377" w:rsidRPr="00663E8E" w:rsidRDefault="00C85377" w:rsidP="00B160C9">
                        <w:pPr>
                          <w:rPr>
                            <w:rFonts w:ascii="Verdana" w:hAnsi="Verdana"/>
                          </w:rPr>
                        </w:pPr>
                        <w:r w:rsidRPr="00663E8E">
                          <w:rPr>
                            <w:rFonts w:ascii="Verdana" w:hAnsi="Verdana"/>
                            <w:b/>
                          </w:rPr>
                          <w:t xml:space="preserve">Number of assessment tasks:    </w:t>
                        </w:r>
                        <w:r>
                          <w:rPr>
                            <w:rFonts w:ascii="Verdana" w:hAnsi="Verdana"/>
                            <w:b/>
                          </w:rPr>
                          <w:t xml:space="preserve">3 - </w:t>
                        </w:r>
                        <w:r w:rsidRPr="00663E8E">
                          <w:rPr>
                            <w:rFonts w:ascii="Verdana" w:hAnsi="Verdana"/>
                            <w:b/>
                          </w:rPr>
                          <w:t xml:space="preserve">Preliminary    </w:t>
                        </w:r>
                        <w:r w:rsidRPr="00663E8E">
                          <w:rPr>
                            <w:rFonts w:ascii="Verdana" w:hAnsi="Verdana"/>
                            <w:b/>
                          </w:rPr>
                          <w:tab/>
                          <w:t xml:space="preserve">  </w:t>
                        </w:r>
                        <w:r>
                          <w:rPr>
                            <w:rFonts w:ascii="Verdana" w:hAnsi="Verdana"/>
                            <w:b/>
                          </w:rPr>
                          <w:t xml:space="preserve">4 - </w:t>
                        </w:r>
                        <w:r w:rsidRPr="00663E8E">
                          <w:rPr>
                            <w:rFonts w:ascii="Verdana" w:hAnsi="Verdana"/>
                            <w:b/>
                          </w:rPr>
                          <w:t xml:space="preserve">HSC  </w:t>
                        </w:r>
                      </w:p>
                      <w:p w14:paraId="15522ECC" w14:textId="77777777" w:rsidR="00C85377" w:rsidRDefault="00C85377" w:rsidP="00B160C9"/>
                    </w:txbxContent>
                  </v:textbox>
                </v:shape>
                <v:shape id="Text Box 168" o:spid="_x0000_s1108" type="#_x0000_t202" style="position:absolute;left:1185;top:12804;width:10011;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" fillcolor="#c2d69b" strokecolor="#c2d69b" strokeweight="1pt">
                  <v:fill color2="#eaf1dd" angle="135" focus="50%" type="gradient"/>
                  <v:shadow on="t" color="#4e6128" opacity=".5" offset="1pt"/>
                  <v:textbox>
                    <w:txbxContent>
                      <w:p w14:paraId="24FC73FB" w14:textId="77777777" w:rsidR="00C85377" w:rsidRPr="00663E8E" w:rsidRDefault="00C85377" w:rsidP="00B160C9">
                        <w:pPr>
                          <w:rPr>
                            <w:rFonts w:ascii="Verdana" w:hAnsi="Verdana"/>
                            <w:b/>
                          </w:rPr>
                        </w:pPr>
                        <w:r w:rsidRPr="00663E8E">
                          <w:rPr>
                            <w:rFonts w:ascii="Verdana" w:hAnsi="Verdana"/>
                            <w:b/>
                          </w:rPr>
                          <w:t>Up Front Course Costs:  NIL</w:t>
                        </w:r>
                      </w:p>
                      <w:p w14:paraId="03FA2886" w14:textId="77777777" w:rsidR="00C85377" w:rsidRPr="000E6F72" w:rsidRDefault="00C85377" w:rsidP="00B160C9">
                        <w:pPr>
                          <w:rPr>
                            <w:rFonts w:ascii="Verdana" w:hAnsi="Verdana"/>
                            <w:b/>
                            <w:sz w:val="14"/>
                            <w:szCs w:val="14"/>
                          </w:rPr>
                        </w:pPr>
                      </w:p>
                      <w:p w14:paraId="2EF142F8" w14:textId="77777777" w:rsidR="00C85377" w:rsidRPr="00663E8E" w:rsidRDefault="00C85377" w:rsidP="00B160C9">
                        <w:pPr>
                          <w:rPr>
                            <w:rFonts w:ascii="Verdana" w:hAnsi="Verdana"/>
                            <w:b/>
                          </w:rPr>
                        </w:pPr>
                        <w:r w:rsidRPr="00663E8E">
                          <w:rPr>
                            <w:rFonts w:ascii="Verdana" w:hAnsi="Verdana"/>
                            <w:b/>
                          </w:rPr>
                          <w:t>Equipment list:  NIL</w:t>
                        </w:r>
                      </w:p>
                      <w:p w14:paraId="78A2F6F6" w14:textId="77777777" w:rsidR="00C85377" w:rsidRDefault="00C85377" w:rsidP="00B160C9"/>
                    </w:txbxContent>
                  </v:textbox>
                </v:shape>
                <v:shape id="Text Box 169" o:spid="_x0000_s1109" type="#_x0000_t202" style="position:absolute;left:1185;top:13908;width:10073;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" fillcolor="#c2d69b" strokecolor="#c2d69b" strokeweight="1pt">
                  <v:fill color2="#eaf1dd" angle="135" focus="50%" type="gradient"/>
                  <v:shadow on="t" color="#4e6128" opacity=".5" offset="1pt"/>
                  <v:textbox>
                    <w:txbxContent>
                      <w:p w14:paraId="7403E8C4" w14:textId="77777777" w:rsidR="00C85377" w:rsidRDefault="00C85377" w:rsidP="00B160C9">
                        <w:pPr>
                          <w:rPr>
                            <w:rFonts w:ascii="Verdana" w:hAnsi="Verdana"/>
                          </w:rPr>
                        </w:pPr>
                        <w:r w:rsidRPr="00663E8E">
                          <w:rPr>
                            <w:rFonts w:ascii="Verdana" w:hAnsi="Verdana"/>
                            <w:b/>
                          </w:rPr>
                          <w:t xml:space="preserve">Possible Outcomes:  </w:t>
                        </w:r>
                      </w:p>
                      <w:p w14:paraId="5505A648"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4C8F464" w14:textId="77777777" w:rsidR="00C85377" w:rsidRPr="00663E8E" w:rsidRDefault="00C85377" w:rsidP="00B160C9">
                        <w:pPr>
                          <w:rPr>
                            <w:rFonts w:ascii="Verdana" w:hAnsi="Verdana"/>
                          </w:rPr>
                        </w:pPr>
                      </w:p>
                      <w:p w14:paraId="3C54912C" w14:textId="77777777" w:rsidR="00C85377" w:rsidRDefault="00C85377" w:rsidP="00B160C9"/>
                    </w:txbxContent>
                  </v:textbox>
                </v:shape>
                <v:shape id="Text Box 170" o:spid="_x0000_s1110" type="#_x0000_t202" style="position:absolute;left:1174;top:7536;width:10019;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" fillcolor="#c2d69b" strokecolor="#c2d69b" strokeweight="1pt">
                  <v:fill color2="#eaf1dd" angle="135" focus="50%" type="gradient"/>
                  <v:shadow on="t" color="#4e6128" opacity=".5" offset="1pt"/>
                  <v:textbox>
                    <w:txbxContent>
                      <w:p w14:paraId="4DE03412" w14:textId="77777777" w:rsidR="00C85377" w:rsidRPr="008B097F" w:rsidRDefault="00C85377" w:rsidP="0054253C">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evolution and the interactions of living things with each other and their environment in the following topics.</w:t>
                        </w:r>
                      </w:p>
                      <w:p w14:paraId="2D3A64B1" w14:textId="77777777" w:rsidR="00C85377" w:rsidRPr="008B097F" w:rsidRDefault="00C85377" w:rsidP="0054253C">
                        <w:pPr>
                          <w:jc w:val="both"/>
                          <w:rPr>
                            <w:rFonts w:ascii="Verdana" w:hAnsi="Verdana"/>
                            <w:b/>
                          </w:rPr>
                        </w:pPr>
                      </w:p>
                      <w:p w14:paraId="34359F16" w14:textId="77777777" w:rsidR="00C85377" w:rsidRPr="008B097F" w:rsidRDefault="00C85377" w:rsidP="0054253C">
                        <w:pPr>
                          <w:jc w:val="both"/>
                          <w:rPr>
                            <w:rFonts w:ascii="Verdana" w:hAnsi="Verdana"/>
                            <w:b/>
                          </w:rPr>
                        </w:pPr>
                        <w:r w:rsidRPr="008B097F">
                          <w:rPr>
                            <w:rFonts w:ascii="Verdana" w:hAnsi="Verdana"/>
                            <w:b/>
                          </w:rPr>
                          <w:t>Preliminary Course:</w:t>
                        </w:r>
                      </w:p>
                      <w:p w14:paraId="0824DF18"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1 Cells as the Basis of Life</w:t>
                        </w:r>
                      </w:p>
                      <w:p w14:paraId="098F55DE"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2 Organisation of Living Things</w:t>
                        </w:r>
                      </w:p>
                      <w:p w14:paraId="5ADDD753"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3 Biological Diversity</w:t>
                        </w:r>
                      </w:p>
                      <w:p w14:paraId="0B9A7567" w14:textId="77777777" w:rsidR="00C85377" w:rsidRPr="008B097F" w:rsidRDefault="00C85377" w:rsidP="0054253C">
                        <w:pPr>
                          <w:pStyle w:val="ListParagraph0"/>
                          <w:numPr>
                            <w:ilvl w:val="0"/>
                            <w:numId w:val="6"/>
                          </w:numPr>
                          <w:spacing w:line="240" w:lineRule="auto"/>
                          <w:jc w:val="both"/>
                          <w:rPr>
                            <w:rFonts w:ascii="Verdana" w:hAnsi="Verdana"/>
                            <w:sz w:val="20"/>
                            <w:szCs w:val="20"/>
                          </w:rPr>
                        </w:pPr>
                        <w:r>
                          <w:rPr>
                            <w:rFonts w:ascii="Verdana" w:hAnsi="Verdana"/>
                            <w:sz w:val="20"/>
                            <w:szCs w:val="20"/>
                          </w:rPr>
                          <w:t>Module 4 Ecosystem Dynamics</w:t>
                        </w:r>
                      </w:p>
                      <w:p w14:paraId="3F96B9A0" w14:textId="77777777" w:rsidR="00C85377" w:rsidRPr="008B097F" w:rsidRDefault="00C85377" w:rsidP="0054253C">
                        <w:pPr>
                          <w:jc w:val="both"/>
                          <w:rPr>
                            <w:rFonts w:ascii="Verdana" w:hAnsi="Verdana"/>
                            <w:b/>
                          </w:rPr>
                        </w:pPr>
                        <w:r w:rsidRPr="008B097F">
                          <w:rPr>
                            <w:rFonts w:ascii="Verdana" w:hAnsi="Verdana"/>
                            <w:b/>
                          </w:rPr>
                          <w:t>HSC Course:</w:t>
                        </w:r>
                      </w:p>
                      <w:p w14:paraId="145BF45D"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5 Heredity</w:t>
                        </w:r>
                      </w:p>
                      <w:p w14:paraId="26BA40F8"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6 Genetic Change</w:t>
                        </w:r>
                      </w:p>
                      <w:p w14:paraId="525B31E0"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7 Infectious Disease</w:t>
                        </w:r>
                      </w:p>
                      <w:p w14:paraId="0F9538AB" w14:textId="77777777" w:rsidR="00C85377" w:rsidRPr="008B097F" w:rsidRDefault="00C85377" w:rsidP="0054253C">
                        <w:pPr>
                          <w:pStyle w:val="ListParagraph0"/>
                          <w:numPr>
                            <w:ilvl w:val="0"/>
                            <w:numId w:val="7"/>
                          </w:numPr>
                          <w:spacing w:line="240" w:lineRule="auto"/>
                          <w:jc w:val="both"/>
                          <w:rPr>
                            <w:rFonts w:ascii="Verdana" w:hAnsi="Verdana"/>
                            <w:sz w:val="20"/>
                            <w:szCs w:val="20"/>
                          </w:rPr>
                        </w:pPr>
                        <w:r>
                          <w:rPr>
                            <w:rFonts w:ascii="Verdana" w:hAnsi="Verdana"/>
                            <w:sz w:val="20"/>
                            <w:szCs w:val="20"/>
                          </w:rPr>
                          <w:t>Module 8 Non Infectious Disease and Disorders</w:t>
                        </w:r>
                      </w:p>
                      <w:p w14:paraId="6AABA6E0" w14:textId="77777777" w:rsidR="00C85377" w:rsidRPr="008B097F" w:rsidRDefault="00C85377" w:rsidP="00B160C9">
                        <w:pPr>
                          <w:pStyle w:val="ListParagraph0"/>
                          <w:spacing w:line="240" w:lineRule="auto"/>
                          <w:rPr>
                            <w:sz w:val="20"/>
                            <w:szCs w:val="20"/>
                          </w:rPr>
                        </w:pPr>
                      </w:p>
                      <w:p w14:paraId="562DC666" w14:textId="77777777" w:rsidR="00C85377" w:rsidRPr="008B097F" w:rsidRDefault="00C85377" w:rsidP="00B160C9"/>
                    </w:txbxContent>
                  </v:textbox>
                </v:shape>
                <w10:wrap anchorx="margin"/>
              </v:group>
            </w:pict>
          </mc:Fallback>
        </mc:AlternateContent>
      </w:r>
      <w:r w:rsidR="00917872">
        <w:br w:type="page"/>
      </w:r>
    </w:p>
    <w:p w14:paraId="0C3CCA68" w14:textId="77777777" w:rsidR="007555AE" w:rsidRPr="00D524C5" w:rsidRDefault="00917872" w:rsidP="002550AD">
      <w:r>
        <w:rPr>
          <w:noProof/>
        </w:rPr>
        <w:lastRenderedPageBreak/>
        <mc:AlternateContent>
          <mc:Choice Requires="wpg">
            <w:drawing>
              <wp:anchor distT="0" distB="0" distL="114300" distR="114300" simplePos="0" relativeHeight="252164096" behindDoc="0" locked="0" layoutInCell="1" allowOverlap="1" wp14:anchorId="1A3EA00F" wp14:editId="6F8F274E">
                <wp:simplePos x="0" y="0"/>
                <wp:positionH relativeFrom="margin">
                  <wp:posOffset>-209550</wp:posOffset>
                </wp:positionH>
                <wp:positionV relativeFrom="paragraph">
                  <wp:posOffset>50800</wp:posOffset>
                </wp:positionV>
                <wp:extent cx="6337935" cy="8585200"/>
                <wp:effectExtent l="0" t="0" r="43815" b="63500"/>
                <wp:wrapNone/>
                <wp:docPr id="1102"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935" cy="8585200"/>
                          <a:chOff x="1253" y="1126"/>
                          <a:chExt cx="9981" cy="13520"/>
                        </a:xfrm>
                      </wpg:grpSpPr>
                      <pic:pic xmlns:pic="http://schemas.openxmlformats.org/drawingml/2006/picture">
                        <pic:nvPicPr>
                          <pic:cNvPr id="1103" name="Picture 4" descr="j02153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97" y="1126"/>
                            <a:ext cx="2631" cy="2949"/>
                          </a:xfrm>
                          <a:prstGeom prst="rect">
                            <a:avLst/>
                          </a:prstGeom>
                          <a:noFill/>
                          <a:extLst>
                            <a:ext uri="{909E8E84-426E-40DD-AFC4-6F175D3DCCD1}">
                              <a14:hiddenFill xmlns:a14="http://schemas.microsoft.com/office/drawing/2010/main">
                                <a:solidFill>
                                  <a:srgbClr val="FFFFFF"/>
                                </a:solidFill>
                              </a14:hiddenFill>
                            </a:ext>
                          </a:extLst>
                        </pic:spPr>
                      </pic:pic>
                      <wpg:grpSp>
                        <wpg:cNvPr id="1104" name="Group 852"/>
                        <wpg:cNvGrpSpPr>
                          <a:grpSpLocks/>
                        </wpg:cNvGrpSpPr>
                        <wpg:grpSpPr bwMode="auto">
                          <a:xfrm>
                            <a:off x="1253" y="1452"/>
                            <a:ext cx="9981" cy="13194"/>
                            <a:chOff x="1253" y="1218"/>
                            <a:chExt cx="9981" cy="13194"/>
                          </a:xfrm>
                        </wpg:grpSpPr>
                        <wps:wsp>
                          <wps:cNvPr id="1105" name="Text Box 180"/>
                          <wps:cNvSpPr txBox="1">
                            <a:spLocks noChangeArrowheads="1"/>
                          </wps:cNvSpPr>
                          <wps:spPr bwMode="auto">
                            <a:xfrm>
                              <a:off x="1275" y="1218"/>
                              <a:ext cx="6953" cy="56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4EA60D0" w14:textId="77777777" w:rsidR="00C85377" w:rsidRPr="008B097F" w:rsidRDefault="00C85377" w:rsidP="002550AD">
                                <w:pPr>
                                  <w:jc w:val="center"/>
                                  <w:rPr>
                                    <w:rFonts w:ascii="Arial" w:hAnsi="Arial" w:cs="Arial"/>
                                    <w:sz w:val="36"/>
                                    <w:szCs w:val="36"/>
                                  </w:rPr>
                                </w:pPr>
                                <w:r w:rsidRPr="00D524C5">
                                  <w:rPr>
                                    <w:rFonts w:ascii="Arial" w:hAnsi="Arial" w:cs="Arial"/>
                                    <w:sz w:val="36"/>
                                    <w:szCs w:val="36"/>
                                  </w:rPr>
                                  <w:t>CHEMISTRY</w:t>
                                </w:r>
                              </w:p>
                            </w:txbxContent>
                          </wps:txbx>
                          <wps:bodyPr rot="0" vert="horz" wrap="square" lIns="91440" tIns="45720" rIns="91440" bIns="45720" anchor="t" anchorCtr="0" upright="1">
                            <a:noAutofit/>
                          </wps:bodyPr>
                        </wps:wsp>
                        <wps:wsp>
                          <wps:cNvPr id="1106" name="Text Box 181"/>
                          <wps:cNvSpPr txBox="1">
                            <a:spLocks noChangeArrowheads="1"/>
                          </wps:cNvSpPr>
                          <wps:spPr bwMode="auto">
                            <a:xfrm>
                              <a:off x="1253" y="2063"/>
                              <a:ext cx="6956" cy="174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A21B68B" w14:textId="77777777" w:rsidR="00C85377" w:rsidRPr="00663E8E" w:rsidRDefault="00C85377" w:rsidP="002550AD">
                                <w:pPr>
                                  <w:rPr>
                                    <w:rFonts w:ascii="Verdana" w:hAnsi="Verdana"/>
                                  </w:rPr>
                                </w:pPr>
                                <w:r w:rsidRPr="00663E8E">
                                  <w:rPr>
                                    <w:rFonts w:ascii="Verdana" w:hAnsi="Verdana"/>
                                  </w:rPr>
                                  <w:t xml:space="preserve">This course will be delivered by the </w:t>
                                </w:r>
                                <w:r w:rsidRPr="00663E8E">
                                  <w:rPr>
                                    <w:rFonts w:ascii="Verdana" w:hAnsi="Verdana"/>
                                    <w:b/>
                                  </w:rPr>
                                  <w:t>Science Faculty</w:t>
                                </w:r>
                                <w:r w:rsidRPr="00663E8E">
                                  <w:rPr>
                                    <w:rFonts w:ascii="Verdana" w:hAnsi="Verdana"/>
                                  </w:rPr>
                                  <w:t xml:space="preserve"> at Parkes High School.</w:t>
                                </w:r>
                              </w:p>
                              <w:p w14:paraId="5A64D074" w14:textId="77777777" w:rsidR="00C85377" w:rsidRPr="00A371AE" w:rsidRDefault="00C85377" w:rsidP="002550AD">
                                <w:pPr>
                                  <w:rPr>
                                    <w:rFonts w:ascii="Verdana" w:hAnsi="Verdana"/>
                                    <w:b/>
                                    <w:sz w:val="14"/>
                                    <w:szCs w:val="14"/>
                                  </w:rPr>
                                </w:pPr>
                              </w:p>
                              <w:p w14:paraId="689DE9CD" w14:textId="77777777" w:rsidR="00C85377" w:rsidRPr="00663E8E" w:rsidRDefault="00C85377" w:rsidP="002550AD">
                                <w:pPr>
                                  <w:rPr>
                                    <w:rFonts w:ascii="Verdana" w:hAnsi="Verdana"/>
                                  </w:rPr>
                                </w:pPr>
                                <w:r w:rsidRPr="00663E8E">
                                  <w:rPr>
                                    <w:rFonts w:ascii="Verdana" w:hAnsi="Verdana"/>
                                    <w:b/>
                                  </w:rPr>
                                  <w:t>Unit value</w:t>
                                </w:r>
                                <w:r w:rsidRPr="00663E8E">
                                  <w:rPr>
                                    <w:rFonts w:ascii="Verdana" w:hAnsi="Verdana"/>
                                  </w:rPr>
                                  <w:t xml:space="preserve">: </w:t>
                                </w:r>
                                <w:r w:rsidRPr="00B926F3">
                                  <w:rPr>
                                    <w:rFonts w:ascii="Verdana" w:hAnsi="Verdana"/>
                                  </w:rPr>
                                  <w:t xml:space="preserve">2 units </w:t>
                                </w:r>
                                <w:r>
                                  <w:rPr>
                                    <w:rFonts w:ascii="Verdana" w:hAnsi="Verdana"/>
                                  </w:rPr>
                                  <w:t>in Year 11 and Year 12</w:t>
                                </w:r>
                                <w:r w:rsidRPr="00663E8E">
                                  <w:rPr>
                                    <w:rFonts w:ascii="Verdana" w:hAnsi="Verdana"/>
                                  </w:rPr>
                                  <w:tab/>
                                </w:r>
                                <w:r w:rsidRPr="00663E8E">
                                  <w:rPr>
                                    <w:rFonts w:ascii="Verdana" w:hAnsi="Verdana"/>
                                  </w:rPr>
                                  <w:tab/>
                                </w:r>
                              </w:p>
                              <w:p w14:paraId="0D1F3A63" w14:textId="77777777" w:rsidR="00C85377" w:rsidRPr="00A371AE" w:rsidRDefault="00C85377" w:rsidP="002550AD">
                                <w:pPr>
                                  <w:rPr>
                                    <w:rFonts w:ascii="Verdana" w:hAnsi="Verdana"/>
                                    <w:b/>
                                    <w:sz w:val="14"/>
                                    <w:szCs w:val="14"/>
                                  </w:rPr>
                                </w:pPr>
                              </w:p>
                              <w:p w14:paraId="020FA470" w14:textId="77777777" w:rsidR="00C85377" w:rsidRPr="00663E8E" w:rsidRDefault="00C85377" w:rsidP="002550AD">
                                <w:pPr>
                                  <w:rPr>
                                    <w:rFonts w:ascii="Verdana" w:hAnsi="Verdana"/>
                                  </w:rPr>
                                </w:pPr>
                                <w:r w:rsidRPr="00663E8E">
                                  <w:rPr>
                                    <w:rFonts w:ascii="Verdana" w:hAnsi="Verdana"/>
                                    <w:b/>
                                  </w:rPr>
                                  <w:t>Eligible for ATAR</w:t>
                                </w:r>
                                <w:r w:rsidRPr="00663E8E">
                                  <w:rPr>
                                    <w:rFonts w:ascii="Verdana" w:hAnsi="Verdana"/>
                                  </w:rPr>
                                  <w:t>:  YES</w:t>
                                </w:r>
                              </w:p>
                              <w:p w14:paraId="2D240034" w14:textId="77777777" w:rsidR="00C85377" w:rsidRPr="00663E8E" w:rsidRDefault="00C85377">
                                <w:pPr>
                                  <w:rPr>
                                    <w:rFonts w:ascii="Verdana" w:hAnsi="Verdana"/>
                                  </w:rPr>
                                </w:pPr>
                              </w:p>
                            </w:txbxContent>
                          </wps:txbx>
                          <wps:bodyPr rot="0" vert="horz" wrap="square" lIns="91440" tIns="45720" rIns="91440" bIns="45720" anchor="t" anchorCtr="0" upright="1">
                            <a:noAutofit/>
                          </wps:bodyPr>
                        </wps:wsp>
                        <wps:wsp>
                          <wps:cNvPr id="1107" name="Text Box 182"/>
                          <wps:cNvSpPr txBox="1">
                            <a:spLocks noChangeArrowheads="1"/>
                          </wps:cNvSpPr>
                          <wps:spPr bwMode="auto">
                            <a:xfrm>
                              <a:off x="1253" y="4056"/>
                              <a:ext cx="9906" cy="333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7D43C25" w14:textId="77777777" w:rsidR="00C85377" w:rsidRDefault="00C85377" w:rsidP="00881514">
                                <w:pPr>
                                  <w:jc w:val="both"/>
                                  <w:rPr>
                                    <w:rFonts w:ascii="Verdana" w:hAnsi="Verdana"/>
                                  </w:rPr>
                                </w:pPr>
                                <w:r w:rsidRPr="00663E8E">
                                  <w:rPr>
                                    <w:rFonts w:ascii="Verdana" w:hAnsi="Verdana"/>
                                    <w:b/>
                                  </w:rPr>
                                  <w:t>This course is designed for</w:t>
                                </w:r>
                                <w:r w:rsidRPr="00663E8E">
                                  <w:rPr>
                                    <w:rFonts w:ascii="Verdana" w:hAnsi="Verdana"/>
                                  </w:rPr>
                                  <w:t>:  students who have achieved at a higher level in Stage 5 Science and wish to go on to university to study for a degree in the science, engineering, agriculture or health industries. Students selecting this course should also be studying Mathematics</w:t>
                                </w:r>
                                <w:r>
                                  <w:rPr>
                                    <w:rFonts w:ascii="Verdana" w:hAnsi="Verdana"/>
                                  </w:rPr>
                                  <w:t xml:space="preserve"> Advanced</w:t>
                                </w:r>
                                <w:r w:rsidRPr="00663E8E">
                                  <w:rPr>
                                    <w:rFonts w:ascii="Verdana" w:hAnsi="Verdana"/>
                                  </w:rPr>
                                  <w:t xml:space="preserve"> or Mathematics Extension.</w:t>
                                </w:r>
                              </w:p>
                              <w:p w14:paraId="74141986" w14:textId="77777777" w:rsidR="00C85377" w:rsidRDefault="00C85377" w:rsidP="00881514">
                                <w:pPr>
                                  <w:jc w:val="both"/>
                                  <w:rPr>
                                    <w:rFonts w:ascii="Verdana" w:hAnsi="Verdana"/>
                                  </w:rPr>
                                </w:pPr>
                              </w:p>
                              <w:p w14:paraId="422431D3" w14:textId="77777777" w:rsidR="00C85377" w:rsidRDefault="00C85377" w:rsidP="00881514">
                                <w:pPr>
                                  <w:jc w:val="both"/>
                                  <w:rPr>
                                    <w:rFonts w:ascii="Verdana" w:hAnsi="Verdana"/>
                                  </w:rPr>
                                </w:pPr>
                                <w:r>
                                  <w:rPr>
                                    <w:rFonts w:ascii="Verdana" w:hAnsi="Verdana"/>
                                  </w:rPr>
                                  <w:t>The course provides the foundation knowledge and skills required to study chemistry after completing school, and supports participation in a range of careers in chemistry and related interdisciplinary industries. It is an essential discipline that currently addresses and will continue to address our energy needs and uses, the development of new materials, and sustainability issues as they arise.</w:t>
                                </w:r>
                              </w:p>
                              <w:p w14:paraId="01984725" w14:textId="77777777" w:rsidR="00C85377" w:rsidRDefault="00C85377" w:rsidP="00881514">
                                <w:pPr>
                                  <w:jc w:val="both"/>
                                  <w:rPr>
                                    <w:rFonts w:ascii="Verdana" w:hAnsi="Verdana"/>
                                  </w:rPr>
                                </w:pPr>
                              </w:p>
                              <w:p w14:paraId="49EE019A" w14:textId="77777777" w:rsidR="00C85377" w:rsidRPr="00B71058" w:rsidRDefault="00C85377" w:rsidP="00881514">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4AC03C66" w14:textId="77777777" w:rsidR="00C85377" w:rsidRPr="00663E8E" w:rsidRDefault="00C85377" w:rsidP="002550AD">
                                <w:pPr>
                                  <w:rPr>
                                    <w:rFonts w:ascii="Verdana" w:hAnsi="Verdana"/>
                                  </w:rPr>
                                </w:pPr>
                              </w:p>
                              <w:p w14:paraId="4BD9F6FC" w14:textId="77777777" w:rsidR="00C85377" w:rsidRPr="00663E8E" w:rsidRDefault="00C85377">
                                <w:pPr>
                                  <w:rPr>
                                    <w:rFonts w:ascii="Verdana" w:hAnsi="Verdana"/>
                                  </w:rPr>
                                </w:pPr>
                              </w:p>
                            </w:txbxContent>
                          </wps:txbx>
                          <wps:bodyPr rot="0" vert="horz" wrap="square" lIns="91440" tIns="45720" rIns="91440" bIns="45720" anchor="t" anchorCtr="0" upright="1">
                            <a:noAutofit/>
                          </wps:bodyPr>
                        </wps:wsp>
                        <wps:wsp>
                          <wps:cNvPr id="1108" name="Text Box 183"/>
                          <wps:cNvSpPr txBox="1">
                            <a:spLocks noChangeArrowheads="1"/>
                          </wps:cNvSpPr>
                          <wps:spPr bwMode="auto">
                            <a:xfrm>
                              <a:off x="1253" y="11304"/>
                              <a:ext cx="9906" cy="114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4DFDBDF" w14:textId="77777777" w:rsidR="00C85377" w:rsidRPr="00663E8E" w:rsidRDefault="00C85377" w:rsidP="002550AD">
                                <w:pPr>
                                  <w:rPr>
                                    <w:rFonts w:ascii="Verdana" w:hAnsi="Verdana"/>
                                  </w:rPr>
                                </w:pPr>
                                <w:r w:rsidRPr="00663E8E">
                                  <w:rPr>
                                    <w:rFonts w:ascii="Verdana" w:hAnsi="Verdana"/>
                                    <w:b/>
                                  </w:rPr>
                                  <w:t xml:space="preserve">How will students be assessed?    </w:t>
                                </w:r>
                              </w:p>
                              <w:p w14:paraId="1B02A3F9" w14:textId="77777777" w:rsidR="00C85377" w:rsidRPr="00663E8E" w:rsidRDefault="00C85377" w:rsidP="002550AD">
                                <w:pPr>
                                  <w:rPr>
                                    <w:rFonts w:ascii="Verdana" w:hAnsi="Verdana"/>
                                  </w:rPr>
                                </w:pPr>
                                <w:r w:rsidRPr="00663E8E">
                                  <w:rPr>
                                    <w:rFonts w:ascii="Verdana" w:hAnsi="Verdana"/>
                                  </w:rPr>
                                  <w:t xml:space="preserve">Examinations, practical and research tasks. </w:t>
                                </w:r>
                              </w:p>
                              <w:p w14:paraId="4F595681" w14:textId="77777777" w:rsidR="00C85377" w:rsidRPr="00A371AE" w:rsidRDefault="00C85377" w:rsidP="002550AD">
                                <w:pPr>
                                  <w:rPr>
                                    <w:rFonts w:ascii="Verdana" w:hAnsi="Verdana"/>
                                    <w:b/>
                                    <w:sz w:val="14"/>
                                    <w:szCs w:val="14"/>
                                  </w:rPr>
                                </w:pPr>
                              </w:p>
                              <w:p w14:paraId="315884E8" w14:textId="77777777" w:rsidR="00C85377" w:rsidRPr="00663E8E" w:rsidRDefault="00C85377" w:rsidP="002550AD">
                                <w:pPr>
                                  <w:rPr>
                                    <w:rFonts w:ascii="Verdana" w:hAnsi="Verdana"/>
                                  </w:rPr>
                                </w:pPr>
                                <w:r w:rsidRPr="00663E8E">
                                  <w:rPr>
                                    <w:rFonts w:ascii="Verdana" w:hAnsi="Verdana"/>
                                    <w:b/>
                                  </w:rPr>
                                  <w:t xml:space="preserve">Number of assessment tasks:    </w:t>
                                </w:r>
                                <w:r>
                                  <w:rPr>
                                    <w:rFonts w:ascii="Verdana" w:hAnsi="Verdana"/>
                                    <w:b/>
                                  </w:rPr>
                                  <w:t xml:space="preserve">3- </w:t>
                                </w:r>
                                <w:r w:rsidRPr="00663E8E">
                                  <w:rPr>
                                    <w:rFonts w:ascii="Verdana" w:hAnsi="Verdana"/>
                                    <w:b/>
                                  </w:rPr>
                                  <w:t xml:space="preserve">Preliminary    </w:t>
                                </w:r>
                                <w:r w:rsidRPr="00663E8E">
                                  <w:rPr>
                                    <w:rFonts w:ascii="Verdana" w:hAnsi="Verdana"/>
                                    <w:b/>
                                  </w:rPr>
                                  <w:tab/>
                                  <w:t xml:space="preserve">  </w:t>
                                </w:r>
                                <w:r>
                                  <w:rPr>
                                    <w:rFonts w:ascii="Verdana" w:hAnsi="Verdana"/>
                                    <w:b/>
                                  </w:rPr>
                                  <w:t xml:space="preserve">4 - </w:t>
                                </w:r>
                                <w:r w:rsidRPr="00663E8E">
                                  <w:rPr>
                                    <w:rFonts w:ascii="Verdana" w:hAnsi="Verdana"/>
                                    <w:b/>
                                  </w:rPr>
                                  <w:t xml:space="preserve">HSC  </w:t>
                                </w:r>
                              </w:p>
                              <w:p w14:paraId="2BEF7D4B" w14:textId="77777777" w:rsidR="00C85377" w:rsidRPr="00663E8E" w:rsidRDefault="00C85377">
                                <w:pPr>
                                  <w:rPr>
                                    <w:rFonts w:ascii="Verdana" w:hAnsi="Verdana"/>
                                  </w:rPr>
                                </w:pPr>
                              </w:p>
                            </w:txbxContent>
                          </wps:txbx>
                          <wps:bodyPr rot="0" vert="horz" wrap="square" lIns="91440" tIns="45720" rIns="91440" bIns="45720" anchor="t" anchorCtr="0" upright="1">
                            <a:noAutofit/>
                          </wps:bodyPr>
                        </wps:wsp>
                        <wps:wsp>
                          <wps:cNvPr id="1109" name="Text Box 184"/>
                          <wps:cNvSpPr txBox="1">
                            <a:spLocks noChangeArrowheads="1"/>
                          </wps:cNvSpPr>
                          <wps:spPr bwMode="auto">
                            <a:xfrm>
                              <a:off x="1275" y="12612"/>
                              <a:ext cx="9922" cy="91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3792C9D" w14:textId="77777777" w:rsidR="00C85377" w:rsidRPr="00663E8E" w:rsidRDefault="00C85377" w:rsidP="002550AD">
                                <w:pPr>
                                  <w:rPr>
                                    <w:rFonts w:ascii="Verdana" w:hAnsi="Verdana"/>
                                    <w:b/>
                                  </w:rPr>
                                </w:pPr>
                                <w:r w:rsidRPr="00663E8E">
                                  <w:rPr>
                                    <w:rFonts w:ascii="Verdana" w:hAnsi="Verdana"/>
                                    <w:b/>
                                  </w:rPr>
                                  <w:t>Up Front Course Costs:  NIL</w:t>
                                </w:r>
                              </w:p>
                              <w:p w14:paraId="2AB135D7" w14:textId="77777777" w:rsidR="00C85377" w:rsidRPr="00A371AE" w:rsidRDefault="00C85377" w:rsidP="002550AD">
                                <w:pPr>
                                  <w:rPr>
                                    <w:rFonts w:ascii="Verdana" w:hAnsi="Verdana"/>
                                    <w:b/>
                                    <w:sz w:val="14"/>
                                    <w:szCs w:val="14"/>
                                  </w:rPr>
                                </w:pPr>
                              </w:p>
                              <w:p w14:paraId="6B6B326C" w14:textId="77777777" w:rsidR="00C85377" w:rsidRPr="00663E8E" w:rsidRDefault="00C85377" w:rsidP="002550AD">
                                <w:pPr>
                                  <w:rPr>
                                    <w:rFonts w:ascii="Verdana" w:hAnsi="Verdana"/>
                                    <w:b/>
                                  </w:rPr>
                                </w:pPr>
                                <w:r w:rsidRPr="00663E8E">
                                  <w:rPr>
                                    <w:rFonts w:ascii="Verdana" w:hAnsi="Verdana"/>
                                    <w:b/>
                                  </w:rPr>
                                  <w:t>Equipment list:  NIL</w:t>
                                </w:r>
                              </w:p>
                              <w:p w14:paraId="0A7A57B8" w14:textId="77777777" w:rsidR="00C85377" w:rsidRPr="00663E8E" w:rsidRDefault="00C85377">
                                <w:pPr>
                                  <w:rPr>
                                    <w:rFonts w:ascii="Verdana" w:hAnsi="Verdana"/>
                                  </w:rPr>
                                </w:pPr>
                              </w:p>
                            </w:txbxContent>
                          </wps:txbx>
                          <wps:bodyPr rot="0" vert="horz" wrap="square" lIns="91440" tIns="45720" rIns="91440" bIns="45720" anchor="t" anchorCtr="0" upright="1">
                            <a:noAutofit/>
                          </wps:bodyPr>
                        </wps:wsp>
                        <wps:wsp>
                          <wps:cNvPr id="1110" name="Text Box 185"/>
                          <wps:cNvSpPr txBox="1">
                            <a:spLocks noChangeArrowheads="1"/>
                          </wps:cNvSpPr>
                          <wps:spPr bwMode="auto">
                            <a:xfrm>
                              <a:off x="1275" y="13716"/>
                              <a:ext cx="9959" cy="69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628F253" w14:textId="77777777" w:rsidR="00C85377" w:rsidRDefault="00C85377" w:rsidP="00474C2C">
                                <w:pPr>
                                  <w:rPr>
                                    <w:rFonts w:ascii="Verdana" w:hAnsi="Verdana"/>
                                  </w:rPr>
                                </w:pPr>
                                <w:r w:rsidRPr="00663E8E">
                                  <w:rPr>
                                    <w:rFonts w:ascii="Verdana" w:hAnsi="Verdana"/>
                                    <w:b/>
                                  </w:rPr>
                                  <w:t xml:space="preserve">Possible Outcomes:  </w:t>
                                </w:r>
                              </w:p>
                              <w:p w14:paraId="4BE54620"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5C009A6" w14:textId="77777777" w:rsidR="00C85377" w:rsidRPr="00663E8E" w:rsidRDefault="00C85377" w:rsidP="00474C2C">
                                <w:pPr>
                                  <w:rPr>
                                    <w:rFonts w:ascii="Verdana" w:hAnsi="Verdana"/>
                                  </w:rPr>
                                </w:pPr>
                              </w:p>
                              <w:p w14:paraId="233EFED9" w14:textId="77777777" w:rsidR="00C85377" w:rsidRPr="00663E8E" w:rsidRDefault="00C85377">
                                <w:pPr>
                                  <w:rPr>
                                    <w:rFonts w:ascii="Verdana" w:hAnsi="Verdana"/>
                                  </w:rPr>
                                </w:pPr>
                              </w:p>
                            </w:txbxContent>
                          </wps:txbx>
                          <wps:bodyPr rot="0" vert="horz" wrap="square" lIns="91440" tIns="45720" rIns="91440" bIns="45720" anchor="t" anchorCtr="0" upright="1">
                            <a:noAutofit/>
                          </wps:bodyPr>
                        </wps:wsp>
                        <wps:wsp>
                          <wps:cNvPr id="1111" name="Text Box 186"/>
                          <wps:cNvSpPr txBox="1">
                            <a:spLocks noChangeArrowheads="1"/>
                          </wps:cNvSpPr>
                          <wps:spPr bwMode="auto">
                            <a:xfrm>
                              <a:off x="1258" y="7608"/>
                              <a:ext cx="9930" cy="350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12A8A5C" w14:textId="77777777" w:rsidR="00C85377" w:rsidRPr="008B097F" w:rsidRDefault="00C85377" w:rsidP="00881514">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the properties and reactions of atoms and molecules.</w:t>
                                </w:r>
                              </w:p>
                              <w:p w14:paraId="380ADE83" w14:textId="77777777" w:rsidR="00C85377" w:rsidRPr="00AC0087" w:rsidRDefault="00C85377" w:rsidP="00881514">
                                <w:pPr>
                                  <w:jc w:val="both"/>
                                  <w:rPr>
                                    <w:rFonts w:ascii="Verdana" w:hAnsi="Verdana"/>
                                    <w:b/>
                                    <w:sz w:val="14"/>
                                    <w:szCs w:val="14"/>
                                  </w:rPr>
                                </w:pPr>
                              </w:p>
                              <w:p w14:paraId="1407216F" w14:textId="77777777" w:rsidR="00C85377" w:rsidRPr="008B097F" w:rsidRDefault="00C85377" w:rsidP="00881514">
                                <w:pPr>
                                  <w:jc w:val="both"/>
                                  <w:rPr>
                                    <w:rFonts w:ascii="Verdana" w:hAnsi="Verdana"/>
                                    <w:b/>
                                  </w:rPr>
                                </w:pPr>
                                <w:r w:rsidRPr="008B097F">
                                  <w:rPr>
                                    <w:rFonts w:ascii="Verdana" w:hAnsi="Verdana"/>
                                    <w:b/>
                                  </w:rPr>
                                  <w:t>Preliminary Course:</w:t>
                                </w:r>
                              </w:p>
                              <w:p w14:paraId="709A4AA1"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1 Properties and Structure of Matter</w:t>
                                </w:r>
                              </w:p>
                              <w:p w14:paraId="6A2E023D"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2 Introduction to Quantitative Chemistry</w:t>
                                </w:r>
                              </w:p>
                              <w:p w14:paraId="0218D2D4"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3 Reactive Chemistry</w:t>
                                </w:r>
                              </w:p>
                              <w:p w14:paraId="0D5CBB60" w14:textId="77777777" w:rsidR="00C85377" w:rsidRPr="008B097F"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4 Drivers of Reactions</w:t>
                                </w:r>
                              </w:p>
                              <w:p w14:paraId="398D19BC" w14:textId="77777777" w:rsidR="00C85377" w:rsidRPr="008B097F" w:rsidRDefault="00C85377" w:rsidP="00881514">
                                <w:pPr>
                                  <w:jc w:val="both"/>
                                  <w:rPr>
                                    <w:rFonts w:ascii="Verdana" w:hAnsi="Verdana"/>
                                    <w:b/>
                                  </w:rPr>
                                </w:pPr>
                                <w:r w:rsidRPr="008B097F">
                                  <w:rPr>
                                    <w:rFonts w:ascii="Verdana" w:hAnsi="Verdana"/>
                                    <w:b/>
                                  </w:rPr>
                                  <w:t>HSC Course:</w:t>
                                </w:r>
                              </w:p>
                              <w:p w14:paraId="75211331"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5 Equilibrium and Acid Reactions</w:t>
                                </w:r>
                              </w:p>
                              <w:p w14:paraId="10EA2D19"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6 Acid/Base Reactions</w:t>
                                </w:r>
                              </w:p>
                              <w:p w14:paraId="02D0D9F3"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7 Organic Chemistry</w:t>
                                </w:r>
                              </w:p>
                              <w:p w14:paraId="2145E5CB" w14:textId="77777777" w:rsidR="00C85377" w:rsidRPr="008B097F"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8 Applying Chemical Ideas</w:t>
                                </w:r>
                              </w:p>
                              <w:p w14:paraId="118D5E2A"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3EA00F" id="Group 853" o:spid="_x0000_s1111" style="position:absolute;margin-left:-16.5pt;margin-top:4pt;width:499.05pt;height:676pt;z-index:252164096;mso-position-horizontal-relative:margin" coordorigin="1253,1126" coordsize="9981,1352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">
                <v:shape id="Picture 4" o:spid="_x0000_s1112" type="#_x0000_t75" alt="j0215314" style="position:absolute;left:8397;top:1126;width:2631;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">
                  <v:imagedata r:id="rId39" o:title="j0215314"/>
                </v:shape>
                <v:group id="Group 852" o:spid="_x0000_s1113" style="position:absolute;left:1253;top:1452;width:9981;height:13194" coordorigin="1253,1218" coordsize="9981,1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Text Box 180" o:spid="_x0000_s1114" type="#_x0000_t202" style="position:absolute;left:1275;top:1218;width:695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" strokecolor="#c2d69b" strokeweight="1pt">
                    <v:fill color2="#d6e3bc" focus="100%" type="gradient"/>
                    <v:shadow on="t" color="#4e6128" opacity=".5" offset="1pt"/>
                    <v:textbox>
                      <w:txbxContent>
                        <w:p w14:paraId="54EA60D0" w14:textId="77777777" w:rsidR="00C85377" w:rsidRPr="008B097F" w:rsidRDefault="00C85377" w:rsidP="002550AD">
                          <w:pPr>
                            <w:jc w:val="center"/>
                            <w:rPr>
                              <w:rFonts w:ascii="Arial" w:hAnsi="Arial" w:cs="Arial"/>
                              <w:sz w:val="36"/>
                              <w:szCs w:val="36"/>
                            </w:rPr>
                          </w:pPr>
                          <w:r w:rsidRPr="00D524C5">
                            <w:rPr>
                              <w:rFonts w:ascii="Arial" w:hAnsi="Arial" w:cs="Arial"/>
                              <w:sz w:val="36"/>
                              <w:szCs w:val="36"/>
                            </w:rPr>
                            <w:t>CHEMISTRY</w:t>
                          </w:r>
                        </w:p>
                      </w:txbxContent>
                    </v:textbox>
                  </v:shape>
                  <v:shape id="Text Box 181" o:spid="_x0000_s1115" type="#_x0000_t202" style="position:absolute;left:1253;top:2063;width:6956;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" fillcolor="#c2d69b" strokecolor="#c2d69b" strokeweight="1pt">
                    <v:fill color2="#eaf1dd" angle="135" focus="50%" type="gradient"/>
                    <v:shadow on="t" color="#4e6128" opacity=".5" offset="1pt"/>
                    <v:textbox>
                      <w:txbxContent>
                        <w:p w14:paraId="5A21B68B" w14:textId="77777777" w:rsidR="00C85377" w:rsidRPr="00663E8E" w:rsidRDefault="00C85377" w:rsidP="002550AD">
                          <w:pPr>
                            <w:rPr>
                              <w:rFonts w:ascii="Verdana" w:hAnsi="Verdana"/>
                            </w:rPr>
                          </w:pPr>
                          <w:r w:rsidRPr="00663E8E">
                            <w:rPr>
                              <w:rFonts w:ascii="Verdana" w:hAnsi="Verdana"/>
                            </w:rPr>
                            <w:t xml:space="preserve">This course will be delivered by the </w:t>
                          </w:r>
                          <w:r w:rsidRPr="00663E8E">
                            <w:rPr>
                              <w:rFonts w:ascii="Verdana" w:hAnsi="Verdana"/>
                              <w:b/>
                            </w:rPr>
                            <w:t>Science Faculty</w:t>
                          </w:r>
                          <w:r w:rsidRPr="00663E8E">
                            <w:rPr>
                              <w:rFonts w:ascii="Verdana" w:hAnsi="Verdana"/>
                            </w:rPr>
                            <w:t xml:space="preserve"> at Parkes High School.</w:t>
                          </w:r>
                        </w:p>
                        <w:p w14:paraId="5A64D074" w14:textId="77777777" w:rsidR="00C85377" w:rsidRPr="00A371AE" w:rsidRDefault="00C85377" w:rsidP="002550AD">
                          <w:pPr>
                            <w:rPr>
                              <w:rFonts w:ascii="Verdana" w:hAnsi="Verdana"/>
                              <w:b/>
                              <w:sz w:val="14"/>
                              <w:szCs w:val="14"/>
                            </w:rPr>
                          </w:pPr>
                        </w:p>
                        <w:p w14:paraId="689DE9CD" w14:textId="77777777" w:rsidR="00C85377" w:rsidRPr="00663E8E" w:rsidRDefault="00C85377" w:rsidP="002550AD">
                          <w:pPr>
                            <w:rPr>
                              <w:rFonts w:ascii="Verdana" w:hAnsi="Verdana"/>
                            </w:rPr>
                          </w:pPr>
                          <w:r w:rsidRPr="00663E8E">
                            <w:rPr>
                              <w:rFonts w:ascii="Verdana" w:hAnsi="Verdana"/>
                              <w:b/>
                            </w:rPr>
                            <w:t>Unit value</w:t>
                          </w:r>
                          <w:r w:rsidRPr="00663E8E">
                            <w:rPr>
                              <w:rFonts w:ascii="Verdana" w:hAnsi="Verdana"/>
                            </w:rPr>
                            <w:t xml:space="preserve">: </w:t>
                          </w:r>
                          <w:r w:rsidRPr="00B926F3">
                            <w:rPr>
                              <w:rFonts w:ascii="Verdana" w:hAnsi="Verdana"/>
                            </w:rPr>
                            <w:t xml:space="preserve">2 units </w:t>
                          </w:r>
                          <w:r>
                            <w:rPr>
                              <w:rFonts w:ascii="Verdana" w:hAnsi="Verdana"/>
                            </w:rPr>
                            <w:t>in Year 11 and Year 12</w:t>
                          </w:r>
                          <w:r w:rsidRPr="00663E8E">
                            <w:rPr>
                              <w:rFonts w:ascii="Verdana" w:hAnsi="Verdana"/>
                            </w:rPr>
                            <w:tab/>
                          </w:r>
                          <w:r w:rsidRPr="00663E8E">
                            <w:rPr>
                              <w:rFonts w:ascii="Verdana" w:hAnsi="Verdana"/>
                            </w:rPr>
                            <w:tab/>
                          </w:r>
                        </w:p>
                        <w:p w14:paraId="0D1F3A63" w14:textId="77777777" w:rsidR="00C85377" w:rsidRPr="00A371AE" w:rsidRDefault="00C85377" w:rsidP="002550AD">
                          <w:pPr>
                            <w:rPr>
                              <w:rFonts w:ascii="Verdana" w:hAnsi="Verdana"/>
                              <w:b/>
                              <w:sz w:val="14"/>
                              <w:szCs w:val="14"/>
                            </w:rPr>
                          </w:pPr>
                        </w:p>
                        <w:p w14:paraId="020FA470" w14:textId="77777777" w:rsidR="00C85377" w:rsidRPr="00663E8E" w:rsidRDefault="00C85377" w:rsidP="002550AD">
                          <w:pPr>
                            <w:rPr>
                              <w:rFonts w:ascii="Verdana" w:hAnsi="Verdana"/>
                            </w:rPr>
                          </w:pPr>
                          <w:r w:rsidRPr="00663E8E">
                            <w:rPr>
                              <w:rFonts w:ascii="Verdana" w:hAnsi="Verdana"/>
                              <w:b/>
                            </w:rPr>
                            <w:t>Eligible for ATAR</w:t>
                          </w:r>
                          <w:r w:rsidRPr="00663E8E">
                            <w:rPr>
                              <w:rFonts w:ascii="Verdana" w:hAnsi="Verdana"/>
                            </w:rPr>
                            <w:t>:  YES</w:t>
                          </w:r>
                        </w:p>
                        <w:p w14:paraId="2D240034" w14:textId="77777777" w:rsidR="00C85377" w:rsidRPr="00663E8E" w:rsidRDefault="00C85377">
                          <w:pPr>
                            <w:rPr>
                              <w:rFonts w:ascii="Verdana" w:hAnsi="Verdana"/>
                            </w:rPr>
                          </w:pPr>
                        </w:p>
                      </w:txbxContent>
                    </v:textbox>
                  </v:shape>
                  <v:shape id="Text Box 182" o:spid="_x0000_s1116" type="#_x0000_t202" style="position:absolute;left:1253;top:4056;width:9906;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" fillcolor="#c2d69b" strokecolor="#c2d69b" strokeweight="1pt">
                    <v:fill color2="#eaf1dd" angle="135" focus="50%" type="gradient"/>
                    <v:shadow on="t" color="#4e6128" opacity=".5" offset="1pt"/>
                    <v:textbox>
                      <w:txbxContent>
                        <w:p w14:paraId="07D43C25" w14:textId="77777777" w:rsidR="00C85377" w:rsidRDefault="00C85377" w:rsidP="00881514">
                          <w:pPr>
                            <w:jc w:val="both"/>
                            <w:rPr>
                              <w:rFonts w:ascii="Verdana" w:hAnsi="Verdana"/>
                            </w:rPr>
                          </w:pPr>
                          <w:r w:rsidRPr="00663E8E">
                            <w:rPr>
                              <w:rFonts w:ascii="Verdana" w:hAnsi="Verdana"/>
                              <w:b/>
                            </w:rPr>
                            <w:t>This course is designed for</w:t>
                          </w:r>
                          <w:r w:rsidRPr="00663E8E">
                            <w:rPr>
                              <w:rFonts w:ascii="Verdana" w:hAnsi="Verdana"/>
                            </w:rPr>
                            <w:t>:  students who have achieved at a higher level in Stage 5 Science and wish to go on to university to study for a degree in the science, engineering, agriculture or health industries. Students selecting this course should also be studying Mathematics</w:t>
                          </w:r>
                          <w:r>
                            <w:rPr>
                              <w:rFonts w:ascii="Verdana" w:hAnsi="Verdana"/>
                            </w:rPr>
                            <w:t xml:space="preserve"> Advanced</w:t>
                          </w:r>
                          <w:r w:rsidRPr="00663E8E">
                            <w:rPr>
                              <w:rFonts w:ascii="Verdana" w:hAnsi="Verdana"/>
                            </w:rPr>
                            <w:t xml:space="preserve"> or Mathematics Extension.</w:t>
                          </w:r>
                        </w:p>
                        <w:p w14:paraId="74141986" w14:textId="77777777" w:rsidR="00C85377" w:rsidRDefault="00C85377" w:rsidP="00881514">
                          <w:pPr>
                            <w:jc w:val="both"/>
                            <w:rPr>
                              <w:rFonts w:ascii="Verdana" w:hAnsi="Verdana"/>
                            </w:rPr>
                          </w:pPr>
                        </w:p>
                        <w:p w14:paraId="422431D3" w14:textId="77777777" w:rsidR="00C85377" w:rsidRDefault="00C85377" w:rsidP="00881514">
                          <w:pPr>
                            <w:jc w:val="both"/>
                            <w:rPr>
                              <w:rFonts w:ascii="Verdana" w:hAnsi="Verdana"/>
                            </w:rPr>
                          </w:pPr>
                          <w:r>
                            <w:rPr>
                              <w:rFonts w:ascii="Verdana" w:hAnsi="Verdana"/>
                            </w:rPr>
                            <w:t>The course provides the foundation knowledge and skills required to study chemistry after completing school, and supports participation in a range of careers in chemistry and related interdisciplinary industries. It is an essential discipline that currently addresses and will continue to address our energy needs and uses, the development of new materials, and sustainability issues as they arise.</w:t>
                          </w:r>
                        </w:p>
                        <w:p w14:paraId="01984725" w14:textId="77777777" w:rsidR="00C85377" w:rsidRDefault="00C85377" w:rsidP="00881514">
                          <w:pPr>
                            <w:jc w:val="both"/>
                            <w:rPr>
                              <w:rFonts w:ascii="Verdana" w:hAnsi="Verdana"/>
                            </w:rPr>
                          </w:pPr>
                        </w:p>
                        <w:p w14:paraId="49EE019A" w14:textId="77777777" w:rsidR="00C85377" w:rsidRPr="00B71058" w:rsidRDefault="00C85377" w:rsidP="00881514">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4AC03C66" w14:textId="77777777" w:rsidR="00C85377" w:rsidRPr="00663E8E" w:rsidRDefault="00C85377" w:rsidP="002550AD">
                          <w:pPr>
                            <w:rPr>
                              <w:rFonts w:ascii="Verdana" w:hAnsi="Verdana"/>
                            </w:rPr>
                          </w:pPr>
                        </w:p>
                        <w:p w14:paraId="4BD9F6FC" w14:textId="77777777" w:rsidR="00C85377" w:rsidRPr="00663E8E" w:rsidRDefault="00C85377">
                          <w:pPr>
                            <w:rPr>
                              <w:rFonts w:ascii="Verdana" w:hAnsi="Verdana"/>
                            </w:rPr>
                          </w:pPr>
                        </w:p>
                      </w:txbxContent>
                    </v:textbox>
                  </v:shape>
                  <v:shape id="Text Box 183" o:spid="_x0000_s1117" type="#_x0000_t202" style="position:absolute;left:1253;top:11304;width:990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" fillcolor="#c2d69b" strokecolor="#c2d69b" strokeweight="1pt">
                    <v:fill color2="#eaf1dd" angle="135" focus="50%" type="gradient"/>
                    <v:shadow on="t" color="#4e6128" opacity=".5" offset="1pt"/>
                    <v:textbox>
                      <w:txbxContent>
                        <w:p w14:paraId="04DFDBDF" w14:textId="77777777" w:rsidR="00C85377" w:rsidRPr="00663E8E" w:rsidRDefault="00C85377" w:rsidP="002550AD">
                          <w:pPr>
                            <w:rPr>
                              <w:rFonts w:ascii="Verdana" w:hAnsi="Verdana"/>
                            </w:rPr>
                          </w:pPr>
                          <w:r w:rsidRPr="00663E8E">
                            <w:rPr>
                              <w:rFonts w:ascii="Verdana" w:hAnsi="Verdana"/>
                              <w:b/>
                            </w:rPr>
                            <w:t xml:space="preserve">How will students be assessed?    </w:t>
                          </w:r>
                        </w:p>
                        <w:p w14:paraId="1B02A3F9" w14:textId="77777777" w:rsidR="00C85377" w:rsidRPr="00663E8E" w:rsidRDefault="00C85377" w:rsidP="002550AD">
                          <w:pPr>
                            <w:rPr>
                              <w:rFonts w:ascii="Verdana" w:hAnsi="Verdana"/>
                            </w:rPr>
                          </w:pPr>
                          <w:r w:rsidRPr="00663E8E">
                            <w:rPr>
                              <w:rFonts w:ascii="Verdana" w:hAnsi="Verdana"/>
                            </w:rPr>
                            <w:t xml:space="preserve">Examinations, practical and research tasks. </w:t>
                          </w:r>
                        </w:p>
                        <w:p w14:paraId="4F595681" w14:textId="77777777" w:rsidR="00C85377" w:rsidRPr="00A371AE" w:rsidRDefault="00C85377" w:rsidP="002550AD">
                          <w:pPr>
                            <w:rPr>
                              <w:rFonts w:ascii="Verdana" w:hAnsi="Verdana"/>
                              <w:b/>
                              <w:sz w:val="14"/>
                              <w:szCs w:val="14"/>
                            </w:rPr>
                          </w:pPr>
                        </w:p>
                        <w:p w14:paraId="315884E8" w14:textId="77777777" w:rsidR="00C85377" w:rsidRPr="00663E8E" w:rsidRDefault="00C85377" w:rsidP="002550AD">
                          <w:pPr>
                            <w:rPr>
                              <w:rFonts w:ascii="Verdana" w:hAnsi="Verdana"/>
                            </w:rPr>
                          </w:pPr>
                          <w:r w:rsidRPr="00663E8E">
                            <w:rPr>
                              <w:rFonts w:ascii="Verdana" w:hAnsi="Verdana"/>
                              <w:b/>
                            </w:rPr>
                            <w:t xml:space="preserve">Number of assessment tasks:    </w:t>
                          </w:r>
                          <w:r>
                            <w:rPr>
                              <w:rFonts w:ascii="Verdana" w:hAnsi="Verdana"/>
                              <w:b/>
                            </w:rPr>
                            <w:t xml:space="preserve">3- </w:t>
                          </w:r>
                          <w:r w:rsidRPr="00663E8E">
                            <w:rPr>
                              <w:rFonts w:ascii="Verdana" w:hAnsi="Verdana"/>
                              <w:b/>
                            </w:rPr>
                            <w:t xml:space="preserve">Preliminary    </w:t>
                          </w:r>
                          <w:r w:rsidRPr="00663E8E">
                            <w:rPr>
                              <w:rFonts w:ascii="Verdana" w:hAnsi="Verdana"/>
                              <w:b/>
                            </w:rPr>
                            <w:tab/>
                            <w:t xml:space="preserve">  </w:t>
                          </w:r>
                          <w:r>
                            <w:rPr>
                              <w:rFonts w:ascii="Verdana" w:hAnsi="Verdana"/>
                              <w:b/>
                            </w:rPr>
                            <w:t xml:space="preserve">4 - </w:t>
                          </w:r>
                          <w:r w:rsidRPr="00663E8E">
                            <w:rPr>
                              <w:rFonts w:ascii="Verdana" w:hAnsi="Verdana"/>
                              <w:b/>
                            </w:rPr>
                            <w:t xml:space="preserve">HSC  </w:t>
                          </w:r>
                        </w:p>
                        <w:p w14:paraId="2BEF7D4B" w14:textId="77777777" w:rsidR="00C85377" w:rsidRPr="00663E8E" w:rsidRDefault="00C85377">
                          <w:pPr>
                            <w:rPr>
                              <w:rFonts w:ascii="Verdana" w:hAnsi="Verdana"/>
                            </w:rPr>
                          </w:pPr>
                        </w:p>
                      </w:txbxContent>
                    </v:textbox>
                  </v:shape>
                  <v:shape id="Text Box 184" o:spid="_x0000_s1118" type="#_x0000_t202" style="position:absolute;left:1275;top:12612;width:9922;height: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" fillcolor="#c2d69b" strokecolor="#c2d69b" strokeweight="1pt">
                    <v:fill color2="#eaf1dd" angle="135" focus="50%" type="gradient"/>
                    <v:shadow on="t" color="#4e6128" opacity=".5" offset="1pt"/>
                    <v:textbox>
                      <w:txbxContent>
                        <w:p w14:paraId="13792C9D" w14:textId="77777777" w:rsidR="00C85377" w:rsidRPr="00663E8E" w:rsidRDefault="00C85377" w:rsidP="002550AD">
                          <w:pPr>
                            <w:rPr>
                              <w:rFonts w:ascii="Verdana" w:hAnsi="Verdana"/>
                              <w:b/>
                            </w:rPr>
                          </w:pPr>
                          <w:r w:rsidRPr="00663E8E">
                            <w:rPr>
                              <w:rFonts w:ascii="Verdana" w:hAnsi="Verdana"/>
                              <w:b/>
                            </w:rPr>
                            <w:t>Up Front Course Costs:  NIL</w:t>
                          </w:r>
                        </w:p>
                        <w:p w14:paraId="2AB135D7" w14:textId="77777777" w:rsidR="00C85377" w:rsidRPr="00A371AE" w:rsidRDefault="00C85377" w:rsidP="002550AD">
                          <w:pPr>
                            <w:rPr>
                              <w:rFonts w:ascii="Verdana" w:hAnsi="Verdana"/>
                              <w:b/>
                              <w:sz w:val="14"/>
                              <w:szCs w:val="14"/>
                            </w:rPr>
                          </w:pPr>
                        </w:p>
                        <w:p w14:paraId="6B6B326C" w14:textId="77777777" w:rsidR="00C85377" w:rsidRPr="00663E8E" w:rsidRDefault="00C85377" w:rsidP="002550AD">
                          <w:pPr>
                            <w:rPr>
                              <w:rFonts w:ascii="Verdana" w:hAnsi="Verdana"/>
                              <w:b/>
                            </w:rPr>
                          </w:pPr>
                          <w:r w:rsidRPr="00663E8E">
                            <w:rPr>
                              <w:rFonts w:ascii="Verdana" w:hAnsi="Verdana"/>
                              <w:b/>
                            </w:rPr>
                            <w:t>Equipment list:  NIL</w:t>
                          </w:r>
                        </w:p>
                        <w:p w14:paraId="0A7A57B8" w14:textId="77777777" w:rsidR="00C85377" w:rsidRPr="00663E8E" w:rsidRDefault="00C85377">
                          <w:pPr>
                            <w:rPr>
                              <w:rFonts w:ascii="Verdana" w:hAnsi="Verdana"/>
                            </w:rPr>
                          </w:pPr>
                        </w:p>
                      </w:txbxContent>
                    </v:textbox>
                  </v:shape>
                  <v:shape id="Text Box 185" o:spid="_x0000_s1119" type="#_x0000_t202" style="position:absolute;left:1275;top:13716;width:995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" fillcolor="#c2d69b" strokecolor="#c2d69b" strokeweight="1pt">
                    <v:fill color2="#eaf1dd" angle="135" focus="50%" type="gradient"/>
                    <v:shadow on="t" color="#4e6128" opacity=".5" offset="1pt"/>
                    <v:textbox>
                      <w:txbxContent>
                        <w:p w14:paraId="6628F253" w14:textId="77777777" w:rsidR="00C85377" w:rsidRDefault="00C85377" w:rsidP="00474C2C">
                          <w:pPr>
                            <w:rPr>
                              <w:rFonts w:ascii="Verdana" w:hAnsi="Verdana"/>
                            </w:rPr>
                          </w:pPr>
                          <w:r w:rsidRPr="00663E8E">
                            <w:rPr>
                              <w:rFonts w:ascii="Verdana" w:hAnsi="Verdana"/>
                              <w:b/>
                            </w:rPr>
                            <w:t xml:space="preserve">Possible Outcomes:  </w:t>
                          </w:r>
                        </w:p>
                        <w:p w14:paraId="4BE54620"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5C009A6" w14:textId="77777777" w:rsidR="00C85377" w:rsidRPr="00663E8E" w:rsidRDefault="00C85377" w:rsidP="00474C2C">
                          <w:pPr>
                            <w:rPr>
                              <w:rFonts w:ascii="Verdana" w:hAnsi="Verdana"/>
                            </w:rPr>
                          </w:pPr>
                        </w:p>
                        <w:p w14:paraId="233EFED9" w14:textId="77777777" w:rsidR="00C85377" w:rsidRPr="00663E8E" w:rsidRDefault="00C85377">
                          <w:pPr>
                            <w:rPr>
                              <w:rFonts w:ascii="Verdana" w:hAnsi="Verdana"/>
                            </w:rPr>
                          </w:pPr>
                        </w:p>
                      </w:txbxContent>
                    </v:textbox>
                  </v:shape>
                  <v:shape id="Text Box 186" o:spid="_x0000_s1120" type="#_x0000_t202" style="position:absolute;left:1258;top:7608;width:9930;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" fillcolor="#c2d69b" strokecolor="#c2d69b" strokeweight="1pt">
                    <v:fill color2="#eaf1dd" angle="135" focus="50%" type="gradient"/>
                    <v:shadow on="t" color="#4e6128" opacity=".5" offset="1pt"/>
                    <v:textbox>
                      <w:txbxContent>
                        <w:p w14:paraId="612A8A5C" w14:textId="77777777" w:rsidR="00C85377" w:rsidRPr="008B097F" w:rsidRDefault="00C85377" w:rsidP="00881514">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the properties and reactions of atoms and molecules.</w:t>
                          </w:r>
                        </w:p>
                        <w:p w14:paraId="380ADE83" w14:textId="77777777" w:rsidR="00C85377" w:rsidRPr="00AC0087" w:rsidRDefault="00C85377" w:rsidP="00881514">
                          <w:pPr>
                            <w:jc w:val="both"/>
                            <w:rPr>
                              <w:rFonts w:ascii="Verdana" w:hAnsi="Verdana"/>
                              <w:b/>
                              <w:sz w:val="14"/>
                              <w:szCs w:val="14"/>
                            </w:rPr>
                          </w:pPr>
                        </w:p>
                        <w:p w14:paraId="1407216F" w14:textId="77777777" w:rsidR="00C85377" w:rsidRPr="008B097F" w:rsidRDefault="00C85377" w:rsidP="00881514">
                          <w:pPr>
                            <w:jc w:val="both"/>
                            <w:rPr>
                              <w:rFonts w:ascii="Verdana" w:hAnsi="Verdana"/>
                              <w:b/>
                            </w:rPr>
                          </w:pPr>
                          <w:r w:rsidRPr="008B097F">
                            <w:rPr>
                              <w:rFonts w:ascii="Verdana" w:hAnsi="Verdana"/>
                              <w:b/>
                            </w:rPr>
                            <w:t>Preliminary Course:</w:t>
                          </w:r>
                        </w:p>
                        <w:p w14:paraId="709A4AA1"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1 Properties and Structure of Matter</w:t>
                          </w:r>
                        </w:p>
                        <w:p w14:paraId="6A2E023D"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2 Introduction to Quantitative Chemistry</w:t>
                          </w:r>
                        </w:p>
                        <w:p w14:paraId="0218D2D4"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3 Reactive Chemistry</w:t>
                          </w:r>
                        </w:p>
                        <w:p w14:paraId="0D5CBB60" w14:textId="77777777" w:rsidR="00C85377" w:rsidRPr="008B097F"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4 Drivers of Reactions</w:t>
                          </w:r>
                        </w:p>
                        <w:p w14:paraId="398D19BC" w14:textId="77777777" w:rsidR="00C85377" w:rsidRPr="008B097F" w:rsidRDefault="00C85377" w:rsidP="00881514">
                          <w:pPr>
                            <w:jc w:val="both"/>
                            <w:rPr>
                              <w:rFonts w:ascii="Verdana" w:hAnsi="Verdana"/>
                              <w:b/>
                            </w:rPr>
                          </w:pPr>
                          <w:r w:rsidRPr="008B097F">
                            <w:rPr>
                              <w:rFonts w:ascii="Verdana" w:hAnsi="Verdana"/>
                              <w:b/>
                            </w:rPr>
                            <w:t>HSC Course:</w:t>
                          </w:r>
                        </w:p>
                        <w:p w14:paraId="75211331"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5 Equilibrium and Acid Reactions</w:t>
                          </w:r>
                        </w:p>
                        <w:p w14:paraId="10EA2D19"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6 Acid/Base Reactions</w:t>
                          </w:r>
                        </w:p>
                        <w:p w14:paraId="02D0D9F3" w14:textId="77777777" w:rsidR="00C85377"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7 Organic Chemistry</w:t>
                          </w:r>
                        </w:p>
                        <w:p w14:paraId="2145E5CB" w14:textId="77777777" w:rsidR="00C85377" w:rsidRPr="008B097F" w:rsidRDefault="00C85377" w:rsidP="00881514">
                          <w:pPr>
                            <w:pStyle w:val="ListParagraph0"/>
                            <w:numPr>
                              <w:ilvl w:val="0"/>
                              <w:numId w:val="7"/>
                            </w:numPr>
                            <w:spacing w:line="240" w:lineRule="auto"/>
                            <w:jc w:val="both"/>
                            <w:rPr>
                              <w:rFonts w:ascii="Verdana" w:hAnsi="Verdana"/>
                              <w:sz w:val="20"/>
                              <w:szCs w:val="20"/>
                            </w:rPr>
                          </w:pPr>
                          <w:r>
                            <w:rPr>
                              <w:rFonts w:ascii="Verdana" w:hAnsi="Verdana"/>
                              <w:sz w:val="20"/>
                              <w:szCs w:val="20"/>
                            </w:rPr>
                            <w:t>Module 8 Applying Chemical Ideas</w:t>
                          </w:r>
                        </w:p>
                        <w:p w14:paraId="118D5E2A" w14:textId="77777777" w:rsidR="00C85377" w:rsidRPr="008B097F" w:rsidRDefault="00C85377" w:rsidP="002550AD">
                          <w:pPr>
                            <w:rPr>
                              <w:rFonts w:ascii="Verdana" w:hAnsi="Verdana"/>
                            </w:rPr>
                          </w:pPr>
                        </w:p>
                      </w:txbxContent>
                    </v:textbox>
                  </v:shape>
                </v:group>
                <w10:wrap anchorx="margin"/>
              </v:group>
            </w:pict>
          </mc:Fallback>
        </mc:AlternateContent>
      </w:r>
    </w:p>
    <w:p w14:paraId="132DA4E4" w14:textId="77777777" w:rsidR="007555AE" w:rsidRPr="00D524C5" w:rsidRDefault="007555AE" w:rsidP="002550AD"/>
    <w:p w14:paraId="591B7FA4" w14:textId="77777777" w:rsidR="007555AE" w:rsidRPr="00D524C5" w:rsidRDefault="007555AE" w:rsidP="002550AD"/>
    <w:p w14:paraId="0EFC94FE" w14:textId="77777777" w:rsidR="007555AE" w:rsidRPr="00D524C5" w:rsidRDefault="007555AE" w:rsidP="002550AD"/>
    <w:p w14:paraId="0AEC82A8" w14:textId="77777777" w:rsidR="007555AE" w:rsidRPr="00D524C5" w:rsidRDefault="007555AE" w:rsidP="002550AD"/>
    <w:p w14:paraId="2E5D2B38" w14:textId="77777777" w:rsidR="007555AE" w:rsidRPr="00D524C5" w:rsidRDefault="007555AE" w:rsidP="002550AD">
      <w:pPr>
        <w:rPr>
          <w:b/>
        </w:rPr>
      </w:pPr>
    </w:p>
    <w:p w14:paraId="474FC20F" w14:textId="77777777" w:rsidR="007555AE" w:rsidRPr="00D524C5" w:rsidRDefault="007555AE" w:rsidP="002550AD">
      <w:pPr>
        <w:rPr>
          <w:b/>
        </w:rPr>
      </w:pPr>
    </w:p>
    <w:p w14:paraId="59D49490" w14:textId="77777777" w:rsidR="007555AE" w:rsidRPr="00D524C5" w:rsidRDefault="007555AE" w:rsidP="002550AD">
      <w:pPr>
        <w:rPr>
          <w:b/>
        </w:rPr>
      </w:pPr>
    </w:p>
    <w:p w14:paraId="4B542D5B" w14:textId="77777777" w:rsidR="007555AE" w:rsidRPr="00D524C5" w:rsidRDefault="007555AE" w:rsidP="002550AD"/>
    <w:p w14:paraId="775CDC1D" w14:textId="77777777" w:rsidR="007555AE" w:rsidRPr="00D524C5" w:rsidRDefault="007555AE" w:rsidP="002550AD"/>
    <w:p w14:paraId="40753F7E" w14:textId="77777777" w:rsidR="007555AE" w:rsidRPr="00D524C5" w:rsidRDefault="007555AE" w:rsidP="002550AD">
      <w:pPr>
        <w:rPr>
          <w:b/>
        </w:rPr>
      </w:pPr>
    </w:p>
    <w:p w14:paraId="6D11A175" w14:textId="77777777" w:rsidR="007555AE" w:rsidRPr="00D524C5" w:rsidRDefault="007555AE" w:rsidP="002550AD">
      <w:pPr>
        <w:rPr>
          <w:b/>
        </w:rPr>
      </w:pPr>
    </w:p>
    <w:p w14:paraId="586BF9CB" w14:textId="77777777" w:rsidR="007555AE" w:rsidRPr="00D524C5" w:rsidRDefault="007555AE" w:rsidP="002550AD">
      <w:pPr>
        <w:rPr>
          <w:b/>
        </w:rPr>
      </w:pPr>
    </w:p>
    <w:p w14:paraId="415AB6FD" w14:textId="77777777" w:rsidR="007555AE" w:rsidRPr="00D524C5" w:rsidRDefault="007555AE" w:rsidP="002550AD">
      <w:pPr>
        <w:rPr>
          <w:b/>
        </w:rPr>
      </w:pPr>
    </w:p>
    <w:p w14:paraId="502AE45F" w14:textId="77777777" w:rsidR="007555AE" w:rsidRPr="00D524C5" w:rsidRDefault="007555AE" w:rsidP="002550AD">
      <w:pPr>
        <w:rPr>
          <w:b/>
        </w:rPr>
      </w:pPr>
    </w:p>
    <w:p w14:paraId="1887EFE6" w14:textId="77777777" w:rsidR="007555AE" w:rsidRPr="00D524C5" w:rsidRDefault="007555AE">
      <w:pPr>
        <w:rPr>
          <w:b/>
        </w:rPr>
      </w:pPr>
    </w:p>
    <w:p w14:paraId="320B06CC" w14:textId="77777777" w:rsidR="007555AE" w:rsidRPr="00D524C5" w:rsidRDefault="007555AE"/>
    <w:p w14:paraId="6C109B72" w14:textId="77777777" w:rsidR="007555AE" w:rsidRPr="00D524C5" w:rsidRDefault="007555AE" w:rsidP="002550AD">
      <w:r w:rsidRPr="00D524C5">
        <w:br w:type="page"/>
      </w:r>
    </w:p>
    <w:p w14:paraId="54284E5D" w14:textId="77777777" w:rsidR="007555AE" w:rsidRPr="00D524C5" w:rsidRDefault="00917872" w:rsidP="002550AD">
      <w:r>
        <w:rPr>
          <w:noProof/>
        </w:rPr>
        <w:lastRenderedPageBreak/>
        <mc:AlternateContent>
          <mc:Choice Requires="wpg">
            <w:drawing>
              <wp:anchor distT="0" distB="0" distL="114300" distR="114300" simplePos="0" relativeHeight="252172800" behindDoc="0" locked="0" layoutInCell="1" allowOverlap="1" wp14:anchorId="61E3BC97" wp14:editId="78C6E45D">
                <wp:simplePos x="0" y="0"/>
                <wp:positionH relativeFrom="margin">
                  <wp:align>left</wp:align>
                </wp:positionH>
                <wp:positionV relativeFrom="paragraph">
                  <wp:posOffset>102235</wp:posOffset>
                </wp:positionV>
                <wp:extent cx="6323965" cy="8807450"/>
                <wp:effectExtent l="0" t="0" r="635" b="50800"/>
                <wp:wrapNone/>
                <wp:docPr id="1092"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8807450"/>
                          <a:chOff x="1429" y="1402"/>
                          <a:chExt cx="9959" cy="13870"/>
                        </a:xfrm>
                      </wpg:grpSpPr>
                      <pic:pic xmlns:pic="http://schemas.openxmlformats.org/drawingml/2006/picture">
                        <pic:nvPicPr>
                          <pic:cNvPr id="1093" name="Picture 689" descr="Environmental Sci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359" y="1402"/>
                            <a:ext cx="3029" cy="3338"/>
                          </a:xfrm>
                          <a:prstGeom prst="rect">
                            <a:avLst/>
                          </a:prstGeom>
                          <a:noFill/>
                          <a:extLst>
                            <a:ext uri="{909E8E84-426E-40DD-AFC4-6F175D3DCCD1}">
                              <a14:hiddenFill xmlns:a14="http://schemas.microsoft.com/office/drawing/2010/main">
                                <a:solidFill>
                                  <a:srgbClr val="FFFFFF"/>
                                </a:solidFill>
                              </a14:hiddenFill>
                            </a:ext>
                          </a:extLst>
                        </pic:spPr>
                      </pic:pic>
                      <wpg:grpSp>
                        <wpg:cNvPr id="1094" name="Group 854"/>
                        <wpg:cNvGrpSpPr>
                          <a:grpSpLocks/>
                        </wpg:cNvGrpSpPr>
                        <wpg:grpSpPr bwMode="auto">
                          <a:xfrm>
                            <a:off x="1429" y="1591"/>
                            <a:ext cx="9829" cy="13681"/>
                            <a:chOff x="1429" y="1591"/>
                            <a:chExt cx="9829" cy="13681"/>
                          </a:xfrm>
                        </wpg:grpSpPr>
                        <wps:wsp>
                          <wps:cNvPr id="1095" name="Text Box 236"/>
                          <wps:cNvSpPr txBox="1">
                            <a:spLocks noChangeArrowheads="1"/>
                          </wps:cNvSpPr>
                          <wps:spPr bwMode="auto">
                            <a:xfrm>
                              <a:off x="1440" y="1591"/>
                              <a:ext cx="6919" cy="1073"/>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C250697" w14:textId="77777777" w:rsidR="00C85377" w:rsidRPr="00EE3330" w:rsidRDefault="00C85377" w:rsidP="002550AD">
                                <w:pPr>
                                  <w:jc w:val="center"/>
                                  <w:rPr>
                                    <w:rFonts w:ascii="Verdana" w:hAnsi="Verdana" w:cs="Arial"/>
                                    <w:sz w:val="36"/>
                                    <w:szCs w:val="36"/>
                                  </w:rPr>
                                </w:pPr>
                                <w:r w:rsidRPr="00D524C5">
                                  <w:rPr>
                                    <w:rFonts w:ascii="Verdana" w:hAnsi="Verdana" w:cs="Arial"/>
                                    <w:sz w:val="36"/>
                                    <w:szCs w:val="36"/>
                                  </w:rPr>
                                  <w:t>EARTH AND ENVIRONMENTAL</w:t>
                                </w:r>
                                <w:r w:rsidRPr="00EE3330">
                                  <w:rPr>
                                    <w:rFonts w:ascii="Verdana" w:hAnsi="Verdana" w:cs="Arial"/>
                                    <w:sz w:val="36"/>
                                    <w:szCs w:val="36"/>
                                  </w:rPr>
                                  <w:t xml:space="preserve"> </w:t>
                                </w:r>
                                <w:r w:rsidRPr="00D524C5">
                                  <w:rPr>
                                    <w:rFonts w:ascii="Verdana" w:hAnsi="Verdana" w:cs="Arial"/>
                                    <w:sz w:val="36"/>
                                    <w:szCs w:val="36"/>
                                  </w:rPr>
                                  <w:t>SCIENCE</w:t>
                                </w:r>
                              </w:p>
                            </w:txbxContent>
                          </wps:txbx>
                          <wps:bodyPr rot="0" vert="horz" wrap="square" lIns="91440" tIns="45720" rIns="91440" bIns="45720" anchor="t" anchorCtr="0" upright="1">
                            <a:noAutofit/>
                          </wps:bodyPr>
                        </wps:wsp>
                        <wps:wsp>
                          <wps:cNvPr id="1096" name="Text Box 237"/>
                          <wps:cNvSpPr txBox="1">
                            <a:spLocks noChangeArrowheads="1"/>
                          </wps:cNvSpPr>
                          <wps:spPr bwMode="auto">
                            <a:xfrm>
                              <a:off x="1437" y="2857"/>
                              <a:ext cx="6922" cy="1763"/>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10024DC"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4D92CC6F" w14:textId="77777777" w:rsidR="00C85377" w:rsidRPr="00753C42" w:rsidRDefault="00C85377" w:rsidP="002550AD">
                                <w:pPr>
                                  <w:rPr>
                                    <w:rFonts w:ascii="Verdana" w:hAnsi="Verdana"/>
                                    <w:b/>
                                    <w:sz w:val="10"/>
                                    <w:szCs w:val="10"/>
                                  </w:rPr>
                                </w:pPr>
                              </w:p>
                              <w:p w14:paraId="13B9A73A" w14:textId="77777777" w:rsidR="00C85377" w:rsidRDefault="00C85377" w:rsidP="002550AD">
                                <w:pPr>
                                  <w:rPr>
                                    <w:rFonts w:ascii="Verdana" w:hAnsi="Verdana"/>
                                  </w:rPr>
                                </w:pPr>
                                <w:r w:rsidRPr="008B097F">
                                  <w:rPr>
                                    <w:rFonts w:ascii="Verdana" w:hAnsi="Verdana"/>
                                    <w:b/>
                                  </w:rPr>
                                  <w:t>Unit value</w:t>
                                </w:r>
                                <w:r w:rsidRPr="008B097F">
                                  <w:rPr>
                                    <w:rFonts w:ascii="Verdana" w:hAnsi="Verdana"/>
                                  </w:rPr>
                                  <w:t xml:space="preserve">: 2 units </w:t>
                                </w:r>
                                <w:r>
                                  <w:rPr>
                                    <w:rFonts w:ascii="Verdana" w:hAnsi="Verdana"/>
                                  </w:rPr>
                                  <w:t>in Year 11 and Year 12</w:t>
                                </w:r>
                                <w:r w:rsidRPr="008B097F">
                                  <w:rPr>
                                    <w:rFonts w:ascii="Verdana" w:hAnsi="Verdana"/>
                                  </w:rPr>
                                  <w:tab/>
                                </w:r>
                              </w:p>
                              <w:p w14:paraId="54511AEF" w14:textId="77777777" w:rsidR="00C85377" w:rsidRPr="008B097F" w:rsidRDefault="00C85377" w:rsidP="002550AD">
                                <w:pPr>
                                  <w:rPr>
                                    <w:rFonts w:ascii="Verdana" w:hAnsi="Verdana"/>
                                  </w:rPr>
                                </w:pPr>
                                <w:r w:rsidRPr="008B097F">
                                  <w:rPr>
                                    <w:rFonts w:ascii="Verdana" w:hAnsi="Verdana"/>
                                  </w:rPr>
                                  <w:tab/>
                                </w:r>
                              </w:p>
                              <w:p w14:paraId="46832BE0" w14:textId="77777777" w:rsidR="00C85377" w:rsidRPr="00753C42" w:rsidRDefault="00C85377" w:rsidP="002550AD">
                                <w:pPr>
                                  <w:rPr>
                                    <w:rFonts w:ascii="Verdana" w:hAnsi="Verdana"/>
                                    <w:b/>
                                    <w:sz w:val="10"/>
                                    <w:szCs w:val="10"/>
                                  </w:rPr>
                                </w:pPr>
                              </w:p>
                              <w:p w14:paraId="3136FD2D" w14:textId="77777777" w:rsidR="00C85377" w:rsidRPr="008B097F" w:rsidRDefault="00C85377" w:rsidP="002550AD">
                                <w:pPr>
                                  <w:rPr>
                                    <w:rFonts w:ascii="Verdana" w:hAnsi="Verdana"/>
                                  </w:rPr>
                                </w:pPr>
                                <w:r w:rsidRPr="008B097F">
                                  <w:rPr>
                                    <w:rFonts w:ascii="Verdana" w:hAnsi="Verdana"/>
                                    <w:b/>
                                  </w:rPr>
                                  <w:t>Eligible for ATAR</w:t>
                                </w:r>
                                <w:r>
                                  <w:rPr>
                                    <w:rFonts w:ascii="Verdana" w:hAnsi="Verdana"/>
                                  </w:rPr>
                                  <w:t>:  YES</w:t>
                                </w:r>
                                <w:r w:rsidRPr="008B097F">
                                  <w:rPr>
                                    <w:rFonts w:ascii="Verdana" w:hAnsi="Verdana"/>
                                  </w:rPr>
                                  <w:tab/>
                                </w:r>
                              </w:p>
                              <w:p w14:paraId="259B8828"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97" name="Text Box 238"/>
                          <wps:cNvSpPr txBox="1">
                            <a:spLocks noChangeArrowheads="1"/>
                          </wps:cNvSpPr>
                          <wps:spPr bwMode="auto">
                            <a:xfrm>
                              <a:off x="1429" y="4740"/>
                              <a:ext cx="9734" cy="345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DB1E365" w14:textId="77777777" w:rsidR="00C85377" w:rsidRDefault="00C85377" w:rsidP="00881514">
                                <w:pPr>
                                  <w:jc w:val="both"/>
                                  <w:rPr>
                                    <w:rFonts w:ascii="Verdana" w:hAnsi="Verdana"/>
                                  </w:rPr>
                                </w:pPr>
                                <w:r w:rsidRPr="008B097F">
                                  <w:rPr>
                                    <w:rFonts w:ascii="Verdana" w:hAnsi="Verdana"/>
                                    <w:b/>
                                  </w:rPr>
                                  <w:t>This course is designed for</w:t>
                                </w:r>
                                <w:r w:rsidRPr="008B097F">
                                  <w:rPr>
                                    <w:rFonts w:ascii="Verdana" w:hAnsi="Verdana"/>
                                  </w:rPr>
                                  <w:t xml:space="preserve">:  students who have achieved at a higher level in Stage 5 Science </w:t>
                                </w:r>
                                <w:r w:rsidRPr="008B097F">
                                  <w:rPr>
                                    <w:rFonts w:ascii="Verdana" w:hAnsi="Verdana" w:cs="Calibri"/>
                                  </w:rPr>
                                  <w:t xml:space="preserve">who wish to go on to university to study for a degree in the areas of science, environmental engineering or agriculture. </w:t>
                                </w:r>
                                <w:r w:rsidRPr="008B097F">
                                  <w:rPr>
                                    <w:rFonts w:ascii="Verdana" w:hAnsi="Verdana"/>
                                  </w:rPr>
                                  <w:t>Students selecting this course should also be studying Mathematics</w:t>
                                </w:r>
                                <w:r>
                                  <w:rPr>
                                    <w:rFonts w:ascii="Verdana" w:hAnsi="Verdana"/>
                                  </w:rPr>
                                  <w:t xml:space="preserve"> Advanced</w:t>
                                </w:r>
                                <w:r w:rsidRPr="008B097F">
                                  <w:rPr>
                                    <w:rFonts w:ascii="Verdana" w:hAnsi="Verdana"/>
                                  </w:rPr>
                                  <w:t xml:space="preserve"> or Mathematics Extension. </w:t>
                                </w:r>
                              </w:p>
                              <w:p w14:paraId="7C6D6464" w14:textId="77777777" w:rsidR="00C85377" w:rsidRPr="00753C42" w:rsidRDefault="00C85377" w:rsidP="00881514">
                                <w:pPr>
                                  <w:jc w:val="both"/>
                                  <w:rPr>
                                    <w:rFonts w:ascii="Verdana" w:hAnsi="Verdana"/>
                                    <w:sz w:val="14"/>
                                    <w:szCs w:val="14"/>
                                  </w:rPr>
                                </w:pPr>
                              </w:p>
                              <w:p w14:paraId="0BB15435" w14:textId="77777777" w:rsidR="00C85377" w:rsidRDefault="00C85377" w:rsidP="00881514">
                                <w:pPr>
                                  <w:jc w:val="both"/>
                                  <w:rPr>
                                    <w:rFonts w:ascii="Verdana" w:hAnsi="Verdana"/>
                                  </w:rPr>
                                </w:pPr>
                                <w:r>
                                  <w:rPr>
                                    <w:rFonts w:ascii="Verdana" w:hAnsi="Verdana"/>
                                  </w:rPr>
                                  <w:t>The course provides the foundation knowledge and skills required to study earth and environmental science after completing school, and supports participation in carers in a range of related industries. The application of earth and environmental science is essential in addressing current and future environmental issues and challenges. It is also necessary the use and management of geological resources that are important to Australia’s sustainable future.</w:t>
                                </w:r>
                              </w:p>
                              <w:p w14:paraId="2CF81CBE" w14:textId="77777777" w:rsidR="00C85377" w:rsidRPr="00753C42" w:rsidRDefault="00C85377" w:rsidP="00881514">
                                <w:pPr>
                                  <w:jc w:val="both"/>
                                  <w:rPr>
                                    <w:rFonts w:ascii="Verdana" w:hAnsi="Verdana"/>
                                    <w:sz w:val="14"/>
                                    <w:szCs w:val="14"/>
                                  </w:rPr>
                                </w:pPr>
                              </w:p>
                              <w:p w14:paraId="4573744C" w14:textId="77777777" w:rsidR="00C85377" w:rsidRPr="00B71058" w:rsidRDefault="00C85377" w:rsidP="00881514">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79416830"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98" name="Text Box 239"/>
                          <wps:cNvSpPr txBox="1">
                            <a:spLocks noChangeArrowheads="1"/>
                          </wps:cNvSpPr>
                          <wps:spPr bwMode="auto">
                            <a:xfrm>
                              <a:off x="1429" y="12088"/>
                              <a:ext cx="9766" cy="116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7AA3155" w14:textId="77777777" w:rsidR="00C85377" w:rsidRPr="008B097F" w:rsidRDefault="00C85377" w:rsidP="002550AD">
                                <w:pPr>
                                  <w:rPr>
                                    <w:rFonts w:ascii="Verdana" w:hAnsi="Verdana"/>
                                  </w:rPr>
                                </w:pPr>
                                <w:r w:rsidRPr="008B097F">
                                  <w:rPr>
                                    <w:rFonts w:ascii="Verdana" w:hAnsi="Verdana"/>
                                    <w:b/>
                                  </w:rPr>
                                  <w:t xml:space="preserve">How will students be assessed?    </w:t>
                                </w:r>
                              </w:p>
                              <w:p w14:paraId="27332D19" w14:textId="77777777" w:rsidR="00C85377" w:rsidRPr="008B097F" w:rsidRDefault="00C85377" w:rsidP="002550AD">
                                <w:pPr>
                                  <w:rPr>
                                    <w:rFonts w:ascii="Verdana" w:hAnsi="Verdana"/>
                                  </w:rPr>
                                </w:pPr>
                                <w:r w:rsidRPr="008B097F">
                                  <w:rPr>
                                    <w:rFonts w:ascii="Verdana" w:hAnsi="Verdana"/>
                                  </w:rPr>
                                  <w:t xml:space="preserve">Examinations, practical and research tasks. </w:t>
                                </w:r>
                              </w:p>
                              <w:p w14:paraId="7155D9CB" w14:textId="77777777" w:rsidR="00C85377" w:rsidRPr="002E1A2E" w:rsidRDefault="00C85377" w:rsidP="002550AD">
                                <w:pPr>
                                  <w:rPr>
                                    <w:rFonts w:ascii="Verdana" w:hAnsi="Verdana"/>
                                    <w:b/>
                                    <w:sz w:val="14"/>
                                    <w:szCs w:val="14"/>
                                  </w:rPr>
                                </w:pPr>
                              </w:p>
                              <w:p w14:paraId="0591260E" w14:textId="77777777" w:rsidR="00C85377" w:rsidRPr="008B097F" w:rsidRDefault="00C85377" w:rsidP="002550AD">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2C6D8A61"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99" name="Text Box 240"/>
                          <wps:cNvSpPr txBox="1">
                            <a:spLocks noChangeArrowheads="1"/>
                          </wps:cNvSpPr>
                          <wps:spPr bwMode="auto">
                            <a:xfrm>
                              <a:off x="1440" y="13380"/>
                              <a:ext cx="9758" cy="93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905DF8E" w14:textId="77777777" w:rsidR="00C85377" w:rsidRPr="008B097F" w:rsidRDefault="00C85377" w:rsidP="002550AD">
                                <w:pPr>
                                  <w:rPr>
                                    <w:rFonts w:ascii="Verdana" w:hAnsi="Verdana"/>
                                    <w:b/>
                                  </w:rPr>
                                </w:pPr>
                                <w:r w:rsidRPr="008B097F">
                                  <w:rPr>
                                    <w:rFonts w:ascii="Verdana" w:hAnsi="Verdana"/>
                                    <w:b/>
                                  </w:rPr>
                                  <w:t>Up Front Course Costs:  NIL</w:t>
                                </w:r>
                              </w:p>
                              <w:p w14:paraId="315E149E" w14:textId="77777777" w:rsidR="00C85377" w:rsidRPr="002E1A2E" w:rsidRDefault="00C85377" w:rsidP="002550AD">
                                <w:pPr>
                                  <w:rPr>
                                    <w:rFonts w:ascii="Verdana" w:hAnsi="Verdana"/>
                                    <w:b/>
                                    <w:sz w:val="14"/>
                                    <w:szCs w:val="14"/>
                                  </w:rPr>
                                </w:pPr>
                              </w:p>
                              <w:p w14:paraId="0149C207" w14:textId="77777777" w:rsidR="00C85377" w:rsidRPr="008B097F" w:rsidRDefault="00C85377" w:rsidP="002550AD">
                                <w:pPr>
                                  <w:rPr>
                                    <w:rFonts w:ascii="Verdana" w:hAnsi="Verdana"/>
                                    <w:b/>
                                  </w:rPr>
                                </w:pPr>
                                <w:r w:rsidRPr="008B097F">
                                  <w:rPr>
                                    <w:rFonts w:ascii="Verdana" w:hAnsi="Verdana"/>
                                    <w:b/>
                                  </w:rPr>
                                  <w:t>Equipment List:  NIL</w:t>
                                </w:r>
                              </w:p>
                              <w:p w14:paraId="05A524BE"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100" name="Text Box 241"/>
                          <wps:cNvSpPr txBox="1">
                            <a:spLocks noChangeArrowheads="1"/>
                          </wps:cNvSpPr>
                          <wps:spPr bwMode="auto">
                            <a:xfrm>
                              <a:off x="1440" y="14472"/>
                              <a:ext cx="9818" cy="8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D025E59" w14:textId="77777777" w:rsidR="00C85377" w:rsidRDefault="00C85377" w:rsidP="00474C2C">
                                <w:pPr>
                                  <w:rPr>
                                    <w:rFonts w:ascii="Verdana" w:hAnsi="Verdana"/>
                                  </w:rPr>
                                </w:pPr>
                                <w:r w:rsidRPr="008B097F">
                                  <w:rPr>
                                    <w:rFonts w:ascii="Verdana" w:hAnsi="Verdana"/>
                                    <w:b/>
                                  </w:rPr>
                                  <w:t xml:space="preserve">Possible Outcomes:  </w:t>
                                </w:r>
                              </w:p>
                              <w:p w14:paraId="6EEA5A41"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F955092" w14:textId="77777777" w:rsidR="00C85377" w:rsidRPr="008B097F" w:rsidRDefault="00C85377" w:rsidP="00474C2C">
                                <w:pPr>
                                  <w:rPr>
                                    <w:rFonts w:ascii="Verdana" w:hAnsi="Verdana"/>
                                  </w:rPr>
                                </w:pPr>
                              </w:p>
                              <w:p w14:paraId="0E40CCAE"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101" name="Text Box 242"/>
                          <wps:cNvSpPr txBox="1">
                            <a:spLocks noChangeArrowheads="1"/>
                          </wps:cNvSpPr>
                          <wps:spPr bwMode="auto">
                            <a:xfrm>
                              <a:off x="1429" y="8348"/>
                              <a:ext cx="9766" cy="361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5F4E1E8" w14:textId="77777777" w:rsidR="00C85377" w:rsidRPr="008B097F" w:rsidRDefault="00C85377" w:rsidP="00881514">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looks at the history of Earth and contemporary environmenta</w:t>
                                </w:r>
                                <w:r>
                                  <w:rPr>
                                    <w:rFonts w:ascii="Verdana" w:hAnsi="Verdana" w:cs="Calibri"/>
                                  </w:rPr>
                                  <w:t>l issues in the following units:</w:t>
                                </w:r>
                              </w:p>
                              <w:p w14:paraId="4E8B7EDC" w14:textId="77777777" w:rsidR="00C85377" w:rsidRPr="008B097F" w:rsidRDefault="00C85377" w:rsidP="00881514">
                                <w:pPr>
                                  <w:jc w:val="both"/>
                                  <w:rPr>
                                    <w:rFonts w:ascii="Verdana" w:hAnsi="Verdana"/>
                                    <w:b/>
                                  </w:rPr>
                                </w:pPr>
                              </w:p>
                              <w:p w14:paraId="588EA83E" w14:textId="77777777" w:rsidR="00C85377" w:rsidRPr="008B097F" w:rsidRDefault="00C85377" w:rsidP="00881514">
                                <w:pPr>
                                  <w:jc w:val="both"/>
                                  <w:rPr>
                                    <w:rFonts w:ascii="Verdana" w:hAnsi="Verdana"/>
                                    <w:b/>
                                  </w:rPr>
                                </w:pPr>
                                <w:r w:rsidRPr="008B097F">
                                  <w:rPr>
                                    <w:rFonts w:ascii="Verdana" w:hAnsi="Verdana"/>
                                    <w:b/>
                                  </w:rPr>
                                  <w:t>Preliminary Course:</w:t>
                                </w:r>
                              </w:p>
                              <w:p w14:paraId="73D9490F" w14:textId="77777777" w:rsidR="00C85377" w:rsidRPr="00D524C5" w:rsidRDefault="00C85377" w:rsidP="00881514">
                                <w:pPr>
                                  <w:pStyle w:val="ListParagraph0"/>
                                  <w:numPr>
                                    <w:ilvl w:val="0"/>
                                    <w:numId w:val="6"/>
                                  </w:numPr>
                                  <w:jc w:val="both"/>
                                  <w:rPr>
                                    <w:rFonts w:ascii="Verdana" w:hAnsi="Verdana"/>
                                    <w:sz w:val="20"/>
                                    <w:szCs w:val="20"/>
                                  </w:rPr>
                                </w:pPr>
                                <w:r w:rsidRPr="00D524C5">
                                  <w:rPr>
                                    <w:rFonts w:ascii="Verdana" w:hAnsi="Verdana"/>
                                    <w:sz w:val="20"/>
                                    <w:szCs w:val="20"/>
                                  </w:rPr>
                                  <w:t>Module 1 Earth’s Resources</w:t>
                                </w:r>
                              </w:p>
                              <w:p w14:paraId="71D4ABEC" w14:textId="77777777" w:rsidR="00C85377" w:rsidRPr="00D524C5" w:rsidRDefault="00C85377" w:rsidP="00881514">
                                <w:pPr>
                                  <w:pStyle w:val="ListParagraph0"/>
                                  <w:numPr>
                                    <w:ilvl w:val="0"/>
                                    <w:numId w:val="6"/>
                                  </w:numPr>
                                  <w:jc w:val="both"/>
                                  <w:rPr>
                                    <w:rFonts w:ascii="Verdana" w:hAnsi="Verdana"/>
                                    <w:sz w:val="20"/>
                                    <w:szCs w:val="20"/>
                                  </w:rPr>
                                </w:pPr>
                                <w:r w:rsidRPr="00D524C5">
                                  <w:rPr>
                                    <w:rFonts w:ascii="Verdana" w:hAnsi="Verdana"/>
                                    <w:sz w:val="20"/>
                                    <w:szCs w:val="20"/>
                                  </w:rPr>
                                  <w:t>Module 2 Plate Tectonics</w:t>
                                </w:r>
                              </w:p>
                              <w:p w14:paraId="06D47719"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3 Energy Transformations</w:t>
                                </w:r>
                              </w:p>
                              <w:p w14:paraId="1FE99F06" w14:textId="77777777" w:rsidR="00C85377" w:rsidRPr="008B097F"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4 Human Impacts</w:t>
                                </w:r>
                              </w:p>
                              <w:p w14:paraId="608671B5" w14:textId="77777777" w:rsidR="00C85377" w:rsidRPr="008B097F" w:rsidRDefault="00C85377" w:rsidP="00881514">
                                <w:pPr>
                                  <w:jc w:val="both"/>
                                  <w:rPr>
                                    <w:rFonts w:ascii="Verdana" w:hAnsi="Verdana"/>
                                    <w:b/>
                                  </w:rPr>
                                </w:pPr>
                                <w:r w:rsidRPr="008B097F">
                                  <w:rPr>
                                    <w:rFonts w:ascii="Verdana" w:hAnsi="Verdana"/>
                                    <w:b/>
                                  </w:rPr>
                                  <w:t>HSC Course:</w:t>
                                </w:r>
                              </w:p>
                              <w:p w14:paraId="20C5265D"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5 Earth’s Processes</w:t>
                                </w:r>
                              </w:p>
                              <w:p w14:paraId="465D900E"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6 Hazards</w:t>
                                </w:r>
                              </w:p>
                              <w:p w14:paraId="0E6C53DD"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7 Climate Science</w:t>
                                </w:r>
                              </w:p>
                              <w:p w14:paraId="6CD9F28A" w14:textId="77777777" w:rsidR="00C85377" w:rsidRPr="008B097F"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8 Resources Management</w:t>
                                </w:r>
                              </w:p>
                              <w:p w14:paraId="003A8D40"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E3BC97" id="Group 859" o:spid="_x0000_s1121" style="position:absolute;margin-left:0;margin-top:8.05pt;width:497.95pt;height:693.5pt;z-index:252172800;mso-position-horizontal:left;mso-position-horizontal-relative:margin" coordorigin="1429,1402" coordsize="9959,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">
                <v:shape id="Picture 689" o:spid="_x0000_s1122" type="#_x0000_t75" alt="Environmental Science" style="position:absolute;left:8359;top:1402;width:3029;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">
                  <v:imagedata r:id="rId41" o:title="Environmental Science"/>
                </v:shape>
                <v:group id="Group 854" o:spid="_x0000_s1123" style="position:absolute;left:1429;top:1591;width:9829;height:13681" coordorigin="1429,1591" coordsize="9829,1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Text Box 236" o:spid="_x0000_s1124" type="#_x0000_t202" style="position:absolute;left:1440;top:1591;width:6919;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" strokecolor="#c2d69b" strokeweight="1pt">
                    <v:fill color2="#d6e3bc" focus="100%" type="gradient"/>
                    <v:shadow on="t" color="#4e6128" opacity=".5" offset="1pt"/>
                    <v:textbox>
                      <w:txbxContent>
                        <w:p w14:paraId="0C250697" w14:textId="77777777" w:rsidR="00C85377" w:rsidRPr="00EE3330" w:rsidRDefault="00C85377" w:rsidP="002550AD">
                          <w:pPr>
                            <w:jc w:val="center"/>
                            <w:rPr>
                              <w:rFonts w:ascii="Verdana" w:hAnsi="Verdana" w:cs="Arial"/>
                              <w:sz w:val="36"/>
                              <w:szCs w:val="36"/>
                            </w:rPr>
                          </w:pPr>
                          <w:r w:rsidRPr="00D524C5">
                            <w:rPr>
                              <w:rFonts w:ascii="Verdana" w:hAnsi="Verdana" w:cs="Arial"/>
                              <w:sz w:val="36"/>
                              <w:szCs w:val="36"/>
                            </w:rPr>
                            <w:t>EARTH AND ENVIRONMENTAL</w:t>
                          </w:r>
                          <w:r w:rsidRPr="00EE3330">
                            <w:rPr>
                              <w:rFonts w:ascii="Verdana" w:hAnsi="Verdana" w:cs="Arial"/>
                              <w:sz w:val="36"/>
                              <w:szCs w:val="36"/>
                            </w:rPr>
                            <w:t xml:space="preserve"> </w:t>
                          </w:r>
                          <w:r w:rsidRPr="00D524C5">
                            <w:rPr>
                              <w:rFonts w:ascii="Verdana" w:hAnsi="Verdana" w:cs="Arial"/>
                              <w:sz w:val="36"/>
                              <w:szCs w:val="36"/>
                            </w:rPr>
                            <w:t>SCIENCE</w:t>
                          </w:r>
                        </w:p>
                      </w:txbxContent>
                    </v:textbox>
                  </v:shape>
                  <v:shape id="Text Box 237" o:spid="_x0000_s1125" type="#_x0000_t202" style="position:absolute;left:1437;top:2857;width:6922;height:1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" fillcolor="#c2d69b" strokecolor="#c2d69b" strokeweight="1pt">
                    <v:fill color2="#eaf1dd" angle="135" focus="50%" type="gradient"/>
                    <v:shadow on="t" color="#4e6128" opacity=".5" offset="1pt"/>
                    <v:textbox>
                      <w:txbxContent>
                        <w:p w14:paraId="110024DC"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4D92CC6F" w14:textId="77777777" w:rsidR="00C85377" w:rsidRPr="00753C42" w:rsidRDefault="00C85377" w:rsidP="002550AD">
                          <w:pPr>
                            <w:rPr>
                              <w:rFonts w:ascii="Verdana" w:hAnsi="Verdana"/>
                              <w:b/>
                              <w:sz w:val="10"/>
                              <w:szCs w:val="10"/>
                            </w:rPr>
                          </w:pPr>
                        </w:p>
                        <w:p w14:paraId="13B9A73A" w14:textId="77777777" w:rsidR="00C85377" w:rsidRDefault="00C85377" w:rsidP="002550AD">
                          <w:pPr>
                            <w:rPr>
                              <w:rFonts w:ascii="Verdana" w:hAnsi="Verdana"/>
                            </w:rPr>
                          </w:pPr>
                          <w:r w:rsidRPr="008B097F">
                            <w:rPr>
                              <w:rFonts w:ascii="Verdana" w:hAnsi="Verdana"/>
                              <w:b/>
                            </w:rPr>
                            <w:t>Unit value</w:t>
                          </w:r>
                          <w:r w:rsidRPr="008B097F">
                            <w:rPr>
                              <w:rFonts w:ascii="Verdana" w:hAnsi="Verdana"/>
                            </w:rPr>
                            <w:t xml:space="preserve">: 2 units </w:t>
                          </w:r>
                          <w:r>
                            <w:rPr>
                              <w:rFonts w:ascii="Verdana" w:hAnsi="Verdana"/>
                            </w:rPr>
                            <w:t>in Year 11 and Year 12</w:t>
                          </w:r>
                          <w:r w:rsidRPr="008B097F">
                            <w:rPr>
                              <w:rFonts w:ascii="Verdana" w:hAnsi="Verdana"/>
                            </w:rPr>
                            <w:tab/>
                          </w:r>
                        </w:p>
                        <w:p w14:paraId="54511AEF" w14:textId="77777777" w:rsidR="00C85377" w:rsidRPr="008B097F" w:rsidRDefault="00C85377" w:rsidP="002550AD">
                          <w:pPr>
                            <w:rPr>
                              <w:rFonts w:ascii="Verdana" w:hAnsi="Verdana"/>
                            </w:rPr>
                          </w:pPr>
                          <w:r w:rsidRPr="008B097F">
                            <w:rPr>
                              <w:rFonts w:ascii="Verdana" w:hAnsi="Verdana"/>
                            </w:rPr>
                            <w:tab/>
                          </w:r>
                        </w:p>
                        <w:p w14:paraId="46832BE0" w14:textId="77777777" w:rsidR="00C85377" w:rsidRPr="00753C42" w:rsidRDefault="00C85377" w:rsidP="002550AD">
                          <w:pPr>
                            <w:rPr>
                              <w:rFonts w:ascii="Verdana" w:hAnsi="Verdana"/>
                              <w:b/>
                              <w:sz w:val="10"/>
                              <w:szCs w:val="10"/>
                            </w:rPr>
                          </w:pPr>
                        </w:p>
                        <w:p w14:paraId="3136FD2D" w14:textId="77777777" w:rsidR="00C85377" w:rsidRPr="008B097F" w:rsidRDefault="00C85377" w:rsidP="002550AD">
                          <w:pPr>
                            <w:rPr>
                              <w:rFonts w:ascii="Verdana" w:hAnsi="Verdana"/>
                            </w:rPr>
                          </w:pPr>
                          <w:r w:rsidRPr="008B097F">
                            <w:rPr>
                              <w:rFonts w:ascii="Verdana" w:hAnsi="Verdana"/>
                              <w:b/>
                            </w:rPr>
                            <w:t>Eligible for ATAR</w:t>
                          </w:r>
                          <w:r>
                            <w:rPr>
                              <w:rFonts w:ascii="Verdana" w:hAnsi="Verdana"/>
                            </w:rPr>
                            <w:t>:  YES</w:t>
                          </w:r>
                          <w:r w:rsidRPr="008B097F">
                            <w:rPr>
                              <w:rFonts w:ascii="Verdana" w:hAnsi="Verdana"/>
                            </w:rPr>
                            <w:tab/>
                          </w:r>
                        </w:p>
                        <w:p w14:paraId="259B8828" w14:textId="77777777" w:rsidR="00C85377" w:rsidRPr="008B097F" w:rsidRDefault="00C85377">
                          <w:pPr>
                            <w:rPr>
                              <w:rFonts w:ascii="Verdana" w:hAnsi="Verdana"/>
                            </w:rPr>
                          </w:pPr>
                        </w:p>
                      </w:txbxContent>
                    </v:textbox>
                  </v:shape>
                  <v:shape id="Text Box 238" o:spid="_x0000_s1126" type="#_x0000_t202" style="position:absolute;left:1429;top:4740;width:9734;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" fillcolor="#c2d69b" strokecolor="#c2d69b" strokeweight="1pt">
                    <v:fill color2="#eaf1dd" angle="135" focus="50%" type="gradient"/>
                    <v:shadow on="t" color="#4e6128" opacity=".5" offset="1pt"/>
                    <v:textbox>
                      <w:txbxContent>
                        <w:p w14:paraId="0DB1E365" w14:textId="77777777" w:rsidR="00C85377" w:rsidRDefault="00C85377" w:rsidP="00881514">
                          <w:pPr>
                            <w:jc w:val="both"/>
                            <w:rPr>
                              <w:rFonts w:ascii="Verdana" w:hAnsi="Verdana"/>
                            </w:rPr>
                          </w:pPr>
                          <w:r w:rsidRPr="008B097F">
                            <w:rPr>
                              <w:rFonts w:ascii="Verdana" w:hAnsi="Verdana"/>
                              <w:b/>
                            </w:rPr>
                            <w:t>This course is designed for</w:t>
                          </w:r>
                          <w:r w:rsidRPr="008B097F">
                            <w:rPr>
                              <w:rFonts w:ascii="Verdana" w:hAnsi="Verdana"/>
                            </w:rPr>
                            <w:t xml:space="preserve">:  students who have achieved at a higher level in Stage 5 Science </w:t>
                          </w:r>
                          <w:r w:rsidRPr="008B097F">
                            <w:rPr>
                              <w:rFonts w:ascii="Verdana" w:hAnsi="Verdana" w:cs="Calibri"/>
                            </w:rPr>
                            <w:t xml:space="preserve">who wish to go on to university to study for a degree in the areas of science, environmental engineering or agriculture. </w:t>
                          </w:r>
                          <w:r w:rsidRPr="008B097F">
                            <w:rPr>
                              <w:rFonts w:ascii="Verdana" w:hAnsi="Verdana"/>
                            </w:rPr>
                            <w:t>Students selecting this course should also be studying Mathematics</w:t>
                          </w:r>
                          <w:r>
                            <w:rPr>
                              <w:rFonts w:ascii="Verdana" w:hAnsi="Verdana"/>
                            </w:rPr>
                            <w:t xml:space="preserve"> Advanced</w:t>
                          </w:r>
                          <w:r w:rsidRPr="008B097F">
                            <w:rPr>
                              <w:rFonts w:ascii="Verdana" w:hAnsi="Verdana"/>
                            </w:rPr>
                            <w:t xml:space="preserve"> or Mathematics Extension. </w:t>
                          </w:r>
                        </w:p>
                        <w:p w14:paraId="7C6D6464" w14:textId="77777777" w:rsidR="00C85377" w:rsidRPr="00753C42" w:rsidRDefault="00C85377" w:rsidP="00881514">
                          <w:pPr>
                            <w:jc w:val="both"/>
                            <w:rPr>
                              <w:rFonts w:ascii="Verdana" w:hAnsi="Verdana"/>
                              <w:sz w:val="14"/>
                              <w:szCs w:val="14"/>
                            </w:rPr>
                          </w:pPr>
                        </w:p>
                        <w:p w14:paraId="0BB15435" w14:textId="77777777" w:rsidR="00C85377" w:rsidRDefault="00C85377" w:rsidP="00881514">
                          <w:pPr>
                            <w:jc w:val="both"/>
                            <w:rPr>
                              <w:rFonts w:ascii="Verdana" w:hAnsi="Verdana"/>
                            </w:rPr>
                          </w:pPr>
                          <w:r>
                            <w:rPr>
                              <w:rFonts w:ascii="Verdana" w:hAnsi="Verdana"/>
                            </w:rPr>
                            <w:t>The course provides the foundation knowledge and skills required to study earth and environmental science after completing school, and supports participation in carers in a range of related industries. The application of earth and environmental science is essential in addressing current and future environmental issues and challenges. It is also necessary the use and management of geological resources that are important to Australia’s sustainable future.</w:t>
                          </w:r>
                        </w:p>
                        <w:p w14:paraId="2CF81CBE" w14:textId="77777777" w:rsidR="00C85377" w:rsidRPr="00753C42" w:rsidRDefault="00C85377" w:rsidP="00881514">
                          <w:pPr>
                            <w:jc w:val="both"/>
                            <w:rPr>
                              <w:rFonts w:ascii="Verdana" w:hAnsi="Verdana"/>
                              <w:sz w:val="14"/>
                              <w:szCs w:val="14"/>
                            </w:rPr>
                          </w:pPr>
                        </w:p>
                        <w:p w14:paraId="4573744C" w14:textId="77777777" w:rsidR="00C85377" w:rsidRPr="00B71058" w:rsidRDefault="00C85377" w:rsidP="00881514">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79416830" w14:textId="77777777" w:rsidR="00C85377" w:rsidRPr="008B097F" w:rsidRDefault="00C85377">
                          <w:pPr>
                            <w:rPr>
                              <w:rFonts w:ascii="Verdana" w:hAnsi="Verdana"/>
                            </w:rPr>
                          </w:pPr>
                        </w:p>
                      </w:txbxContent>
                    </v:textbox>
                  </v:shape>
                  <v:shape id="Text Box 239" o:spid="_x0000_s1127" type="#_x0000_t202" style="position:absolute;left:1429;top:12088;width:9766;height: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" fillcolor="#c2d69b" strokecolor="#c2d69b" strokeweight="1pt">
                    <v:fill color2="#eaf1dd" angle="135" focus="50%" type="gradient"/>
                    <v:shadow on="t" color="#4e6128" opacity=".5" offset="1pt"/>
                    <v:textbox>
                      <w:txbxContent>
                        <w:p w14:paraId="07AA3155" w14:textId="77777777" w:rsidR="00C85377" w:rsidRPr="008B097F" w:rsidRDefault="00C85377" w:rsidP="002550AD">
                          <w:pPr>
                            <w:rPr>
                              <w:rFonts w:ascii="Verdana" w:hAnsi="Verdana"/>
                            </w:rPr>
                          </w:pPr>
                          <w:r w:rsidRPr="008B097F">
                            <w:rPr>
                              <w:rFonts w:ascii="Verdana" w:hAnsi="Verdana"/>
                              <w:b/>
                            </w:rPr>
                            <w:t xml:space="preserve">How will students be assessed?    </w:t>
                          </w:r>
                        </w:p>
                        <w:p w14:paraId="27332D19" w14:textId="77777777" w:rsidR="00C85377" w:rsidRPr="008B097F" w:rsidRDefault="00C85377" w:rsidP="002550AD">
                          <w:pPr>
                            <w:rPr>
                              <w:rFonts w:ascii="Verdana" w:hAnsi="Verdana"/>
                            </w:rPr>
                          </w:pPr>
                          <w:r w:rsidRPr="008B097F">
                            <w:rPr>
                              <w:rFonts w:ascii="Verdana" w:hAnsi="Verdana"/>
                            </w:rPr>
                            <w:t xml:space="preserve">Examinations, practical and research tasks. </w:t>
                          </w:r>
                        </w:p>
                        <w:p w14:paraId="7155D9CB" w14:textId="77777777" w:rsidR="00C85377" w:rsidRPr="002E1A2E" w:rsidRDefault="00C85377" w:rsidP="002550AD">
                          <w:pPr>
                            <w:rPr>
                              <w:rFonts w:ascii="Verdana" w:hAnsi="Verdana"/>
                              <w:b/>
                              <w:sz w:val="14"/>
                              <w:szCs w:val="14"/>
                            </w:rPr>
                          </w:pPr>
                        </w:p>
                        <w:p w14:paraId="0591260E" w14:textId="77777777" w:rsidR="00C85377" w:rsidRPr="008B097F" w:rsidRDefault="00C85377" w:rsidP="002550AD">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2C6D8A61" w14:textId="77777777" w:rsidR="00C85377" w:rsidRPr="008B097F" w:rsidRDefault="00C85377">
                          <w:pPr>
                            <w:rPr>
                              <w:rFonts w:ascii="Verdana" w:hAnsi="Verdana"/>
                            </w:rPr>
                          </w:pPr>
                        </w:p>
                      </w:txbxContent>
                    </v:textbox>
                  </v:shape>
                  <v:shape id="Text Box 240" o:spid="_x0000_s1128" type="#_x0000_t202" style="position:absolute;left:1440;top:13380;width:9758;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" fillcolor="#c2d69b" strokecolor="#c2d69b" strokeweight="1pt">
                    <v:fill color2="#eaf1dd" angle="135" focus="50%" type="gradient"/>
                    <v:shadow on="t" color="#4e6128" opacity=".5" offset="1pt"/>
                    <v:textbox>
                      <w:txbxContent>
                        <w:p w14:paraId="3905DF8E" w14:textId="77777777" w:rsidR="00C85377" w:rsidRPr="008B097F" w:rsidRDefault="00C85377" w:rsidP="002550AD">
                          <w:pPr>
                            <w:rPr>
                              <w:rFonts w:ascii="Verdana" w:hAnsi="Verdana"/>
                              <w:b/>
                            </w:rPr>
                          </w:pPr>
                          <w:r w:rsidRPr="008B097F">
                            <w:rPr>
                              <w:rFonts w:ascii="Verdana" w:hAnsi="Verdana"/>
                              <w:b/>
                            </w:rPr>
                            <w:t>Up Front Course Costs:  NIL</w:t>
                          </w:r>
                        </w:p>
                        <w:p w14:paraId="315E149E" w14:textId="77777777" w:rsidR="00C85377" w:rsidRPr="002E1A2E" w:rsidRDefault="00C85377" w:rsidP="002550AD">
                          <w:pPr>
                            <w:rPr>
                              <w:rFonts w:ascii="Verdana" w:hAnsi="Verdana"/>
                              <w:b/>
                              <w:sz w:val="14"/>
                              <w:szCs w:val="14"/>
                            </w:rPr>
                          </w:pPr>
                        </w:p>
                        <w:p w14:paraId="0149C207" w14:textId="77777777" w:rsidR="00C85377" w:rsidRPr="008B097F" w:rsidRDefault="00C85377" w:rsidP="002550AD">
                          <w:pPr>
                            <w:rPr>
                              <w:rFonts w:ascii="Verdana" w:hAnsi="Verdana"/>
                              <w:b/>
                            </w:rPr>
                          </w:pPr>
                          <w:r w:rsidRPr="008B097F">
                            <w:rPr>
                              <w:rFonts w:ascii="Verdana" w:hAnsi="Verdana"/>
                              <w:b/>
                            </w:rPr>
                            <w:t>Equipment List:  NIL</w:t>
                          </w:r>
                        </w:p>
                        <w:p w14:paraId="05A524BE" w14:textId="77777777" w:rsidR="00C85377" w:rsidRPr="008B097F" w:rsidRDefault="00C85377">
                          <w:pPr>
                            <w:rPr>
                              <w:rFonts w:ascii="Verdana" w:hAnsi="Verdana"/>
                            </w:rPr>
                          </w:pPr>
                        </w:p>
                      </w:txbxContent>
                    </v:textbox>
                  </v:shape>
                  <v:shape id="Text Box 241" o:spid="_x0000_s1129" type="#_x0000_t202" style="position:absolute;left:1440;top:14472;width:981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" fillcolor="#c2d69b" strokecolor="#c2d69b" strokeweight="1pt">
                    <v:fill color2="#eaf1dd" angle="135" focus="50%" type="gradient"/>
                    <v:shadow on="t" color="#4e6128" opacity=".5" offset="1pt"/>
                    <v:textbox>
                      <w:txbxContent>
                        <w:p w14:paraId="4D025E59" w14:textId="77777777" w:rsidR="00C85377" w:rsidRDefault="00C85377" w:rsidP="00474C2C">
                          <w:pPr>
                            <w:rPr>
                              <w:rFonts w:ascii="Verdana" w:hAnsi="Verdana"/>
                            </w:rPr>
                          </w:pPr>
                          <w:r w:rsidRPr="008B097F">
                            <w:rPr>
                              <w:rFonts w:ascii="Verdana" w:hAnsi="Verdana"/>
                              <w:b/>
                            </w:rPr>
                            <w:t xml:space="preserve">Possible Outcomes:  </w:t>
                          </w:r>
                        </w:p>
                        <w:p w14:paraId="6EEA5A41" w14:textId="77777777" w:rsidR="00C85377" w:rsidRPr="00CB2002" w:rsidRDefault="00C85377" w:rsidP="00881514">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F955092" w14:textId="77777777" w:rsidR="00C85377" w:rsidRPr="008B097F" w:rsidRDefault="00C85377" w:rsidP="00474C2C">
                          <w:pPr>
                            <w:rPr>
                              <w:rFonts w:ascii="Verdana" w:hAnsi="Verdana"/>
                            </w:rPr>
                          </w:pPr>
                        </w:p>
                        <w:p w14:paraId="0E40CCAE" w14:textId="77777777" w:rsidR="00C85377" w:rsidRPr="008B097F" w:rsidRDefault="00C85377">
                          <w:pPr>
                            <w:rPr>
                              <w:rFonts w:ascii="Verdana" w:hAnsi="Verdana"/>
                            </w:rPr>
                          </w:pPr>
                        </w:p>
                      </w:txbxContent>
                    </v:textbox>
                  </v:shape>
                  <v:shape id="Text Box 242" o:spid="_x0000_s1130" type="#_x0000_t202" style="position:absolute;left:1429;top:8348;width:9766;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" fillcolor="#c2d69b" strokecolor="#c2d69b" strokeweight="1pt">
                    <v:fill color2="#eaf1dd" angle="135" focus="50%" type="gradient"/>
                    <v:shadow on="t" color="#4e6128" opacity=".5" offset="1pt"/>
                    <v:textbox>
                      <w:txbxContent>
                        <w:p w14:paraId="75F4E1E8" w14:textId="77777777" w:rsidR="00C85377" w:rsidRPr="008B097F" w:rsidRDefault="00C85377" w:rsidP="00881514">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looks at the history of Earth and contemporary environmenta</w:t>
                          </w:r>
                          <w:r>
                            <w:rPr>
                              <w:rFonts w:ascii="Verdana" w:hAnsi="Verdana" w:cs="Calibri"/>
                            </w:rPr>
                            <w:t>l issues in the following units:</w:t>
                          </w:r>
                        </w:p>
                        <w:p w14:paraId="4E8B7EDC" w14:textId="77777777" w:rsidR="00C85377" w:rsidRPr="008B097F" w:rsidRDefault="00C85377" w:rsidP="00881514">
                          <w:pPr>
                            <w:jc w:val="both"/>
                            <w:rPr>
                              <w:rFonts w:ascii="Verdana" w:hAnsi="Verdana"/>
                              <w:b/>
                            </w:rPr>
                          </w:pPr>
                        </w:p>
                        <w:p w14:paraId="588EA83E" w14:textId="77777777" w:rsidR="00C85377" w:rsidRPr="008B097F" w:rsidRDefault="00C85377" w:rsidP="00881514">
                          <w:pPr>
                            <w:jc w:val="both"/>
                            <w:rPr>
                              <w:rFonts w:ascii="Verdana" w:hAnsi="Verdana"/>
                              <w:b/>
                            </w:rPr>
                          </w:pPr>
                          <w:r w:rsidRPr="008B097F">
                            <w:rPr>
                              <w:rFonts w:ascii="Verdana" w:hAnsi="Verdana"/>
                              <w:b/>
                            </w:rPr>
                            <w:t>Preliminary Course:</w:t>
                          </w:r>
                        </w:p>
                        <w:p w14:paraId="73D9490F" w14:textId="77777777" w:rsidR="00C85377" w:rsidRPr="00D524C5" w:rsidRDefault="00C85377" w:rsidP="00881514">
                          <w:pPr>
                            <w:pStyle w:val="ListParagraph0"/>
                            <w:numPr>
                              <w:ilvl w:val="0"/>
                              <w:numId w:val="6"/>
                            </w:numPr>
                            <w:jc w:val="both"/>
                            <w:rPr>
                              <w:rFonts w:ascii="Verdana" w:hAnsi="Verdana"/>
                              <w:sz w:val="20"/>
                              <w:szCs w:val="20"/>
                            </w:rPr>
                          </w:pPr>
                          <w:r w:rsidRPr="00D524C5">
                            <w:rPr>
                              <w:rFonts w:ascii="Verdana" w:hAnsi="Verdana"/>
                              <w:sz w:val="20"/>
                              <w:szCs w:val="20"/>
                            </w:rPr>
                            <w:t>Module 1 Earth’s Resources</w:t>
                          </w:r>
                        </w:p>
                        <w:p w14:paraId="71D4ABEC" w14:textId="77777777" w:rsidR="00C85377" w:rsidRPr="00D524C5" w:rsidRDefault="00C85377" w:rsidP="00881514">
                          <w:pPr>
                            <w:pStyle w:val="ListParagraph0"/>
                            <w:numPr>
                              <w:ilvl w:val="0"/>
                              <w:numId w:val="6"/>
                            </w:numPr>
                            <w:jc w:val="both"/>
                            <w:rPr>
                              <w:rFonts w:ascii="Verdana" w:hAnsi="Verdana"/>
                              <w:sz w:val="20"/>
                              <w:szCs w:val="20"/>
                            </w:rPr>
                          </w:pPr>
                          <w:r w:rsidRPr="00D524C5">
                            <w:rPr>
                              <w:rFonts w:ascii="Verdana" w:hAnsi="Verdana"/>
                              <w:sz w:val="20"/>
                              <w:szCs w:val="20"/>
                            </w:rPr>
                            <w:t>Module 2 Plate Tectonics</w:t>
                          </w:r>
                        </w:p>
                        <w:p w14:paraId="06D47719" w14:textId="77777777" w:rsidR="00C85377"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3 Energy Transformations</w:t>
                          </w:r>
                        </w:p>
                        <w:p w14:paraId="1FE99F06" w14:textId="77777777" w:rsidR="00C85377" w:rsidRPr="008B097F" w:rsidRDefault="00C85377" w:rsidP="00881514">
                          <w:pPr>
                            <w:pStyle w:val="ListParagraph0"/>
                            <w:numPr>
                              <w:ilvl w:val="0"/>
                              <w:numId w:val="6"/>
                            </w:numPr>
                            <w:spacing w:line="240" w:lineRule="auto"/>
                            <w:jc w:val="both"/>
                            <w:rPr>
                              <w:rFonts w:ascii="Verdana" w:hAnsi="Verdana"/>
                              <w:sz w:val="20"/>
                              <w:szCs w:val="20"/>
                            </w:rPr>
                          </w:pPr>
                          <w:r>
                            <w:rPr>
                              <w:rFonts w:ascii="Verdana" w:hAnsi="Verdana"/>
                              <w:sz w:val="20"/>
                              <w:szCs w:val="20"/>
                            </w:rPr>
                            <w:t>Module 4 Human Impacts</w:t>
                          </w:r>
                        </w:p>
                        <w:p w14:paraId="608671B5" w14:textId="77777777" w:rsidR="00C85377" w:rsidRPr="008B097F" w:rsidRDefault="00C85377" w:rsidP="00881514">
                          <w:pPr>
                            <w:jc w:val="both"/>
                            <w:rPr>
                              <w:rFonts w:ascii="Verdana" w:hAnsi="Verdana"/>
                              <w:b/>
                            </w:rPr>
                          </w:pPr>
                          <w:r w:rsidRPr="008B097F">
                            <w:rPr>
                              <w:rFonts w:ascii="Verdana" w:hAnsi="Verdana"/>
                              <w:b/>
                            </w:rPr>
                            <w:t>HSC Course:</w:t>
                          </w:r>
                        </w:p>
                        <w:p w14:paraId="20C5265D"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5 Earth’s Processes</w:t>
                          </w:r>
                        </w:p>
                        <w:p w14:paraId="465D900E"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6 Hazards</w:t>
                          </w:r>
                        </w:p>
                        <w:p w14:paraId="0E6C53DD" w14:textId="77777777" w:rsidR="00C85377" w:rsidRPr="002E1A2E"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7 Climate Science</w:t>
                          </w:r>
                        </w:p>
                        <w:p w14:paraId="6CD9F28A" w14:textId="77777777" w:rsidR="00C85377" w:rsidRPr="008B097F" w:rsidRDefault="00C85377" w:rsidP="00881514">
                          <w:pPr>
                            <w:pStyle w:val="ListParagraph0"/>
                            <w:numPr>
                              <w:ilvl w:val="0"/>
                              <w:numId w:val="8"/>
                            </w:numPr>
                            <w:spacing w:line="240" w:lineRule="auto"/>
                            <w:jc w:val="both"/>
                            <w:rPr>
                              <w:rFonts w:ascii="Verdana" w:hAnsi="Verdana"/>
                              <w:b/>
                              <w:sz w:val="20"/>
                              <w:szCs w:val="20"/>
                            </w:rPr>
                          </w:pPr>
                          <w:r>
                            <w:rPr>
                              <w:rFonts w:ascii="Verdana" w:hAnsi="Verdana"/>
                              <w:sz w:val="20"/>
                              <w:szCs w:val="20"/>
                            </w:rPr>
                            <w:t>Module 8 Resources Management</w:t>
                          </w:r>
                        </w:p>
                        <w:p w14:paraId="003A8D40" w14:textId="77777777" w:rsidR="00C85377" w:rsidRPr="008B097F" w:rsidRDefault="00C85377" w:rsidP="002550AD">
                          <w:pPr>
                            <w:rPr>
                              <w:rFonts w:ascii="Verdana" w:hAnsi="Verdana"/>
                            </w:rPr>
                          </w:pPr>
                        </w:p>
                      </w:txbxContent>
                    </v:textbox>
                  </v:shape>
                </v:group>
                <w10:wrap anchorx="margin"/>
              </v:group>
            </w:pict>
          </mc:Fallback>
        </mc:AlternateContent>
      </w:r>
    </w:p>
    <w:p w14:paraId="295319A2" w14:textId="77777777" w:rsidR="007555AE" w:rsidRPr="00D524C5" w:rsidRDefault="007555AE" w:rsidP="002550AD"/>
    <w:p w14:paraId="740B1924" w14:textId="77777777" w:rsidR="007555AE" w:rsidRPr="00D524C5" w:rsidRDefault="007555AE" w:rsidP="002550AD"/>
    <w:p w14:paraId="68D06A3E" w14:textId="77777777" w:rsidR="007555AE" w:rsidRPr="00D524C5" w:rsidRDefault="007555AE" w:rsidP="002550AD"/>
    <w:p w14:paraId="1E88C995" w14:textId="77777777" w:rsidR="007555AE" w:rsidRPr="00D524C5" w:rsidRDefault="007555AE" w:rsidP="002550AD">
      <w:pPr>
        <w:rPr>
          <w:b/>
        </w:rPr>
      </w:pPr>
    </w:p>
    <w:p w14:paraId="00AA12AE" w14:textId="77777777" w:rsidR="007555AE" w:rsidRPr="00D524C5" w:rsidRDefault="007555AE" w:rsidP="002550AD">
      <w:pPr>
        <w:rPr>
          <w:b/>
        </w:rPr>
      </w:pPr>
    </w:p>
    <w:p w14:paraId="179B3D82" w14:textId="77777777" w:rsidR="007555AE" w:rsidRPr="00D524C5" w:rsidRDefault="007555AE" w:rsidP="002550AD">
      <w:pPr>
        <w:rPr>
          <w:b/>
        </w:rPr>
      </w:pPr>
    </w:p>
    <w:p w14:paraId="399362B8" w14:textId="77777777" w:rsidR="007555AE" w:rsidRPr="00D524C5" w:rsidRDefault="007555AE" w:rsidP="002550AD"/>
    <w:p w14:paraId="663EFE8D" w14:textId="77777777" w:rsidR="007555AE" w:rsidRPr="00D524C5" w:rsidRDefault="007555AE" w:rsidP="002550AD"/>
    <w:p w14:paraId="19B85751" w14:textId="77777777" w:rsidR="007555AE" w:rsidRPr="00D524C5" w:rsidRDefault="007555AE" w:rsidP="002550AD">
      <w:pPr>
        <w:rPr>
          <w:b/>
        </w:rPr>
      </w:pPr>
    </w:p>
    <w:p w14:paraId="4FFA8E13" w14:textId="77777777" w:rsidR="007555AE" w:rsidRPr="00D524C5" w:rsidRDefault="007555AE" w:rsidP="002550AD">
      <w:pPr>
        <w:rPr>
          <w:b/>
        </w:rPr>
      </w:pPr>
    </w:p>
    <w:p w14:paraId="5A294BF6" w14:textId="77777777" w:rsidR="007555AE" w:rsidRPr="00D524C5" w:rsidRDefault="007555AE" w:rsidP="002550AD">
      <w:pPr>
        <w:rPr>
          <w:b/>
        </w:rPr>
      </w:pPr>
    </w:p>
    <w:p w14:paraId="7D540D21" w14:textId="77777777" w:rsidR="007555AE" w:rsidRPr="00D524C5" w:rsidRDefault="007555AE" w:rsidP="002550AD">
      <w:pPr>
        <w:rPr>
          <w:b/>
        </w:rPr>
      </w:pPr>
    </w:p>
    <w:p w14:paraId="1C88B95B" w14:textId="77777777" w:rsidR="007555AE" w:rsidRPr="00D524C5" w:rsidRDefault="007555AE" w:rsidP="002550AD">
      <w:pPr>
        <w:rPr>
          <w:b/>
        </w:rPr>
      </w:pPr>
    </w:p>
    <w:p w14:paraId="443B9008" w14:textId="77777777" w:rsidR="007555AE" w:rsidRPr="00D524C5" w:rsidRDefault="007555AE">
      <w:pPr>
        <w:rPr>
          <w:b/>
        </w:rPr>
      </w:pPr>
    </w:p>
    <w:p w14:paraId="3C1150AF" w14:textId="77777777" w:rsidR="007555AE" w:rsidRPr="00D524C5" w:rsidRDefault="007555AE"/>
    <w:p w14:paraId="7F5111E0" w14:textId="77777777" w:rsidR="007555AE" w:rsidRPr="00D524C5" w:rsidRDefault="007555AE" w:rsidP="002550AD">
      <w:r w:rsidRPr="00D524C5">
        <w:br w:type="page"/>
      </w:r>
    </w:p>
    <w:p w14:paraId="6427C971" w14:textId="77777777" w:rsidR="007555AE" w:rsidRPr="00D524C5" w:rsidRDefault="007555AE" w:rsidP="002550AD"/>
    <w:p w14:paraId="6567D2AF" w14:textId="77777777" w:rsidR="007555AE" w:rsidRPr="00D524C5" w:rsidRDefault="005F43A9" w:rsidP="002550AD">
      <w:r>
        <w:rPr>
          <w:noProof/>
        </w:rPr>
        <mc:AlternateContent>
          <mc:Choice Requires="wpg">
            <w:drawing>
              <wp:anchor distT="0" distB="0" distL="114300" distR="114300" simplePos="0" relativeHeight="252283904" behindDoc="0" locked="0" layoutInCell="1" allowOverlap="1" wp14:anchorId="0133B921" wp14:editId="3851C57C">
                <wp:simplePos x="0" y="0"/>
                <wp:positionH relativeFrom="page">
                  <wp:align>center</wp:align>
                </wp:positionH>
                <wp:positionV relativeFrom="paragraph">
                  <wp:posOffset>127272</wp:posOffset>
                </wp:positionV>
                <wp:extent cx="6192520" cy="8604250"/>
                <wp:effectExtent l="0" t="0" r="36830" b="63500"/>
                <wp:wrapNone/>
                <wp:docPr id="1073"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8604250"/>
                          <a:chOff x="1471" y="1486"/>
                          <a:chExt cx="9752" cy="13550"/>
                        </a:xfrm>
                      </wpg:grpSpPr>
                      <pic:pic xmlns:pic="http://schemas.openxmlformats.org/drawingml/2006/picture">
                        <pic:nvPicPr>
                          <pic:cNvPr id="1074" name="Image1" descr="http://www.ogdensburgk12.org/web/hs/Science%20Dept/beaker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639" y="1486"/>
                            <a:ext cx="2510" cy="2678"/>
                          </a:xfrm>
                          <a:prstGeom prst="rect">
                            <a:avLst/>
                          </a:prstGeom>
                          <a:noFill/>
                          <a:extLst>
                            <a:ext uri="{909E8E84-426E-40DD-AFC4-6F175D3DCCD1}">
                              <a14:hiddenFill xmlns:a14="http://schemas.microsoft.com/office/drawing/2010/main">
                                <a:solidFill>
                                  <a:srgbClr val="FFFFFF"/>
                                </a:solidFill>
                              </a14:hiddenFill>
                            </a:ext>
                          </a:extLst>
                        </pic:spPr>
                      </pic:pic>
                      <wps:wsp>
                        <wps:cNvPr id="1075" name="Text Box 212"/>
                        <wps:cNvSpPr txBox="1">
                          <a:spLocks noChangeArrowheads="1"/>
                        </wps:cNvSpPr>
                        <wps:spPr bwMode="auto">
                          <a:xfrm>
                            <a:off x="1471" y="1486"/>
                            <a:ext cx="6932" cy="55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BC54E73" w14:textId="77777777" w:rsidR="00C85377" w:rsidRPr="008B097F" w:rsidRDefault="00C85377" w:rsidP="005F43A9">
                              <w:pPr>
                                <w:jc w:val="center"/>
                                <w:rPr>
                                  <w:rFonts w:ascii="Verdana" w:hAnsi="Verdana" w:cs="Arial"/>
                                  <w:sz w:val="36"/>
                                  <w:szCs w:val="36"/>
                                </w:rPr>
                              </w:pPr>
                              <w:r>
                                <w:rPr>
                                  <w:rFonts w:ascii="Verdana" w:hAnsi="Verdana" w:cs="Arial"/>
                                  <w:sz w:val="36"/>
                                  <w:szCs w:val="36"/>
                                </w:rPr>
                                <w:t>INVESTIGATING</w:t>
                              </w:r>
                              <w:r w:rsidRPr="008B097F">
                                <w:rPr>
                                  <w:rFonts w:ascii="Verdana" w:hAnsi="Verdana" w:cs="Arial"/>
                                  <w:sz w:val="36"/>
                                  <w:szCs w:val="36"/>
                                </w:rPr>
                                <w:t xml:space="preserve"> SCIENCE</w:t>
                              </w:r>
                            </w:p>
                          </w:txbxContent>
                        </wps:txbx>
                        <wps:bodyPr rot="0" vert="horz" wrap="square" lIns="91440" tIns="45720" rIns="91440" bIns="45720" anchor="t" anchorCtr="0" upright="1">
                          <a:noAutofit/>
                        </wps:bodyPr>
                      </wps:wsp>
                      <wps:wsp>
                        <wps:cNvPr id="1076" name="Text Box 213"/>
                        <wps:cNvSpPr txBox="1">
                          <a:spLocks noChangeArrowheads="1"/>
                        </wps:cNvSpPr>
                        <wps:spPr bwMode="auto">
                          <a:xfrm>
                            <a:off x="1493" y="2225"/>
                            <a:ext cx="6913" cy="1819"/>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9ACFBAB" w14:textId="77777777" w:rsidR="00C85377" w:rsidRPr="008B097F" w:rsidRDefault="00C85377" w:rsidP="005F43A9">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5C3FB8D8" w14:textId="77777777" w:rsidR="00C85377" w:rsidRPr="00A27D92" w:rsidRDefault="00C85377" w:rsidP="005F43A9">
                              <w:pPr>
                                <w:rPr>
                                  <w:rFonts w:ascii="Verdana" w:hAnsi="Verdana"/>
                                  <w:b/>
                                  <w:sz w:val="10"/>
                                  <w:szCs w:val="10"/>
                                </w:rPr>
                              </w:pPr>
                            </w:p>
                            <w:p w14:paraId="13A31BA0" w14:textId="77777777" w:rsidR="00C85377" w:rsidRDefault="00C85377" w:rsidP="005F43A9">
                              <w:pPr>
                                <w:rPr>
                                  <w:rFonts w:ascii="Verdana" w:hAnsi="Verdana"/>
                                </w:rPr>
                              </w:pPr>
                              <w:r w:rsidRPr="008B097F">
                                <w:rPr>
                                  <w:rFonts w:ascii="Verdana" w:hAnsi="Verdana"/>
                                  <w:b/>
                                </w:rPr>
                                <w:t>Unit value</w:t>
                              </w:r>
                              <w:r w:rsidRPr="008B097F">
                                <w:rPr>
                                  <w:rFonts w:ascii="Verdana" w:hAnsi="Verdana"/>
                                </w:rPr>
                                <w:t xml:space="preserve">: </w:t>
                              </w:r>
                              <w:r w:rsidRPr="00B926F3">
                                <w:rPr>
                                  <w:rFonts w:ascii="Verdana" w:hAnsi="Verdana"/>
                                </w:rPr>
                                <w:t xml:space="preserve">2 units </w:t>
                              </w:r>
                              <w:r>
                                <w:rPr>
                                  <w:rFonts w:ascii="Verdana" w:hAnsi="Verdana"/>
                                </w:rPr>
                                <w:t>in Year 11 and Year 12</w:t>
                              </w:r>
                            </w:p>
                            <w:p w14:paraId="736784D7" w14:textId="77777777" w:rsidR="00C85377" w:rsidRPr="008B097F" w:rsidRDefault="00C85377" w:rsidP="005F43A9">
                              <w:pPr>
                                <w:rPr>
                                  <w:rFonts w:ascii="Verdana" w:hAnsi="Verdana"/>
                                </w:rPr>
                              </w:pPr>
                              <w:r w:rsidRPr="008B097F">
                                <w:rPr>
                                  <w:rFonts w:ascii="Verdana" w:hAnsi="Verdana"/>
                                </w:rPr>
                                <w:tab/>
                              </w:r>
                              <w:r w:rsidRPr="008B097F">
                                <w:rPr>
                                  <w:rFonts w:ascii="Verdana" w:hAnsi="Verdana"/>
                                </w:rPr>
                                <w:tab/>
                              </w:r>
                            </w:p>
                            <w:p w14:paraId="65602364" w14:textId="77777777" w:rsidR="00C85377" w:rsidRPr="00A27D92" w:rsidRDefault="00C85377" w:rsidP="005F43A9">
                              <w:pPr>
                                <w:rPr>
                                  <w:rFonts w:ascii="Verdana" w:hAnsi="Verdana"/>
                                  <w:b/>
                                  <w:sz w:val="10"/>
                                  <w:szCs w:val="10"/>
                                </w:rPr>
                              </w:pPr>
                            </w:p>
                            <w:p w14:paraId="343A93C3" w14:textId="77777777" w:rsidR="00C85377" w:rsidRPr="008B097F" w:rsidRDefault="00C85377" w:rsidP="005F43A9">
                              <w:pPr>
                                <w:rPr>
                                  <w:rFonts w:ascii="Verdana" w:hAnsi="Verdana"/>
                                </w:rPr>
                              </w:pPr>
                              <w:r w:rsidRPr="008B097F">
                                <w:rPr>
                                  <w:rFonts w:ascii="Verdana" w:hAnsi="Verdana"/>
                                  <w:b/>
                                </w:rPr>
                                <w:t>Eligible for ATAR</w:t>
                              </w:r>
                              <w:r w:rsidRPr="008B097F">
                                <w:rPr>
                                  <w:rFonts w:ascii="Verdana" w:hAnsi="Verdana"/>
                                </w:rPr>
                                <w:t>:  YES</w:t>
                              </w:r>
                            </w:p>
                            <w:p w14:paraId="464370EA" w14:textId="77777777" w:rsidR="00C85377" w:rsidRPr="00A27D92" w:rsidRDefault="00C85377" w:rsidP="005F43A9">
                              <w:pPr>
                                <w:rPr>
                                  <w:rFonts w:ascii="Verdana" w:hAnsi="Verdana"/>
                                  <w:b/>
                                  <w:sz w:val="10"/>
                                  <w:szCs w:val="10"/>
                                </w:rPr>
                              </w:pPr>
                            </w:p>
                            <w:p w14:paraId="244F8904" w14:textId="77777777" w:rsidR="00C85377" w:rsidRPr="008B097F" w:rsidRDefault="00C85377" w:rsidP="005F43A9">
                              <w:pPr>
                                <w:rPr>
                                  <w:rFonts w:ascii="Verdana" w:hAnsi="Verdana"/>
                                </w:rPr>
                              </w:pPr>
                              <w:r w:rsidRPr="008B097F">
                                <w:rPr>
                                  <w:rFonts w:ascii="Verdana" w:hAnsi="Verdana"/>
                                </w:rPr>
                                <w:tab/>
                              </w:r>
                            </w:p>
                            <w:p w14:paraId="1A482749"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s:wsp>
                        <wps:cNvPr id="1077" name="Text Box 214"/>
                        <wps:cNvSpPr txBox="1">
                          <a:spLocks noChangeArrowheads="1"/>
                        </wps:cNvSpPr>
                        <wps:spPr bwMode="auto">
                          <a:xfrm>
                            <a:off x="1471" y="4224"/>
                            <a:ext cx="9678" cy="403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89D3994" w14:textId="77777777" w:rsidR="00C85377" w:rsidRDefault="00C85377" w:rsidP="00D72CAC">
                              <w:pPr>
                                <w:jc w:val="both"/>
                                <w:rPr>
                                  <w:rFonts w:ascii="Verdana" w:hAnsi="Verdana"/>
                                </w:rPr>
                              </w:pPr>
                              <w:r w:rsidRPr="00E46CC5">
                                <w:rPr>
                                  <w:rFonts w:ascii="Verdana" w:hAnsi="Verdana"/>
                                </w:rPr>
                                <w:t>The Investigating</w:t>
                              </w:r>
                              <w:r>
                                <w:rPr>
                                  <w:rFonts w:ascii="Verdana" w:hAnsi="Verdana"/>
                                </w:rPr>
                                <w:t xml:space="preserve"> Science course is designed to complement the study of the science disciplines by providing additional opportunities for students to investigate and develop an understanding of scientific concepts, their current and future uses, and their impacts on science and society. The course draws on and promotes interdisciplinary science, by allowing students to investigate a wide range of STEM (Science, Technology, Engineering and Mathematics) related issues and concepts in depth.</w:t>
                              </w:r>
                            </w:p>
                            <w:p w14:paraId="42B6CF0A" w14:textId="77777777" w:rsidR="00C85377" w:rsidRPr="00A27D92" w:rsidRDefault="00C85377" w:rsidP="00D72CAC">
                              <w:pPr>
                                <w:jc w:val="both"/>
                                <w:rPr>
                                  <w:rFonts w:ascii="Verdana" w:hAnsi="Verdana"/>
                                  <w:sz w:val="14"/>
                                  <w:szCs w:val="14"/>
                                </w:rPr>
                              </w:pPr>
                            </w:p>
                            <w:p w14:paraId="7A31783D" w14:textId="77777777" w:rsidR="00C85377" w:rsidRDefault="00C85377" w:rsidP="00D72CAC">
                              <w:pPr>
                                <w:jc w:val="both"/>
                                <w:rPr>
                                  <w:rFonts w:ascii="Verdana" w:hAnsi="Verdana"/>
                                </w:rPr>
                              </w:pPr>
                              <w:r>
                                <w:rPr>
                                  <w:rFonts w:ascii="Verdana" w:hAnsi="Verdana"/>
                                </w:rPr>
                                <w:t>Investigating Science encourages the development of a range of capabilities and capacities that enhance a student’s ability to participate in all aspects of community life and within a fast changing technological landscape. The knowledge, understanding and skills gained from this course are intended to support students ongoing engagement with science, and to form the foundation for further studies and participation in current and emerging STEM related post-school activities and industries.</w:t>
                              </w:r>
                            </w:p>
                            <w:p w14:paraId="56DEB28C" w14:textId="77777777" w:rsidR="00C85377" w:rsidRPr="00A27D92" w:rsidRDefault="00C85377" w:rsidP="00D72CAC">
                              <w:pPr>
                                <w:jc w:val="both"/>
                                <w:rPr>
                                  <w:rFonts w:ascii="Verdana" w:hAnsi="Verdana"/>
                                  <w:sz w:val="14"/>
                                  <w:szCs w:val="14"/>
                                </w:rPr>
                              </w:pPr>
                            </w:p>
                            <w:p w14:paraId="38747E66" w14:textId="77777777" w:rsidR="00C85377" w:rsidRPr="00E46CC5" w:rsidRDefault="00C85377" w:rsidP="00D72CAC">
                              <w:pPr>
                                <w:jc w:val="both"/>
                                <w:rPr>
                                  <w:rFonts w:ascii="Verdana" w:hAnsi="Verdana"/>
                                </w:rPr>
                              </w:pPr>
                              <w:r w:rsidRPr="00A27D92">
                                <w:rPr>
                                  <w:rFonts w:ascii="Verdana" w:hAnsi="Verdana"/>
                                </w:rPr>
                                <w:t xml:space="preserve">120 hours including </w:t>
                              </w:r>
                              <w:r>
                                <w:rPr>
                                  <w:rFonts w:ascii="Verdana" w:hAnsi="Verdana"/>
                                </w:rPr>
                                <w:t>30</w:t>
                              </w:r>
                              <w:r w:rsidRPr="00A27D92">
                                <w:rPr>
                                  <w:rFonts w:ascii="Verdana" w:hAnsi="Verdana"/>
                                </w:rPr>
                                <w:t xml:space="preserve"> hours </w:t>
                              </w:r>
                              <w:r>
                                <w:rPr>
                                  <w:rFonts w:ascii="Verdana" w:hAnsi="Verdana"/>
                                </w:rPr>
                                <w:t>of depth studies;</w:t>
                              </w:r>
                              <w:r w:rsidRPr="00A27D92">
                                <w:rPr>
                                  <w:rFonts w:ascii="Verdana" w:hAnsi="Verdana"/>
                                </w:rPr>
                                <w:t xml:space="preserve"> students need to be self-motivated with the ability to work independently.</w:t>
                              </w:r>
                            </w:p>
                            <w:p w14:paraId="6821EB37"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s:wsp>
                        <wps:cNvPr id="1078" name="Text Box 215"/>
                        <wps:cNvSpPr txBox="1">
                          <a:spLocks noChangeArrowheads="1"/>
                        </wps:cNvSpPr>
                        <wps:spPr bwMode="auto">
                          <a:xfrm>
                            <a:off x="1493" y="12156"/>
                            <a:ext cx="9678" cy="102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7C74C49" w14:textId="77777777" w:rsidR="00C85377" w:rsidRPr="008B097F" w:rsidRDefault="00C85377" w:rsidP="005F43A9">
                              <w:pPr>
                                <w:rPr>
                                  <w:rFonts w:ascii="Verdana" w:hAnsi="Verdana"/>
                                </w:rPr>
                              </w:pPr>
                              <w:r w:rsidRPr="008B097F">
                                <w:rPr>
                                  <w:rFonts w:ascii="Verdana" w:hAnsi="Verdana"/>
                                  <w:b/>
                                </w:rPr>
                                <w:t xml:space="preserve">How will students be assessed?    </w:t>
                              </w:r>
                            </w:p>
                            <w:p w14:paraId="73C6665B" w14:textId="77777777" w:rsidR="00C85377" w:rsidRPr="008B097F" w:rsidRDefault="00C85377" w:rsidP="005F43A9">
                              <w:pPr>
                                <w:rPr>
                                  <w:rFonts w:ascii="Verdana" w:hAnsi="Verdana"/>
                                </w:rPr>
                              </w:pPr>
                              <w:r w:rsidRPr="008B097F">
                                <w:rPr>
                                  <w:rFonts w:ascii="Verdana" w:hAnsi="Verdana"/>
                                </w:rPr>
                                <w:t>Examinations, practical and research tasks including fieldwork reports.</w:t>
                              </w:r>
                            </w:p>
                            <w:p w14:paraId="1D51A919" w14:textId="77777777" w:rsidR="00C85377" w:rsidRPr="00A27D92" w:rsidRDefault="00C85377" w:rsidP="005F43A9">
                              <w:pPr>
                                <w:rPr>
                                  <w:rFonts w:ascii="Verdana" w:hAnsi="Verdana"/>
                                  <w:b/>
                                  <w:sz w:val="8"/>
                                  <w:szCs w:val="8"/>
                                </w:rPr>
                              </w:pPr>
                            </w:p>
                            <w:p w14:paraId="60D0D742" w14:textId="77777777" w:rsidR="00C85377" w:rsidRPr="008B097F" w:rsidRDefault="00C85377" w:rsidP="005F43A9">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46DEDB23"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s:wsp>
                        <wps:cNvPr id="1079" name="Text Box 216"/>
                        <wps:cNvSpPr txBox="1">
                          <a:spLocks noChangeArrowheads="1"/>
                        </wps:cNvSpPr>
                        <wps:spPr bwMode="auto">
                          <a:xfrm>
                            <a:off x="1479" y="13320"/>
                            <a:ext cx="9670" cy="85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454E895" w14:textId="77777777" w:rsidR="00C85377" w:rsidRPr="008B097F" w:rsidRDefault="00C85377" w:rsidP="005F43A9">
                              <w:pPr>
                                <w:rPr>
                                  <w:rFonts w:ascii="Verdana" w:hAnsi="Verdana"/>
                                  <w:b/>
                                </w:rPr>
                              </w:pPr>
                              <w:r w:rsidRPr="008B097F">
                                <w:rPr>
                                  <w:rFonts w:ascii="Verdana" w:hAnsi="Verdana"/>
                                  <w:b/>
                                </w:rPr>
                                <w:t>Up Front Course Costs:  NIL</w:t>
                              </w:r>
                            </w:p>
                            <w:p w14:paraId="386B75F8" w14:textId="77777777" w:rsidR="00C85377" w:rsidRPr="00A27D92" w:rsidRDefault="00C85377" w:rsidP="005F43A9">
                              <w:pPr>
                                <w:rPr>
                                  <w:rFonts w:ascii="Verdana" w:hAnsi="Verdana"/>
                                  <w:b/>
                                  <w:sz w:val="10"/>
                                  <w:szCs w:val="10"/>
                                </w:rPr>
                              </w:pPr>
                            </w:p>
                            <w:p w14:paraId="0D997CC5" w14:textId="77777777" w:rsidR="00C85377" w:rsidRPr="008B097F" w:rsidRDefault="00C85377" w:rsidP="005F43A9">
                              <w:pPr>
                                <w:rPr>
                                  <w:rFonts w:ascii="Verdana" w:hAnsi="Verdana"/>
                                  <w:b/>
                                </w:rPr>
                              </w:pPr>
                              <w:r w:rsidRPr="008B097F">
                                <w:rPr>
                                  <w:rFonts w:ascii="Verdana" w:hAnsi="Verdana"/>
                                  <w:b/>
                                </w:rPr>
                                <w:t>Equipment List:  NIL</w:t>
                              </w:r>
                            </w:p>
                            <w:p w14:paraId="54544497"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s:wsp>
                        <wps:cNvPr id="1080" name="Text Box 217"/>
                        <wps:cNvSpPr txBox="1">
                          <a:spLocks noChangeArrowheads="1"/>
                        </wps:cNvSpPr>
                        <wps:spPr bwMode="auto">
                          <a:xfrm>
                            <a:off x="1493" y="14340"/>
                            <a:ext cx="9730" cy="69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786662A" w14:textId="77777777" w:rsidR="00C85377" w:rsidRDefault="00C85377" w:rsidP="005F43A9">
                              <w:pPr>
                                <w:rPr>
                                  <w:rFonts w:ascii="Verdana" w:hAnsi="Verdana"/>
                                </w:rPr>
                              </w:pPr>
                              <w:r w:rsidRPr="008B097F">
                                <w:rPr>
                                  <w:rFonts w:ascii="Verdana" w:hAnsi="Verdana"/>
                                  <w:b/>
                                </w:rPr>
                                <w:t>Possible Outcomes:</w:t>
                              </w:r>
                            </w:p>
                            <w:p w14:paraId="2A0A4B9A"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030D76" w14:textId="77777777" w:rsidR="00C85377" w:rsidRPr="008B097F" w:rsidRDefault="00C85377" w:rsidP="005F43A9">
                              <w:pPr>
                                <w:rPr>
                                  <w:rFonts w:ascii="Verdana" w:hAnsi="Verdana"/>
                                </w:rPr>
                              </w:pPr>
                            </w:p>
                            <w:p w14:paraId="582862C0"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s:wsp>
                        <wps:cNvPr id="1081" name="Text Box 218"/>
                        <wps:cNvSpPr txBox="1">
                          <a:spLocks noChangeArrowheads="1"/>
                        </wps:cNvSpPr>
                        <wps:spPr bwMode="auto">
                          <a:xfrm>
                            <a:off x="1493" y="8448"/>
                            <a:ext cx="9678" cy="353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C4A2EC5" w14:textId="77777777" w:rsidR="00C85377" w:rsidRPr="008B097F" w:rsidRDefault="00C85377" w:rsidP="005F43A9">
                              <w:pPr>
                                <w:rPr>
                                  <w:rFonts w:ascii="Verdana" w:hAnsi="Verdana" w:cs="Calibri"/>
                                </w:rPr>
                              </w:pPr>
                              <w:r w:rsidRPr="008B097F">
                                <w:rPr>
                                  <w:rFonts w:ascii="Verdana" w:hAnsi="Verdana"/>
                                  <w:b/>
                                </w:rPr>
                                <w:t xml:space="preserve">Content covered in course: </w:t>
                              </w:r>
                              <w:r w:rsidRPr="008B097F">
                                <w:rPr>
                                  <w:rFonts w:ascii="Verdana" w:hAnsi="Verdana" w:cs="Calibri"/>
                                </w:rPr>
                                <w:t>This course covers all aspects of Science through the following topics.</w:t>
                              </w:r>
                            </w:p>
                            <w:p w14:paraId="54F1158E" w14:textId="77777777" w:rsidR="00C85377" w:rsidRPr="00273E48" w:rsidRDefault="00C85377" w:rsidP="005F43A9">
                              <w:pPr>
                                <w:rPr>
                                  <w:rFonts w:ascii="Verdana" w:hAnsi="Verdana"/>
                                  <w:b/>
                                  <w:sz w:val="14"/>
                                  <w:szCs w:val="14"/>
                                </w:rPr>
                              </w:pPr>
                            </w:p>
                            <w:p w14:paraId="3FD4C832" w14:textId="77777777" w:rsidR="00C85377" w:rsidRPr="008B097F" w:rsidRDefault="00C85377" w:rsidP="005F43A9">
                              <w:pPr>
                                <w:rPr>
                                  <w:rFonts w:ascii="Verdana" w:hAnsi="Verdana"/>
                                  <w:b/>
                                </w:rPr>
                              </w:pPr>
                              <w:r w:rsidRPr="008B097F">
                                <w:rPr>
                                  <w:rFonts w:ascii="Verdana" w:hAnsi="Verdana"/>
                                  <w:b/>
                                </w:rPr>
                                <w:t>Preliminary Course:</w:t>
                              </w:r>
                            </w:p>
                            <w:p w14:paraId="6110F74F"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1 Cause and Effect – observing</w:t>
                              </w:r>
                            </w:p>
                            <w:p w14:paraId="62EC8709"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2 Cause and Effect – inferences and generalisations</w:t>
                              </w:r>
                            </w:p>
                            <w:p w14:paraId="27054F58"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3 Scientific Models</w:t>
                              </w:r>
                            </w:p>
                            <w:p w14:paraId="11C1AC1A" w14:textId="77777777" w:rsidR="00C85377" w:rsidRPr="008B097F"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4 Theories and Laws</w:t>
                              </w:r>
                            </w:p>
                            <w:p w14:paraId="4DF41FB6" w14:textId="77777777" w:rsidR="00C85377" w:rsidRPr="008B097F" w:rsidRDefault="00C85377" w:rsidP="005F43A9">
                              <w:pPr>
                                <w:rPr>
                                  <w:rFonts w:ascii="Verdana" w:hAnsi="Verdana"/>
                                  <w:b/>
                                </w:rPr>
                              </w:pPr>
                              <w:r w:rsidRPr="008B097F">
                                <w:rPr>
                                  <w:rFonts w:ascii="Verdana" w:hAnsi="Verdana"/>
                                  <w:b/>
                                </w:rPr>
                                <w:t>HSC Course:</w:t>
                              </w:r>
                            </w:p>
                            <w:p w14:paraId="297160C9"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5 Scientific Investigations</w:t>
                              </w:r>
                            </w:p>
                            <w:p w14:paraId="7D9AC66C"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6 Technologies</w:t>
                              </w:r>
                            </w:p>
                            <w:p w14:paraId="35BB2169"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7 Fact or Fallacy?</w:t>
                              </w:r>
                            </w:p>
                            <w:p w14:paraId="66FD7C81" w14:textId="77777777" w:rsidR="00C85377" w:rsidRPr="008B097F"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8 Science and Society</w:t>
                              </w:r>
                            </w:p>
                            <w:p w14:paraId="259E4605" w14:textId="77777777" w:rsidR="00C85377" w:rsidRPr="008B097F" w:rsidRDefault="00C85377" w:rsidP="005F43A9">
                              <w:pPr>
                                <w:rPr>
                                  <w:rFonts w:ascii="Verdana" w:hAnsi="Verdan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3B921" id="Group 858" o:spid="_x0000_s1131" style="position:absolute;margin-left:0;margin-top:10pt;width:487.6pt;height:677.5pt;z-index:252283904;mso-position-horizontal:center;mso-position-horizontal-relative:page" coordorigin="1471,1486" coordsize="9752,13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">
                <v:shape id="Image1" o:spid="_x0000_s1132" type="#_x0000_t75" alt="http://www.ogdensburgk12.org/web/hs/Science%20Dept/beakers.jpg" style="position:absolute;left:8639;top:1486;width:2510;height:2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">
                  <v:imagedata r:id="rId43" o:title="beakers"/>
                </v:shape>
                <v:shape id="Text Box 212" o:spid="_x0000_s1133" type="#_x0000_t202" style="position:absolute;left:1471;top:1486;width:6932;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" fillcolor="#c2d69b" strokecolor="#c2d69b" strokeweight="1pt">
                  <v:fill color2="#eaf1dd" angle="135" focus="50%" type="gradient"/>
                  <v:shadow on="t" color="#4e6128" opacity=".5" offset="1pt"/>
                  <v:textbox>
                    <w:txbxContent>
                      <w:p w14:paraId="5BC54E73" w14:textId="77777777" w:rsidR="00C85377" w:rsidRPr="008B097F" w:rsidRDefault="00C85377" w:rsidP="005F43A9">
                        <w:pPr>
                          <w:jc w:val="center"/>
                          <w:rPr>
                            <w:rFonts w:ascii="Verdana" w:hAnsi="Verdana" w:cs="Arial"/>
                            <w:sz w:val="36"/>
                            <w:szCs w:val="36"/>
                          </w:rPr>
                        </w:pPr>
                        <w:r>
                          <w:rPr>
                            <w:rFonts w:ascii="Verdana" w:hAnsi="Verdana" w:cs="Arial"/>
                            <w:sz w:val="36"/>
                            <w:szCs w:val="36"/>
                          </w:rPr>
                          <w:t>INVESTIGATING</w:t>
                        </w:r>
                        <w:r w:rsidRPr="008B097F">
                          <w:rPr>
                            <w:rFonts w:ascii="Verdana" w:hAnsi="Verdana" w:cs="Arial"/>
                            <w:sz w:val="36"/>
                            <w:szCs w:val="36"/>
                          </w:rPr>
                          <w:t xml:space="preserve"> SCIENCE</w:t>
                        </w:r>
                      </w:p>
                    </w:txbxContent>
                  </v:textbox>
                </v:shape>
                <v:shape id="Text Box 213" o:spid="_x0000_s1134" type="#_x0000_t202" style="position:absolute;left:1493;top:2225;width:6913;height: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" fillcolor="#c2d69b" strokecolor="#c2d69b" strokeweight="1pt">
                  <v:fill color2="#eaf1dd" angle="135" focus="50%" type="gradient"/>
                  <v:shadow on="t" color="#4e6128" opacity=".5" offset="1pt"/>
                  <v:textbox>
                    <w:txbxContent>
                      <w:p w14:paraId="59ACFBAB" w14:textId="77777777" w:rsidR="00C85377" w:rsidRPr="008B097F" w:rsidRDefault="00C85377" w:rsidP="005F43A9">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5C3FB8D8" w14:textId="77777777" w:rsidR="00C85377" w:rsidRPr="00A27D92" w:rsidRDefault="00C85377" w:rsidP="005F43A9">
                        <w:pPr>
                          <w:rPr>
                            <w:rFonts w:ascii="Verdana" w:hAnsi="Verdana"/>
                            <w:b/>
                            <w:sz w:val="10"/>
                            <w:szCs w:val="10"/>
                          </w:rPr>
                        </w:pPr>
                      </w:p>
                      <w:p w14:paraId="13A31BA0" w14:textId="77777777" w:rsidR="00C85377" w:rsidRDefault="00C85377" w:rsidP="005F43A9">
                        <w:pPr>
                          <w:rPr>
                            <w:rFonts w:ascii="Verdana" w:hAnsi="Verdana"/>
                          </w:rPr>
                        </w:pPr>
                        <w:r w:rsidRPr="008B097F">
                          <w:rPr>
                            <w:rFonts w:ascii="Verdana" w:hAnsi="Verdana"/>
                            <w:b/>
                          </w:rPr>
                          <w:t>Unit value</w:t>
                        </w:r>
                        <w:r w:rsidRPr="008B097F">
                          <w:rPr>
                            <w:rFonts w:ascii="Verdana" w:hAnsi="Verdana"/>
                          </w:rPr>
                          <w:t xml:space="preserve">: </w:t>
                        </w:r>
                        <w:r w:rsidRPr="00B926F3">
                          <w:rPr>
                            <w:rFonts w:ascii="Verdana" w:hAnsi="Verdana"/>
                          </w:rPr>
                          <w:t xml:space="preserve">2 units </w:t>
                        </w:r>
                        <w:r>
                          <w:rPr>
                            <w:rFonts w:ascii="Verdana" w:hAnsi="Verdana"/>
                          </w:rPr>
                          <w:t>in Year 11 and Year 12</w:t>
                        </w:r>
                      </w:p>
                      <w:p w14:paraId="736784D7" w14:textId="77777777" w:rsidR="00C85377" w:rsidRPr="008B097F" w:rsidRDefault="00C85377" w:rsidP="005F43A9">
                        <w:pPr>
                          <w:rPr>
                            <w:rFonts w:ascii="Verdana" w:hAnsi="Verdana"/>
                          </w:rPr>
                        </w:pPr>
                        <w:r w:rsidRPr="008B097F">
                          <w:rPr>
                            <w:rFonts w:ascii="Verdana" w:hAnsi="Verdana"/>
                          </w:rPr>
                          <w:tab/>
                        </w:r>
                        <w:r w:rsidRPr="008B097F">
                          <w:rPr>
                            <w:rFonts w:ascii="Verdana" w:hAnsi="Verdana"/>
                          </w:rPr>
                          <w:tab/>
                        </w:r>
                      </w:p>
                      <w:p w14:paraId="65602364" w14:textId="77777777" w:rsidR="00C85377" w:rsidRPr="00A27D92" w:rsidRDefault="00C85377" w:rsidP="005F43A9">
                        <w:pPr>
                          <w:rPr>
                            <w:rFonts w:ascii="Verdana" w:hAnsi="Verdana"/>
                            <w:b/>
                            <w:sz w:val="10"/>
                            <w:szCs w:val="10"/>
                          </w:rPr>
                        </w:pPr>
                      </w:p>
                      <w:p w14:paraId="343A93C3" w14:textId="77777777" w:rsidR="00C85377" w:rsidRPr="008B097F" w:rsidRDefault="00C85377" w:rsidP="005F43A9">
                        <w:pPr>
                          <w:rPr>
                            <w:rFonts w:ascii="Verdana" w:hAnsi="Verdana"/>
                          </w:rPr>
                        </w:pPr>
                        <w:r w:rsidRPr="008B097F">
                          <w:rPr>
                            <w:rFonts w:ascii="Verdana" w:hAnsi="Verdana"/>
                            <w:b/>
                          </w:rPr>
                          <w:t>Eligible for ATAR</w:t>
                        </w:r>
                        <w:r w:rsidRPr="008B097F">
                          <w:rPr>
                            <w:rFonts w:ascii="Verdana" w:hAnsi="Verdana"/>
                          </w:rPr>
                          <w:t>:  YES</w:t>
                        </w:r>
                      </w:p>
                      <w:p w14:paraId="464370EA" w14:textId="77777777" w:rsidR="00C85377" w:rsidRPr="00A27D92" w:rsidRDefault="00C85377" w:rsidP="005F43A9">
                        <w:pPr>
                          <w:rPr>
                            <w:rFonts w:ascii="Verdana" w:hAnsi="Verdana"/>
                            <w:b/>
                            <w:sz w:val="10"/>
                            <w:szCs w:val="10"/>
                          </w:rPr>
                        </w:pPr>
                      </w:p>
                      <w:p w14:paraId="244F8904" w14:textId="77777777" w:rsidR="00C85377" w:rsidRPr="008B097F" w:rsidRDefault="00C85377" w:rsidP="005F43A9">
                        <w:pPr>
                          <w:rPr>
                            <w:rFonts w:ascii="Verdana" w:hAnsi="Verdana"/>
                          </w:rPr>
                        </w:pPr>
                        <w:r w:rsidRPr="008B097F">
                          <w:rPr>
                            <w:rFonts w:ascii="Verdana" w:hAnsi="Verdana"/>
                          </w:rPr>
                          <w:tab/>
                        </w:r>
                      </w:p>
                      <w:p w14:paraId="1A482749" w14:textId="77777777" w:rsidR="00C85377" w:rsidRPr="008B097F" w:rsidRDefault="00C85377" w:rsidP="005F43A9">
                        <w:pPr>
                          <w:rPr>
                            <w:rFonts w:ascii="Verdana" w:hAnsi="Verdana"/>
                          </w:rPr>
                        </w:pPr>
                      </w:p>
                    </w:txbxContent>
                  </v:textbox>
                </v:shape>
                <v:shape id="Text Box 214" o:spid="_x0000_s1135" type="#_x0000_t202" style="position:absolute;left:1471;top:4224;width:967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" fillcolor="#c2d69b" strokecolor="#c2d69b" strokeweight="1pt">
                  <v:fill color2="#eaf1dd" angle="135" focus="50%" type="gradient"/>
                  <v:shadow on="t" color="#4e6128" opacity=".5" offset="1pt"/>
                  <v:textbox>
                    <w:txbxContent>
                      <w:p w14:paraId="789D3994" w14:textId="77777777" w:rsidR="00C85377" w:rsidRDefault="00C85377" w:rsidP="00D72CAC">
                        <w:pPr>
                          <w:jc w:val="both"/>
                          <w:rPr>
                            <w:rFonts w:ascii="Verdana" w:hAnsi="Verdana"/>
                          </w:rPr>
                        </w:pPr>
                        <w:r w:rsidRPr="00E46CC5">
                          <w:rPr>
                            <w:rFonts w:ascii="Verdana" w:hAnsi="Verdana"/>
                          </w:rPr>
                          <w:t>The Investigating</w:t>
                        </w:r>
                        <w:r>
                          <w:rPr>
                            <w:rFonts w:ascii="Verdana" w:hAnsi="Verdana"/>
                          </w:rPr>
                          <w:t xml:space="preserve"> Science course is designed to complement the study of the science disciplines by providing additional opportunities for students to investigate and develop an understanding of scientific concepts, their current and future uses, and their impacts on science and society. The course draws on and promotes interdisciplinary science, by allowing students to investigate a wide range of STEM (Science, Technology, Engineering and Mathematics) related issues and concepts in depth.</w:t>
                        </w:r>
                      </w:p>
                      <w:p w14:paraId="42B6CF0A" w14:textId="77777777" w:rsidR="00C85377" w:rsidRPr="00A27D92" w:rsidRDefault="00C85377" w:rsidP="00D72CAC">
                        <w:pPr>
                          <w:jc w:val="both"/>
                          <w:rPr>
                            <w:rFonts w:ascii="Verdana" w:hAnsi="Verdana"/>
                            <w:sz w:val="14"/>
                            <w:szCs w:val="14"/>
                          </w:rPr>
                        </w:pPr>
                      </w:p>
                      <w:p w14:paraId="7A31783D" w14:textId="77777777" w:rsidR="00C85377" w:rsidRDefault="00C85377" w:rsidP="00D72CAC">
                        <w:pPr>
                          <w:jc w:val="both"/>
                          <w:rPr>
                            <w:rFonts w:ascii="Verdana" w:hAnsi="Verdana"/>
                          </w:rPr>
                        </w:pPr>
                        <w:r>
                          <w:rPr>
                            <w:rFonts w:ascii="Verdana" w:hAnsi="Verdana"/>
                          </w:rPr>
                          <w:t>Investigating Science encourages the development of a range of capabilities and capacities that enhance a student’s ability to participate in all aspects of community life and within a fast changing technological landscape. The knowledge, understanding and skills gained from this course are intended to support students ongoing engagement with science, and to form the foundation for further studies and participation in current and emerging STEM related post-school activities and industries.</w:t>
                        </w:r>
                      </w:p>
                      <w:p w14:paraId="56DEB28C" w14:textId="77777777" w:rsidR="00C85377" w:rsidRPr="00A27D92" w:rsidRDefault="00C85377" w:rsidP="00D72CAC">
                        <w:pPr>
                          <w:jc w:val="both"/>
                          <w:rPr>
                            <w:rFonts w:ascii="Verdana" w:hAnsi="Verdana"/>
                            <w:sz w:val="14"/>
                            <w:szCs w:val="14"/>
                          </w:rPr>
                        </w:pPr>
                      </w:p>
                      <w:p w14:paraId="38747E66" w14:textId="77777777" w:rsidR="00C85377" w:rsidRPr="00E46CC5" w:rsidRDefault="00C85377" w:rsidP="00D72CAC">
                        <w:pPr>
                          <w:jc w:val="both"/>
                          <w:rPr>
                            <w:rFonts w:ascii="Verdana" w:hAnsi="Verdana"/>
                          </w:rPr>
                        </w:pPr>
                        <w:r w:rsidRPr="00A27D92">
                          <w:rPr>
                            <w:rFonts w:ascii="Verdana" w:hAnsi="Verdana"/>
                          </w:rPr>
                          <w:t xml:space="preserve">120 hours including </w:t>
                        </w:r>
                        <w:r>
                          <w:rPr>
                            <w:rFonts w:ascii="Verdana" w:hAnsi="Verdana"/>
                          </w:rPr>
                          <w:t>30</w:t>
                        </w:r>
                        <w:r w:rsidRPr="00A27D92">
                          <w:rPr>
                            <w:rFonts w:ascii="Verdana" w:hAnsi="Verdana"/>
                          </w:rPr>
                          <w:t xml:space="preserve"> hours </w:t>
                        </w:r>
                        <w:r>
                          <w:rPr>
                            <w:rFonts w:ascii="Verdana" w:hAnsi="Verdana"/>
                          </w:rPr>
                          <w:t>of depth studies;</w:t>
                        </w:r>
                        <w:r w:rsidRPr="00A27D92">
                          <w:rPr>
                            <w:rFonts w:ascii="Verdana" w:hAnsi="Verdana"/>
                          </w:rPr>
                          <w:t xml:space="preserve"> students need to be self-motivated with the ability to work independently.</w:t>
                        </w:r>
                      </w:p>
                      <w:p w14:paraId="6821EB37" w14:textId="77777777" w:rsidR="00C85377" w:rsidRPr="008B097F" w:rsidRDefault="00C85377" w:rsidP="005F43A9">
                        <w:pPr>
                          <w:rPr>
                            <w:rFonts w:ascii="Verdana" w:hAnsi="Verdana"/>
                          </w:rPr>
                        </w:pPr>
                      </w:p>
                    </w:txbxContent>
                  </v:textbox>
                </v:shape>
                <v:shape id="Text Box 215" o:spid="_x0000_s1136" type="#_x0000_t202" style="position:absolute;left:1493;top:12156;width:967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" fillcolor="#c2d69b" strokecolor="#c2d69b" strokeweight="1pt">
                  <v:fill color2="#eaf1dd" angle="135" focus="50%" type="gradient"/>
                  <v:shadow on="t" color="#4e6128" opacity=".5" offset="1pt"/>
                  <v:textbox>
                    <w:txbxContent>
                      <w:p w14:paraId="37C74C49" w14:textId="77777777" w:rsidR="00C85377" w:rsidRPr="008B097F" w:rsidRDefault="00C85377" w:rsidP="005F43A9">
                        <w:pPr>
                          <w:rPr>
                            <w:rFonts w:ascii="Verdana" w:hAnsi="Verdana"/>
                          </w:rPr>
                        </w:pPr>
                        <w:r w:rsidRPr="008B097F">
                          <w:rPr>
                            <w:rFonts w:ascii="Verdana" w:hAnsi="Verdana"/>
                            <w:b/>
                          </w:rPr>
                          <w:t xml:space="preserve">How will students be assessed?    </w:t>
                        </w:r>
                      </w:p>
                      <w:p w14:paraId="73C6665B" w14:textId="77777777" w:rsidR="00C85377" w:rsidRPr="008B097F" w:rsidRDefault="00C85377" w:rsidP="005F43A9">
                        <w:pPr>
                          <w:rPr>
                            <w:rFonts w:ascii="Verdana" w:hAnsi="Verdana"/>
                          </w:rPr>
                        </w:pPr>
                        <w:r w:rsidRPr="008B097F">
                          <w:rPr>
                            <w:rFonts w:ascii="Verdana" w:hAnsi="Verdana"/>
                          </w:rPr>
                          <w:t>Examinations, practical and research tasks including fieldwork reports.</w:t>
                        </w:r>
                      </w:p>
                      <w:p w14:paraId="1D51A919" w14:textId="77777777" w:rsidR="00C85377" w:rsidRPr="00A27D92" w:rsidRDefault="00C85377" w:rsidP="005F43A9">
                        <w:pPr>
                          <w:rPr>
                            <w:rFonts w:ascii="Verdana" w:hAnsi="Verdana"/>
                            <w:b/>
                            <w:sz w:val="8"/>
                            <w:szCs w:val="8"/>
                          </w:rPr>
                        </w:pPr>
                      </w:p>
                      <w:p w14:paraId="60D0D742" w14:textId="77777777" w:rsidR="00C85377" w:rsidRPr="008B097F" w:rsidRDefault="00C85377" w:rsidP="005F43A9">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46DEDB23" w14:textId="77777777" w:rsidR="00C85377" w:rsidRPr="008B097F" w:rsidRDefault="00C85377" w:rsidP="005F43A9">
                        <w:pPr>
                          <w:rPr>
                            <w:rFonts w:ascii="Verdana" w:hAnsi="Verdana"/>
                          </w:rPr>
                        </w:pPr>
                      </w:p>
                    </w:txbxContent>
                  </v:textbox>
                </v:shape>
                <v:shape id="Text Box 216" o:spid="_x0000_s1137" type="#_x0000_t202" style="position:absolute;left:1479;top:13320;width:967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" fillcolor="#c2d69b" strokecolor="#c2d69b" strokeweight="1pt">
                  <v:fill color2="#eaf1dd" angle="135" focus="50%" type="gradient"/>
                  <v:shadow on="t" color="#4e6128" opacity=".5" offset="1pt"/>
                  <v:textbox>
                    <w:txbxContent>
                      <w:p w14:paraId="3454E895" w14:textId="77777777" w:rsidR="00C85377" w:rsidRPr="008B097F" w:rsidRDefault="00C85377" w:rsidP="005F43A9">
                        <w:pPr>
                          <w:rPr>
                            <w:rFonts w:ascii="Verdana" w:hAnsi="Verdana"/>
                            <w:b/>
                          </w:rPr>
                        </w:pPr>
                        <w:r w:rsidRPr="008B097F">
                          <w:rPr>
                            <w:rFonts w:ascii="Verdana" w:hAnsi="Verdana"/>
                            <w:b/>
                          </w:rPr>
                          <w:t>Up Front Course Costs:  NIL</w:t>
                        </w:r>
                      </w:p>
                      <w:p w14:paraId="386B75F8" w14:textId="77777777" w:rsidR="00C85377" w:rsidRPr="00A27D92" w:rsidRDefault="00C85377" w:rsidP="005F43A9">
                        <w:pPr>
                          <w:rPr>
                            <w:rFonts w:ascii="Verdana" w:hAnsi="Verdana"/>
                            <w:b/>
                            <w:sz w:val="10"/>
                            <w:szCs w:val="10"/>
                          </w:rPr>
                        </w:pPr>
                      </w:p>
                      <w:p w14:paraId="0D997CC5" w14:textId="77777777" w:rsidR="00C85377" w:rsidRPr="008B097F" w:rsidRDefault="00C85377" w:rsidP="005F43A9">
                        <w:pPr>
                          <w:rPr>
                            <w:rFonts w:ascii="Verdana" w:hAnsi="Verdana"/>
                            <w:b/>
                          </w:rPr>
                        </w:pPr>
                        <w:r w:rsidRPr="008B097F">
                          <w:rPr>
                            <w:rFonts w:ascii="Verdana" w:hAnsi="Verdana"/>
                            <w:b/>
                          </w:rPr>
                          <w:t>Equipment List:  NIL</w:t>
                        </w:r>
                      </w:p>
                      <w:p w14:paraId="54544497" w14:textId="77777777" w:rsidR="00C85377" w:rsidRPr="008B097F" w:rsidRDefault="00C85377" w:rsidP="005F43A9">
                        <w:pPr>
                          <w:rPr>
                            <w:rFonts w:ascii="Verdana" w:hAnsi="Verdana"/>
                          </w:rPr>
                        </w:pPr>
                      </w:p>
                    </w:txbxContent>
                  </v:textbox>
                </v:shape>
                <v:shape id="Text Box 217" o:spid="_x0000_s1138" type="#_x0000_t202" style="position:absolute;left:1493;top:14340;width:973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" fillcolor="#c2d69b" strokecolor="#c2d69b" strokeweight="1pt">
                  <v:fill color2="#eaf1dd" angle="135" focus="50%" type="gradient"/>
                  <v:shadow on="t" color="#4e6128" opacity=".5" offset="1pt"/>
                  <v:textbox>
                    <w:txbxContent>
                      <w:p w14:paraId="6786662A" w14:textId="77777777" w:rsidR="00C85377" w:rsidRDefault="00C85377" w:rsidP="005F43A9">
                        <w:pPr>
                          <w:rPr>
                            <w:rFonts w:ascii="Verdana" w:hAnsi="Verdana"/>
                          </w:rPr>
                        </w:pPr>
                        <w:r w:rsidRPr="008B097F">
                          <w:rPr>
                            <w:rFonts w:ascii="Verdana" w:hAnsi="Verdana"/>
                            <w:b/>
                          </w:rPr>
                          <w:t>Possible Outcomes:</w:t>
                        </w:r>
                      </w:p>
                      <w:p w14:paraId="2A0A4B9A"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030D76" w14:textId="77777777" w:rsidR="00C85377" w:rsidRPr="008B097F" w:rsidRDefault="00C85377" w:rsidP="005F43A9">
                        <w:pPr>
                          <w:rPr>
                            <w:rFonts w:ascii="Verdana" w:hAnsi="Verdana"/>
                          </w:rPr>
                        </w:pPr>
                      </w:p>
                      <w:p w14:paraId="582862C0" w14:textId="77777777" w:rsidR="00C85377" w:rsidRPr="008B097F" w:rsidRDefault="00C85377" w:rsidP="005F43A9">
                        <w:pPr>
                          <w:rPr>
                            <w:rFonts w:ascii="Verdana" w:hAnsi="Verdana"/>
                          </w:rPr>
                        </w:pPr>
                      </w:p>
                    </w:txbxContent>
                  </v:textbox>
                </v:shape>
                <v:shape id="Text Box 218" o:spid="_x0000_s1139" type="#_x0000_t202" style="position:absolute;left:1493;top:8448;width:9678;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" fillcolor="#c2d69b" strokecolor="#c2d69b" strokeweight="1pt">
                  <v:fill color2="#eaf1dd" angle="135" focus="50%" type="gradient"/>
                  <v:shadow on="t" color="#4e6128" opacity=".5" offset="1pt"/>
                  <v:textbox>
                    <w:txbxContent>
                      <w:p w14:paraId="4C4A2EC5" w14:textId="77777777" w:rsidR="00C85377" w:rsidRPr="008B097F" w:rsidRDefault="00C85377" w:rsidP="005F43A9">
                        <w:pPr>
                          <w:rPr>
                            <w:rFonts w:ascii="Verdana" w:hAnsi="Verdana" w:cs="Calibri"/>
                          </w:rPr>
                        </w:pPr>
                        <w:r w:rsidRPr="008B097F">
                          <w:rPr>
                            <w:rFonts w:ascii="Verdana" w:hAnsi="Verdana"/>
                            <w:b/>
                          </w:rPr>
                          <w:t xml:space="preserve">Content covered in course: </w:t>
                        </w:r>
                        <w:r w:rsidRPr="008B097F">
                          <w:rPr>
                            <w:rFonts w:ascii="Verdana" w:hAnsi="Verdana" w:cs="Calibri"/>
                          </w:rPr>
                          <w:t>This course covers all aspects of Science through the following topics.</w:t>
                        </w:r>
                      </w:p>
                      <w:p w14:paraId="54F1158E" w14:textId="77777777" w:rsidR="00C85377" w:rsidRPr="00273E48" w:rsidRDefault="00C85377" w:rsidP="005F43A9">
                        <w:pPr>
                          <w:rPr>
                            <w:rFonts w:ascii="Verdana" w:hAnsi="Verdana"/>
                            <w:b/>
                            <w:sz w:val="14"/>
                            <w:szCs w:val="14"/>
                          </w:rPr>
                        </w:pPr>
                      </w:p>
                      <w:p w14:paraId="3FD4C832" w14:textId="77777777" w:rsidR="00C85377" w:rsidRPr="008B097F" w:rsidRDefault="00C85377" w:rsidP="005F43A9">
                        <w:pPr>
                          <w:rPr>
                            <w:rFonts w:ascii="Verdana" w:hAnsi="Verdana"/>
                            <w:b/>
                          </w:rPr>
                        </w:pPr>
                        <w:r w:rsidRPr="008B097F">
                          <w:rPr>
                            <w:rFonts w:ascii="Verdana" w:hAnsi="Verdana"/>
                            <w:b/>
                          </w:rPr>
                          <w:t>Preliminary Course:</w:t>
                        </w:r>
                      </w:p>
                      <w:p w14:paraId="6110F74F"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1 Cause and Effect – observing</w:t>
                        </w:r>
                      </w:p>
                      <w:p w14:paraId="62EC8709"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2 Cause and Effect – inferences and generalisations</w:t>
                        </w:r>
                      </w:p>
                      <w:p w14:paraId="27054F58"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3 Scientific Models</w:t>
                        </w:r>
                      </w:p>
                      <w:p w14:paraId="11C1AC1A" w14:textId="77777777" w:rsidR="00C85377" w:rsidRPr="008B097F"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4 Theories and Laws</w:t>
                        </w:r>
                      </w:p>
                      <w:p w14:paraId="4DF41FB6" w14:textId="77777777" w:rsidR="00C85377" w:rsidRPr="008B097F" w:rsidRDefault="00C85377" w:rsidP="005F43A9">
                        <w:pPr>
                          <w:rPr>
                            <w:rFonts w:ascii="Verdana" w:hAnsi="Verdana"/>
                            <w:b/>
                          </w:rPr>
                        </w:pPr>
                        <w:r w:rsidRPr="008B097F">
                          <w:rPr>
                            <w:rFonts w:ascii="Verdana" w:hAnsi="Verdana"/>
                            <w:b/>
                          </w:rPr>
                          <w:t>HSC Course:</w:t>
                        </w:r>
                      </w:p>
                      <w:p w14:paraId="297160C9"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5 Scientific Investigations</w:t>
                        </w:r>
                      </w:p>
                      <w:p w14:paraId="7D9AC66C"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6 Technologies</w:t>
                        </w:r>
                      </w:p>
                      <w:p w14:paraId="35BB2169" w14:textId="77777777" w:rsidR="00C85377" w:rsidRPr="00E46CC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7 Fact or Fallacy?</w:t>
                        </w:r>
                      </w:p>
                      <w:p w14:paraId="66FD7C81" w14:textId="77777777" w:rsidR="00C85377" w:rsidRPr="008B097F"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8 Science and Society</w:t>
                        </w:r>
                      </w:p>
                      <w:p w14:paraId="259E4605" w14:textId="77777777" w:rsidR="00C85377" w:rsidRPr="008B097F" w:rsidRDefault="00C85377" w:rsidP="005F43A9">
                        <w:pPr>
                          <w:rPr>
                            <w:rFonts w:ascii="Verdana" w:hAnsi="Verdana"/>
                          </w:rPr>
                        </w:pPr>
                      </w:p>
                    </w:txbxContent>
                  </v:textbox>
                </v:shape>
                <w10:wrap anchorx="page"/>
              </v:group>
            </w:pict>
          </mc:Fallback>
        </mc:AlternateContent>
      </w:r>
    </w:p>
    <w:p w14:paraId="5B0A6D39" w14:textId="77777777" w:rsidR="007555AE" w:rsidRPr="00D524C5" w:rsidRDefault="007555AE" w:rsidP="002550AD"/>
    <w:p w14:paraId="3A0D01E5" w14:textId="77777777" w:rsidR="007555AE" w:rsidRPr="00D524C5" w:rsidRDefault="007555AE" w:rsidP="002550AD"/>
    <w:p w14:paraId="200E6E08" w14:textId="77777777" w:rsidR="007555AE" w:rsidRPr="00D524C5" w:rsidRDefault="007555AE" w:rsidP="002550AD"/>
    <w:p w14:paraId="649FF974" w14:textId="77777777" w:rsidR="007555AE" w:rsidRPr="00D524C5" w:rsidRDefault="007555AE" w:rsidP="002550AD"/>
    <w:p w14:paraId="6831BB18" w14:textId="77777777" w:rsidR="007555AE" w:rsidRPr="00D524C5" w:rsidRDefault="007555AE" w:rsidP="002550AD"/>
    <w:p w14:paraId="56E36D65" w14:textId="77777777" w:rsidR="007555AE" w:rsidRPr="00D524C5" w:rsidRDefault="007555AE" w:rsidP="002550AD"/>
    <w:p w14:paraId="6DE8A82F" w14:textId="77777777" w:rsidR="007555AE" w:rsidRPr="00D524C5" w:rsidRDefault="007555AE" w:rsidP="002550AD"/>
    <w:p w14:paraId="118913E1" w14:textId="77777777" w:rsidR="007555AE" w:rsidRPr="00D524C5" w:rsidRDefault="007555AE" w:rsidP="002550AD"/>
    <w:p w14:paraId="52CC5B81" w14:textId="77777777" w:rsidR="007555AE" w:rsidRPr="00D524C5" w:rsidRDefault="007555AE" w:rsidP="002550AD">
      <w:pPr>
        <w:rPr>
          <w:b/>
        </w:rPr>
      </w:pPr>
    </w:p>
    <w:p w14:paraId="04DF499F" w14:textId="77777777" w:rsidR="007555AE" w:rsidRPr="00D524C5" w:rsidRDefault="007555AE" w:rsidP="002550AD">
      <w:pPr>
        <w:rPr>
          <w:b/>
        </w:rPr>
      </w:pPr>
    </w:p>
    <w:p w14:paraId="0517FF81" w14:textId="77777777" w:rsidR="007555AE" w:rsidRPr="00D524C5" w:rsidRDefault="007555AE" w:rsidP="002550AD">
      <w:pPr>
        <w:rPr>
          <w:b/>
        </w:rPr>
      </w:pPr>
    </w:p>
    <w:p w14:paraId="04B1A7D2" w14:textId="77777777" w:rsidR="007555AE" w:rsidRPr="00D524C5" w:rsidRDefault="007555AE" w:rsidP="002550AD"/>
    <w:p w14:paraId="2E7FE05B" w14:textId="77777777" w:rsidR="007555AE" w:rsidRPr="00D524C5" w:rsidRDefault="007555AE" w:rsidP="002550AD"/>
    <w:p w14:paraId="7ACEDE51" w14:textId="77777777" w:rsidR="007555AE" w:rsidRPr="00D524C5" w:rsidRDefault="007555AE" w:rsidP="002550AD">
      <w:pPr>
        <w:rPr>
          <w:b/>
        </w:rPr>
      </w:pPr>
    </w:p>
    <w:p w14:paraId="6D33D2C4" w14:textId="77777777" w:rsidR="007555AE" w:rsidRPr="00D524C5" w:rsidRDefault="007555AE" w:rsidP="002550AD">
      <w:pPr>
        <w:rPr>
          <w:b/>
        </w:rPr>
      </w:pPr>
    </w:p>
    <w:p w14:paraId="7829A774" w14:textId="77777777" w:rsidR="007555AE" w:rsidRPr="00D524C5" w:rsidRDefault="007555AE" w:rsidP="002550AD">
      <w:pPr>
        <w:rPr>
          <w:b/>
        </w:rPr>
      </w:pPr>
    </w:p>
    <w:p w14:paraId="710A0FE3" w14:textId="77777777" w:rsidR="007555AE" w:rsidRPr="00D524C5" w:rsidRDefault="007555AE" w:rsidP="002550AD">
      <w:pPr>
        <w:rPr>
          <w:b/>
        </w:rPr>
      </w:pPr>
    </w:p>
    <w:p w14:paraId="2A107652" w14:textId="77777777" w:rsidR="007555AE" w:rsidRPr="00D524C5" w:rsidRDefault="007555AE" w:rsidP="002550AD">
      <w:pPr>
        <w:rPr>
          <w:b/>
        </w:rPr>
      </w:pPr>
    </w:p>
    <w:p w14:paraId="5497EF32" w14:textId="77777777" w:rsidR="007555AE" w:rsidRPr="00D524C5" w:rsidRDefault="007555AE">
      <w:pPr>
        <w:rPr>
          <w:b/>
        </w:rPr>
      </w:pPr>
    </w:p>
    <w:p w14:paraId="63C02EF9" w14:textId="77777777" w:rsidR="007555AE" w:rsidRPr="00D524C5" w:rsidRDefault="007555AE"/>
    <w:p w14:paraId="5ED6F02E" w14:textId="77777777" w:rsidR="007555AE" w:rsidRPr="00D524C5" w:rsidRDefault="007555AE" w:rsidP="002550AD">
      <w:r w:rsidRPr="00D524C5">
        <w:br w:type="page"/>
      </w:r>
    </w:p>
    <w:p w14:paraId="76C8F9DC" w14:textId="77777777" w:rsidR="0029363A" w:rsidRDefault="0029363A" w:rsidP="002550AD"/>
    <w:p w14:paraId="1726755E" w14:textId="77777777" w:rsidR="007555AE" w:rsidRPr="00D524C5" w:rsidRDefault="003B521F" w:rsidP="002550AD">
      <w:r>
        <w:rPr>
          <w:noProof/>
        </w:rPr>
        <mc:AlternateContent>
          <mc:Choice Requires="wpg">
            <w:drawing>
              <wp:anchor distT="0" distB="0" distL="114300" distR="114300" simplePos="0" relativeHeight="252181504" behindDoc="0" locked="0" layoutInCell="1" allowOverlap="1" wp14:anchorId="3411FD1E" wp14:editId="31282963">
                <wp:simplePos x="0" y="0"/>
                <wp:positionH relativeFrom="margin">
                  <wp:posOffset>-292100</wp:posOffset>
                </wp:positionH>
                <wp:positionV relativeFrom="paragraph">
                  <wp:posOffset>107950</wp:posOffset>
                </wp:positionV>
                <wp:extent cx="6400800" cy="8547100"/>
                <wp:effectExtent l="0" t="0" r="0" b="63500"/>
                <wp:wrapNone/>
                <wp:docPr id="1082"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547100"/>
                          <a:chOff x="1346" y="1466"/>
                          <a:chExt cx="10080" cy="13460"/>
                        </a:xfrm>
                      </wpg:grpSpPr>
                      <pic:pic xmlns:pic="http://schemas.openxmlformats.org/drawingml/2006/picture">
                        <pic:nvPicPr>
                          <pic:cNvPr id="1083" name="Picture 688" descr="File:P physics.sv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l="-4189" t="-1556" r="-4150" b="-2109"/>
                          <a:stretch>
                            <a:fillRect/>
                          </a:stretch>
                        </pic:blipFill>
                        <pic:spPr bwMode="auto">
                          <a:xfrm>
                            <a:off x="8451" y="1466"/>
                            <a:ext cx="2975" cy="2746"/>
                          </a:xfrm>
                          <a:prstGeom prst="rect">
                            <a:avLst/>
                          </a:prstGeom>
                          <a:noFill/>
                          <a:extLst>
                            <a:ext uri="{909E8E84-426E-40DD-AFC4-6F175D3DCCD1}">
                              <a14:hiddenFill xmlns:a14="http://schemas.microsoft.com/office/drawing/2010/main">
                                <a:solidFill>
                                  <a:srgbClr val="FFFFFF"/>
                                </a:solidFill>
                              </a14:hiddenFill>
                            </a:ext>
                          </a:extLst>
                        </pic:spPr>
                      </pic:pic>
                      <wpg:grpSp>
                        <wpg:cNvPr id="1084" name="Group 855"/>
                        <wpg:cNvGrpSpPr>
                          <a:grpSpLocks/>
                        </wpg:cNvGrpSpPr>
                        <wpg:grpSpPr bwMode="auto">
                          <a:xfrm>
                            <a:off x="1346" y="1466"/>
                            <a:ext cx="9853" cy="13460"/>
                            <a:chOff x="1346" y="1466"/>
                            <a:chExt cx="9853" cy="13460"/>
                          </a:xfrm>
                        </wpg:grpSpPr>
                        <wps:wsp>
                          <wps:cNvPr id="1085" name="Text Box 196"/>
                          <wps:cNvSpPr txBox="1">
                            <a:spLocks noChangeArrowheads="1"/>
                          </wps:cNvSpPr>
                          <wps:spPr bwMode="auto">
                            <a:xfrm>
                              <a:off x="1370" y="1466"/>
                              <a:ext cx="6957" cy="574"/>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C3BFDB2" w14:textId="77777777" w:rsidR="00C85377" w:rsidRPr="008B097F" w:rsidRDefault="00C85377" w:rsidP="002550AD">
                                <w:pPr>
                                  <w:jc w:val="center"/>
                                  <w:rPr>
                                    <w:rFonts w:ascii="Verdana" w:hAnsi="Verdana" w:cs="Arial"/>
                                    <w:sz w:val="36"/>
                                    <w:szCs w:val="36"/>
                                  </w:rPr>
                                </w:pPr>
                                <w:r w:rsidRPr="008B097F">
                                  <w:rPr>
                                    <w:rFonts w:ascii="Verdana" w:hAnsi="Verdana" w:cs="Arial"/>
                                    <w:sz w:val="36"/>
                                    <w:szCs w:val="36"/>
                                  </w:rPr>
                                  <w:t>PHYSICS</w:t>
                                </w:r>
                              </w:p>
                            </w:txbxContent>
                          </wps:txbx>
                          <wps:bodyPr rot="0" vert="horz" wrap="square" lIns="91440" tIns="45720" rIns="91440" bIns="45720" anchor="t" anchorCtr="0" upright="1">
                            <a:noAutofit/>
                          </wps:bodyPr>
                        </wps:wsp>
                        <wps:wsp>
                          <wps:cNvPr id="1086" name="Text Box 197"/>
                          <wps:cNvSpPr txBox="1">
                            <a:spLocks noChangeArrowheads="1"/>
                          </wps:cNvSpPr>
                          <wps:spPr bwMode="auto">
                            <a:xfrm>
                              <a:off x="1370" y="2275"/>
                              <a:ext cx="6961" cy="193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97FB05E"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329DF4AB" w14:textId="77777777" w:rsidR="00C85377" w:rsidRPr="00976D35" w:rsidRDefault="00C85377" w:rsidP="002550AD">
                                <w:pPr>
                                  <w:rPr>
                                    <w:rFonts w:ascii="Verdana" w:hAnsi="Verdana"/>
                                    <w:b/>
                                    <w:sz w:val="14"/>
                                    <w:szCs w:val="14"/>
                                  </w:rPr>
                                </w:pPr>
                              </w:p>
                              <w:p w14:paraId="70C01AF6" w14:textId="77777777" w:rsidR="00C85377" w:rsidRDefault="00C85377" w:rsidP="002550AD">
                                <w:pPr>
                                  <w:rPr>
                                    <w:rFonts w:ascii="Verdana" w:hAnsi="Verdana"/>
                                  </w:rPr>
                                </w:pPr>
                                <w:r w:rsidRPr="008B097F">
                                  <w:rPr>
                                    <w:rFonts w:ascii="Verdana" w:hAnsi="Verdana"/>
                                    <w:b/>
                                  </w:rPr>
                                  <w:t>Unit value</w:t>
                                </w:r>
                                <w:r w:rsidRPr="008B097F">
                                  <w:rPr>
                                    <w:rFonts w:ascii="Verdana" w:hAnsi="Verdana"/>
                                  </w:rPr>
                                  <w:t xml:space="preserve">: </w:t>
                                </w:r>
                                <w:r w:rsidRPr="00B926F3">
                                  <w:rPr>
                                    <w:rFonts w:ascii="Verdana" w:hAnsi="Verdana"/>
                                  </w:rPr>
                                  <w:t xml:space="preserve">2 units </w:t>
                                </w:r>
                                <w:r>
                                  <w:rPr>
                                    <w:rFonts w:ascii="Verdana" w:hAnsi="Verdana"/>
                                  </w:rPr>
                                  <w:t>in Year 11 and Year 12</w:t>
                                </w:r>
                              </w:p>
                              <w:p w14:paraId="14D73D37" w14:textId="77777777" w:rsidR="00C85377" w:rsidRPr="008B097F" w:rsidRDefault="00C85377" w:rsidP="002550AD">
                                <w:pPr>
                                  <w:rPr>
                                    <w:rFonts w:ascii="Verdana" w:hAnsi="Verdana"/>
                                  </w:rPr>
                                </w:pPr>
                                <w:r w:rsidRPr="008B097F">
                                  <w:rPr>
                                    <w:rFonts w:ascii="Verdana" w:hAnsi="Verdana"/>
                                  </w:rPr>
                                  <w:tab/>
                                </w:r>
                                <w:r w:rsidRPr="008B097F">
                                  <w:rPr>
                                    <w:rFonts w:ascii="Verdana" w:hAnsi="Verdana"/>
                                  </w:rPr>
                                  <w:tab/>
                                </w:r>
                              </w:p>
                              <w:p w14:paraId="2054258C" w14:textId="77777777" w:rsidR="00C85377" w:rsidRPr="00976D35" w:rsidRDefault="00C85377" w:rsidP="002550AD">
                                <w:pPr>
                                  <w:rPr>
                                    <w:rFonts w:ascii="Verdana" w:hAnsi="Verdana"/>
                                    <w:b/>
                                    <w:sz w:val="14"/>
                                    <w:szCs w:val="14"/>
                                  </w:rPr>
                                </w:pPr>
                              </w:p>
                              <w:p w14:paraId="57313909" w14:textId="77777777" w:rsidR="00C85377" w:rsidRPr="008B097F" w:rsidRDefault="00C85377" w:rsidP="002550AD">
                                <w:pPr>
                                  <w:rPr>
                                    <w:rFonts w:ascii="Verdana" w:hAnsi="Verdana"/>
                                  </w:rPr>
                                </w:pPr>
                                <w:r w:rsidRPr="008B097F">
                                  <w:rPr>
                                    <w:rFonts w:ascii="Verdana" w:hAnsi="Verdana"/>
                                    <w:b/>
                                  </w:rPr>
                                  <w:t>Eligible for ATAR</w:t>
                                </w:r>
                                <w:r w:rsidRPr="008B097F">
                                  <w:rPr>
                                    <w:rFonts w:ascii="Verdana" w:hAnsi="Verdana"/>
                                  </w:rPr>
                                  <w:t>:  YES</w:t>
                                </w:r>
                              </w:p>
                              <w:p w14:paraId="1665EB8F" w14:textId="77777777" w:rsidR="00C85377" w:rsidRPr="00976D35" w:rsidRDefault="00C85377" w:rsidP="002550AD">
                                <w:pPr>
                                  <w:rPr>
                                    <w:rFonts w:ascii="Verdana" w:hAnsi="Verdana"/>
                                    <w:b/>
                                    <w:sz w:val="14"/>
                                    <w:szCs w:val="14"/>
                                  </w:rPr>
                                </w:pPr>
                              </w:p>
                              <w:p w14:paraId="5F0A85E5"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87" name="Text Box 198"/>
                          <wps:cNvSpPr txBox="1">
                            <a:spLocks noChangeArrowheads="1"/>
                          </wps:cNvSpPr>
                          <wps:spPr bwMode="auto">
                            <a:xfrm>
                              <a:off x="1378" y="4440"/>
                              <a:ext cx="9788" cy="315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A4B0D7A" w14:textId="77777777" w:rsidR="00C85377" w:rsidRPr="008B097F" w:rsidRDefault="00C85377" w:rsidP="00D72CAC">
                                <w:pPr>
                                  <w:jc w:val="both"/>
                                  <w:rPr>
                                    <w:rFonts w:ascii="Verdana" w:hAnsi="Verdana"/>
                                  </w:rPr>
                                </w:pPr>
                                <w:r w:rsidRPr="008B097F">
                                  <w:rPr>
                                    <w:rFonts w:ascii="Verdana" w:hAnsi="Verdana"/>
                                    <w:b/>
                                  </w:rPr>
                                  <w:t>This course is designed for</w:t>
                                </w:r>
                                <w:r w:rsidRPr="008B097F">
                                  <w:rPr>
                                    <w:rFonts w:ascii="Verdana" w:hAnsi="Verdana"/>
                                  </w:rPr>
                                  <w:t xml:space="preserve">:  students who have achieved at a higher level in Stage 5 Science </w:t>
                                </w:r>
                                <w:r w:rsidRPr="008B097F">
                                  <w:rPr>
                                    <w:rFonts w:ascii="Verdana" w:hAnsi="Verdana" w:cs="Calibri"/>
                                  </w:rPr>
                                  <w:t xml:space="preserve">who wish to go on to university to study for a degree in the engineering or health industries. </w:t>
                                </w:r>
                                <w:r w:rsidRPr="008B097F">
                                  <w:rPr>
                                    <w:rFonts w:ascii="Verdana" w:hAnsi="Verdana"/>
                                  </w:rPr>
                                  <w:t xml:space="preserve">Students should also have a good understanding of Mathematics, preferably studying Mathematics Extension.  </w:t>
                                </w:r>
                              </w:p>
                              <w:p w14:paraId="4C50C488" w14:textId="77777777" w:rsidR="00C85377" w:rsidRPr="00976D35" w:rsidRDefault="00C85377" w:rsidP="00D72CAC">
                                <w:pPr>
                                  <w:jc w:val="both"/>
                                  <w:rPr>
                                    <w:rFonts w:ascii="Verdana" w:hAnsi="Verdana"/>
                                    <w:sz w:val="14"/>
                                    <w:szCs w:val="14"/>
                                  </w:rPr>
                                </w:pPr>
                              </w:p>
                              <w:p w14:paraId="51906C9F" w14:textId="77777777" w:rsidR="00C85377" w:rsidRDefault="00C85377" w:rsidP="00D72CAC">
                                <w:pPr>
                                  <w:jc w:val="both"/>
                                  <w:rPr>
                                    <w:rFonts w:ascii="Verdana" w:hAnsi="Verdana"/>
                                  </w:rPr>
                                </w:pPr>
                                <w:r>
                                  <w:rPr>
                                    <w:rFonts w:ascii="Verdana" w:hAnsi="Verdana"/>
                                  </w:rPr>
                                  <w:t>The study of physics provides the foundation knowledge and skills required to support participation in a range of careers. It is a discipline that utilises innovative and creative thinking to address new challenges, such as sustainability, energy efficiency and the creation of new materials.</w:t>
                                </w:r>
                              </w:p>
                              <w:p w14:paraId="2CA3FA16" w14:textId="77777777" w:rsidR="00C85377" w:rsidRDefault="00C85377" w:rsidP="00D72CAC">
                                <w:pPr>
                                  <w:jc w:val="both"/>
                                  <w:rPr>
                                    <w:rFonts w:ascii="Verdana" w:hAnsi="Verdana"/>
                                    <w:sz w:val="14"/>
                                    <w:szCs w:val="14"/>
                                  </w:rPr>
                                </w:pPr>
                              </w:p>
                              <w:p w14:paraId="29BDEE2B" w14:textId="77777777" w:rsidR="00C85377" w:rsidRPr="00B71058" w:rsidRDefault="00C85377" w:rsidP="00D72CAC">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7666A8BB" w14:textId="77777777" w:rsidR="00C85377" w:rsidRPr="00976D35" w:rsidRDefault="00C85377" w:rsidP="00976D35">
                                <w:pPr>
                                  <w:rPr>
                                    <w:rFonts w:ascii="Verdana" w:hAnsi="Verdana"/>
                                    <w:sz w:val="14"/>
                                    <w:szCs w:val="14"/>
                                  </w:rPr>
                                </w:pPr>
                              </w:p>
                            </w:txbxContent>
                          </wps:txbx>
                          <wps:bodyPr rot="0" vert="horz" wrap="square" lIns="91440" tIns="45720" rIns="91440" bIns="45720" anchor="t" anchorCtr="0" upright="1">
                            <a:noAutofit/>
                          </wps:bodyPr>
                        </wps:wsp>
                        <wps:wsp>
                          <wps:cNvPr id="1088" name="Text Box 199"/>
                          <wps:cNvSpPr txBox="1">
                            <a:spLocks noChangeArrowheads="1"/>
                          </wps:cNvSpPr>
                          <wps:spPr bwMode="auto">
                            <a:xfrm>
                              <a:off x="1346" y="11592"/>
                              <a:ext cx="9853" cy="113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79C109B" w14:textId="77777777" w:rsidR="00C85377" w:rsidRPr="008B097F" w:rsidRDefault="00C85377" w:rsidP="002550AD">
                                <w:pPr>
                                  <w:rPr>
                                    <w:rFonts w:ascii="Verdana" w:hAnsi="Verdana"/>
                                  </w:rPr>
                                </w:pPr>
                                <w:r w:rsidRPr="008B097F">
                                  <w:rPr>
                                    <w:rFonts w:ascii="Verdana" w:hAnsi="Verdana"/>
                                    <w:b/>
                                  </w:rPr>
                                  <w:t xml:space="preserve">How will students be assessed?    </w:t>
                                </w:r>
                              </w:p>
                              <w:p w14:paraId="2935CFFE" w14:textId="77777777" w:rsidR="00C85377" w:rsidRPr="008B097F" w:rsidRDefault="00C85377" w:rsidP="002550AD">
                                <w:pPr>
                                  <w:rPr>
                                    <w:rFonts w:ascii="Verdana" w:hAnsi="Verdana"/>
                                  </w:rPr>
                                </w:pPr>
                                <w:r w:rsidRPr="008B097F">
                                  <w:rPr>
                                    <w:rFonts w:ascii="Verdana" w:hAnsi="Verdana"/>
                                  </w:rPr>
                                  <w:t xml:space="preserve">Examinations, practical and research tasks. </w:t>
                                </w:r>
                              </w:p>
                              <w:p w14:paraId="10791A45" w14:textId="77777777" w:rsidR="00C85377" w:rsidRPr="00976D35" w:rsidRDefault="00C85377" w:rsidP="002550AD">
                                <w:pPr>
                                  <w:rPr>
                                    <w:rFonts w:ascii="Verdana" w:hAnsi="Verdana"/>
                                    <w:b/>
                                    <w:sz w:val="14"/>
                                    <w:szCs w:val="14"/>
                                  </w:rPr>
                                </w:pPr>
                              </w:p>
                              <w:p w14:paraId="10F17820" w14:textId="77777777" w:rsidR="00C85377" w:rsidRPr="008B097F" w:rsidRDefault="00C85377" w:rsidP="002550AD">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1A9A19CD"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89" name="Text Box 200"/>
                          <wps:cNvSpPr txBox="1">
                            <a:spLocks noChangeArrowheads="1"/>
                          </wps:cNvSpPr>
                          <wps:spPr bwMode="auto">
                            <a:xfrm>
                              <a:off x="1346" y="12960"/>
                              <a:ext cx="9853" cy="96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C2BC65A" w14:textId="77777777" w:rsidR="00C85377" w:rsidRPr="008B097F" w:rsidRDefault="00C85377" w:rsidP="002550AD">
                                <w:pPr>
                                  <w:rPr>
                                    <w:rFonts w:ascii="Verdana" w:hAnsi="Verdana"/>
                                    <w:b/>
                                  </w:rPr>
                                </w:pPr>
                                <w:r w:rsidRPr="008B097F">
                                  <w:rPr>
                                    <w:rFonts w:ascii="Verdana" w:hAnsi="Verdana"/>
                                    <w:b/>
                                  </w:rPr>
                                  <w:t>Up Front Course Costs:  NIL</w:t>
                                </w:r>
                              </w:p>
                              <w:p w14:paraId="76654668" w14:textId="77777777" w:rsidR="00C85377" w:rsidRPr="00976D35" w:rsidRDefault="00C85377" w:rsidP="002550AD">
                                <w:pPr>
                                  <w:rPr>
                                    <w:rFonts w:ascii="Verdana" w:hAnsi="Verdana"/>
                                    <w:b/>
                                    <w:sz w:val="14"/>
                                    <w:szCs w:val="14"/>
                                  </w:rPr>
                                </w:pPr>
                              </w:p>
                              <w:p w14:paraId="264AEA36" w14:textId="77777777" w:rsidR="00C85377" w:rsidRPr="008B097F" w:rsidRDefault="00C85377" w:rsidP="002550AD">
                                <w:pPr>
                                  <w:rPr>
                                    <w:rFonts w:ascii="Verdana" w:hAnsi="Verdana"/>
                                    <w:b/>
                                  </w:rPr>
                                </w:pPr>
                                <w:r w:rsidRPr="008B097F">
                                  <w:rPr>
                                    <w:rFonts w:ascii="Verdana" w:hAnsi="Verdana"/>
                                    <w:b/>
                                  </w:rPr>
                                  <w:t>Equipment list:  NIL</w:t>
                                </w:r>
                              </w:p>
                              <w:p w14:paraId="2307D8C9"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90" name="Text Box 201"/>
                          <wps:cNvSpPr txBox="1">
                            <a:spLocks noChangeArrowheads="1"/>
                          </wps:cNvSpPr>
                          <wps:spPr bwMode="auto">
                            <a:xfrm>
                              <a:off x="1346" y="14172"/>
                              <a:ext cx="9853" cy="75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92FD3A9" w14:textId="77777777" w:rsidR="00C85377" w:rsidRDefault="00C85377" w:rsidP="00474C2C">
                                <w:pPr>
                                  <w:rPr>
                                    <w:rFonts w:ascii="Verdana" w:hAnsi="Verdana"/>
                                  </w:rPr>
                                </w:pPr>
                                <w:r w:rsidRPr="008B097F">
                                  <w:rPr>
                                    <w:rFonts w:ascii="Verdana" w:hAnsi="Verdana"/>
                                    <w:b/>
                                  </w:rPr>
                                  <w:t xml:space="preserve">Possible Outcomes:  </w:t>
                                </w:r>
                              </w:p>
                              <w:p w14:paraId="4AD7DCC6"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63D84B9" w14:textId="77777777" w:rsidR="00C85377" w:rsidRPr="008B097F" w:rsidRDefault="00C85377" w:rsidP="00474C2C">
                                <w:pPr>
                                  <w:rPr>
                                    <w:rFonts w:ascii="Verdana" w:hAnsi="Verdana"/>
                                  </w:rPr>
                                </w:pPr>
                              </w:p>
                              <w:p w14:paraId="1119A386"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91" name="Text Box 202"/>
                          <wps:cNvSpPr txBox="1">
                            <a:spLocks noChangeArrowheads="1"/>
                          </wps:cNvSpPr>
                          <wps:spPr bwMode="auto">
                            <a:xfrm>
                              <a:off x="1378" y="7836"/>
                              <a:ext cx="9821" cy="350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A0C9FBF" w14:textId="77777777" w:rsidR="00C85377" w:rsidRPr="008B097F" w:rsidRDefault="00C85377" w:rsidP="00D72CAC">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waves, motion, electricity and the universe in the following topics.</w:t>
                                </w:r>
                              </w:p>
                              <w:p w14:paraId="61594BE2" w14:textId="77777777" w:rsidR="00C85377" w:rsidRPr="00976D35" w:rsidRDefault="00C85377" w:rsidP="002550AD">
                                <w:pPr>
                                  <w:rPr>
                                    <w:rFonts w:ascii="Verdana" w:hAnsi="Verdana"/>
                                    <w:b/>
                                    <w:sz w:val="14"/>
                                    <w:szCs w:val="14"/>
                                  </w:rPr>
                                </w:pPr>
                              </w:p>
                              <w:p w14:paraId="39C113B7" w14:textId="77777777" w:rsidR="00C85377" w:rsidRPr="008B097F" w:rsidRDefault="00C85377" w:rsidP="002550AD">
                                <w:pPr>
                                  <w:rPr>
                                    <w:rFonts w:ascii="Verdana" w:hAnsi="Verdana"/>
                                    <w:b/>
                                  </w:rPr>
                                </w:pPr>
                                <w:r w:rsidRPr="008B097F">
                                  <w:rPr>
                                    <w:rFonts w:ascii="Verdana" w:hAnsi="Verdana"/>
                                    <w:b/>
                                  </w:rPr>
                                  <w:t>Preliminary Course:</w:t>
                                </w:r>
                              </w:p>
                              <w:p w14:paraId="3F1E1B90"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1 Kinematics</w:t>
                                </w:r>
                              </w:p>
                              <w:p w14:paraId="0114331E"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2 Dynamics</w:t>
                                </w:r>
                              </w:p>
                              <w:p w14:paraId="7EF9A42A"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3 Waves and Thermodynamics</w:t>
                                </w:r>
                              </w:p>
                              <w:p w14:paraId="4A1BEE26"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4 Electricity and Magnetism</w:t>
                                </w:r>
                              </w:p>
                              <w:p w14:paraId="2C8BF5CE" w14:textId="77777777" w:rsidR="00C85377" w:rsidRPr="008B097F" w:rsidRDefault="00C85377" w:rsidP="002550AD">
                                <w:pPr>
                                  <w:rPr>
                                    <w:rFonts w:ascii="Verdana" w:hAnsi="Verdana"/>
                                    <w:b/>
                                  </w:rPr>
                                </w:pPr>
                                <w:r w:rsidRPr="008B097F">
                                  <w:rPr>
                                    <w:rFonts w:ascii="Verdana" w:hAnsi="Verdana"/>
                                    <w:b/>
                                  </w:rPr>
                                  <w:t>HSC Course:</w:t>
                                </w:r>
                              </w:p>
                              <w:p w14:paraId="1061BD0D"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5 Advanced Mechanics</w:t>
                                </w:r>
                              </w:p>
                              <w:p w14:paraId="109E4DB4"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6 Electromagnetism</w:t>
                                </w:r>
                              </w:p>
                              <w:p w14:paraId="2417ABCA"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7 Nature of Light</w:t>
                                </w:r>
                              </w:p>
                              <w:p w14:paraId="3B261D1B" w14:textId="77777777" w:rsidR="00C85377" w:rsidRPr="008B097F"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8 From the Universe to the Atom</w:t>
                                </w:r>
                              </w:p>
                              <w:p w14:paraId="40375B8B"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1FD1E" id="Group 857" o:spid="_x0000_s1140" style="position:absolute;margin-left:-23pt;margin-top:8.5pt;width:7in;height:673pt;z-index:252181504;mso-position-horizontal-relative:margin" coordorigin="1346,1466" coordsize="10080,1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">
                <v:shape id="Picture 688" o:spid="_x0000_s1141" type="#_x0000_t75" alt="File:P physics.svg" href="http://upload.wikimedia.org/wikipedia/commons/b/b4/P_physics.svg" style="position:absolute;left:8451;top:1466;width:2975;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" o:button="t">
                  <v:fill o:detectmouseclick="t"/>
                  <v:imagedata r:id="rId46" o:title="P physics" croptop="-1020f" cropbottom="-1382f" cropleft="-2745f" cropright="-2720f"/>
                </v:shape>
                <v:group id="Group 855" o:spid="_x0000_s1142" style="position:absolute;left:1346;top:1466;width:9853;height:13460" coordorigin="1346,1466" coordsize="9853,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Text Box 196" o:spid="_x0000_s1143" type="#_x0000_t202" style="position:absolute;left:1370;top:1466;width:695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" strokecolor="#c2d69b" strokeweight="1pt">
                    <v:fill color2="#d6e3bc" focus="100%" type="gradient"/>
                    <v:shadow on="t" color="#4e6128" opacity=".5" offset="1pt"/>
                    <v:textbox>
                      <w:txbxContent>
                        <w:p w14:paraId="0C3BFDB2" w14:textId="77777777" w:rsidR="00C85377" w:rsidRPr="008B097F" w:rsidRDefault="00C85377" w:rsidP="002550AD">
                          <w:pPr>
                            <w:jc w:val="center"/>
                            <w:rPr>
                              <w:rFonts w:ascii="Verdana" w:hAnsi="Verdana" w:cs="Arial"/>
                              <w:sz w:val="36"/>
                              <w:szCs w:val="36"/>
                            </w:rPr>
                          </w:pPr>
                          <w:r w:rsidRPr="008B097F">
                            <w:rPr>
                              <w:rFonts w:ascii="Verdana" w:hAnsi="Verdana" w:cs="Arial"/>
                              <w:sz w:val="36"/>
                              <w:szCs w:val="36"/>
                            </w:rPr>
                            <w:t>PHYSICS</w:t>
                          </w:r>
                        </w:p>
                      </w:txbxContent>
                    </v:textbox>
                  </v:shape>
                  <v:shape id="Text Box 197" o:spid="_x0000_s1144" type="#_x0000_t202" style="position:absolute;left:1370;top:2275;width:6961;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" fillcolor="#c2d69b" strokecolor="#c2d69b" strokeweight="1pt">
                    <v:fill color2="#eaf1dd" angle="135" focus="50%" type="gradient"/>
                    <v:shadow on="t" color="#4e6128" opacity=".5" offset="1pt"/>
                    <v:textbox>
                      <w:txbxContent>
                        <w:p w14:paraId="797FB05E"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Science Faculty</w:t>
                          </w:r>
                          <w:r w:rsidRPr="008B097F">
                            <w:rPr>
                              <w:rFonts w:ascii="Verdana" w:hAnsi="Verdana"/>
                            </w:rPr>
                            <w:t xml:space="preserve"> at Parkes High School.</w:t>
                          </w:r>
                        </w:p>
                        <w:p w14:paraId="329DF4AB" w14:textId="77777777" w:rsidR="00C85377" w:rsidRPr="00976D35" w:rsidRDefault="00C85377" w:rsidP="002550AD">
                          <w:pPr>
                            <w:rPr>
                              <w:rFonts w:ascii="Verdana" w:hAnsi="Verdana"/>
                              <w:b/>
                              <w:sz w:val="14"/>
                              <w:szCs w:val="14"/>
                            </w:rPr>
                          </w:pPr>
                        </w:p>
                        <w:p w14:paraId="70C01AF6" w14:textId="77777777" w:rsidR="00C85377" w:rsidRDefault="00C85377" w:rsidP="002550AD">
                          <w:pPr>
                            <w:rPr>
                              <w:rFonts w:ascii="Verdana" w:hAnsi="Verdana"/>
                            </w:rPr>
                          </w:pPr>
                          <w:r w:rsidRPr="008B097F">
                            <w:rPr>
                              <w:rFonts w:ascii="Verdana" w:hAnsi="Verdana"/>
                              <w:b/>
                            </w:rPr>
                            <w:t>Unit value</w:t>
                          </w:r>
                          <w:r w:rsidRPr="008B097F">
                            <w:rPr>
                              <w:rFonts w:ascii="Verdana" w:hAnsi="Verdana"/>
                            </w:rPr>
                            <w:t xml:space="preserve">: </w:t>
                          </w:r>
                          <w:r w:rsidRPr="00B926F3">
                            <w:rPr>
                              <w:rFonts w:ascii="Verdana" w:hAnsi="Verdana"/>
                            </w:rPr>
                            <w:t xml:space="preserve">2 units </w:t>
                          </w:r>
                          <w:r>
                            <w:rPr>
                              <w:rFonts w:ascii="Verdana" w:hAnsi="Verdana"/>
                            </w:rPr>
                            <w:t>in Year 11 and Year 12</w:t>
                          </w:r>
                        </w:p>
                        <w:p w14:paraId="14D73D37" w14:textId="77777777" w:rsidR="00C85377" w:rsidRPr="008B097F" w:rsidRDefault="00C85377" w:rsidP="002550AD">
                          <w:pPr>
                            <w:rPr>
                              <w:rFonts w:ascii="Verdana" w:hAnsi="Verdana"/>
                            </w:rPr>
                          </w:pPr>
                          <w:r w:rsidRPr="008B097F">
                            <w:rPr>
                              <w:rFonts w:ascii="Verdana" w:hAnsi="Verdana"/>
                            </w:rPr>
                            <w:tab/>
                          </w:r>
                          <w:r w:rsidRPr="008B097F">
                            <w:rPr>
                              <w:rFonts w:ascii="Verdana" w:hAnsi="Verdana"/>
                            </w:rPr>
                            <w:tab/>
                          </w:r>
                        </w:p>
                        <w:p w14:paraId="2054258C" w14:textId="77777777" w:rsidR="00C85377" w:rsidRPr="00976D35" w:rsidRDefault="00C85377" w:rsidP="002550AD">
                          <w:pPr>
                            <w:rPr>
                              <w:rFonts w:ascii="Verdana" w:hAnsi="Verdana"/>
                              <w:b/>
                              <w:sz w:val="14"/>
                              <w:szCs w:val="14"/>
                            </w:rPr>
                          </w:pPr>
                        </w:p>
                        <w:p w14:paraId="57313909" w14:textId="77777777" w:rsidR="00C85377" w:rsidRPr="008B097F" w:rsidRDefault="00C85377" w:rsidP="002550AD">
                          <w:pPr>
                            <w:rPr>
                              <w:rFonts w:ascii="Verdana" w:hAnsi="Verdana"/>
                            </w:rPr>
                          </w:pPr>
                          <w:r w:rsidRPr="008B097F">
                            <w:rPr>
                              <w:rFonts w:ascii="Verdana" w:hAnsi="Verdana"/>
                              <w:b/>
                            </w:rPr>
                            <w:t>Eligible for ATAR</w:t>
                          </w:r>
                          <w:r w:rsidRPr="008B097F">
                            <w:rPr>
                              <w:rFonts w:ascii="Verdana" w:hAnsi="Verdana"/>
                            </w:rPr>
                            <w:t>:  YES</w:t>
                          </w:r>
                        </w:p>
                        <w:p w14:paraId="1665EB8F" w14:textId="77777777" w:rsidR="00C85377" w:rsidRPr="00976D35" w:rsidRDefault="00C85377" w:rsidP="002550AD">
                          <w:pPr>
                            <w:rPr>
                              <w:rFonts w:ascii="Verdana" w:hAnsi="Verdana"/>
                              <w:b/>
                              <w:sz w:val="14"/>
                              <w:szCs w:val="14"/>
                            </w:rPr>
                          </w:pPr>
                        </w:p>
                        <w:p w14:paraId="5F0A85E5" w14:textId="77777777" w:rsidR="00C85377" w:rsidRPr="008B097F" w:rsidRDefault="00C85377">
                          <w:pPr>
                            <w:rPr>
                              <w:rFonts w:ascii="Verdana" w:hAnsi="Verdana"/>
                            </w:rPr>
                          </w:pPr>
                        </w:p>
                      </w:txbxContent>
                    </v:textbox>
                  </v:shape>
                  <v:shape id="Text Box 198" o:spid="_x0000_s1145" type="#_x0000_t202" style="position:absolute;left:1378;top:4440;width:978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" fillcolor="#c2d69b" strokecolor="#c2d69b" strokeweight="1pt">
                    <v:fill color2="#eaf1dd" angle="135" focus="50%" type="gradient"/>
                    <v:shadow on="t" color="#4e6128" opacity=".5" offset="1pt"/>
                    <v:textbox>
                      <w:txbxContent>
                        <w:p w14:paraId="1A4B0D7A" w14:textId="77777777" w:rsidR="00C85377" w:rsidRPr="008B097F" w:rsidRDefault="00C85377" w:rsidP="00D72CAC">
                          <w:pPr>
                            <w:jc w:val="both"/>
                            <w:rPr>
                              <w:rFonts w:ascii="Verdana" w:hAnsi="Verdana"/>
                            </w:rPr>
                          </w:pPr>
                          <w:r w:rsidRPr="008B097F">
                            <w:rPr>
                              <w:rFonts w:ascii="Verdana" w:hAnsi="Verdana"/>
                              <w:b/>
                            </w:rPr>
                            <w:t>This course is designed for</w:t>
                          </w:r>
                          <w:r w:rsidRPr="008B097F">
                            <w:rPr>
                              <w:rFonts w:ascii="Verdana" w:hAnsi="Verdana"/>
                            </w:rPr>
                            <w:t xml:space="preserve">:  students who have achieved at a higher level in Stage 5 Science </w:t>
                          </w:r>
                          <w:r w:rsidRPr="008B097F">
                            <w:rPr>
                              <w:rFonts w:ascii="Verdana" w:hAnsi="Verdana" w:cs="Calibri"/>
                            </w:rPr>
                            <w:t xml:space="preserve">who wish to go on to university to study for a degree in the engineering or health industries. </w:t>
                          </w:r>
                          <w:r w:rsidRPr="008B097F">
                            <w:rPr>
                              <w:rFonts w:ascii="Verdana" w:hAnsi="Verdana"/>
                            </w:rPr>
                            <w:t xml:space="preserve">Students should also have a good understanding of Mathematics, preferably studying Mathematics Extension.  </w:t>
                          </w:r>
                        </w:p>
                        <w:p w14:paraId="4C50C488" w14:textId="77777777" w:rsidR="00C85377" w:rsidRPr="00976D35" w:rsidRDefault="00C85377" w:rsidP="00D72CAC">
                          <w:pPr>
                            <w:jc w:val="both"/>
                            <w:rPr>
                              <w:rFonts w:ascii="Verdana" w:hAnsi="Verdana"/>
                              <w:sz w:val="14"/>
                              <w:szCs w:val="14"/>
                            </w:rPr>
                          </w:pPr>
                        </w:p>
                        <w:p w14:paraId="51906C9F" w14:textId="77777777" w:rsidR="00C85377" w:rsidRDefault="00C85377" w:rsidP="00D72CAC">
                          <w:pPr>
                            <w:jc w:val="both"/>
                            <w:rPr>
                              <w:rFonts w:ascii="Verdana" w:hAnsi="Verdana"/>
                            </w:rPr>
                          </w:pPr>
                          <w:r>
                            <w:rPr>
                              <w:rFonts w:ascii="Verdana" w:hAnsi="Verdana"/>
                            </w:rPr>
                            <w:t>The study of physics provides the foundation knowledge and skills required to support participation in a range of careers. It is a discipline that utilises innovative and creative thinking to address new challenges, such as sustainability, energy efficiency and the creation of new materials.</w:t>
                          </w:r>
                        </w:p>
                        <w:p w14:paraId="2CA3FA16" w14:textId="77777777" w:rsidR="00C85377" w:rsidRDefault="00C85377" w:rsidP="00D72CAC">
                          <w:pPr>
                            <w:jc w:val="both"/>
                            <w:rPr>
                              <w:rFonts w:ascii="Verdana" w:hAnsi="Verdana"/>
                              <w:sz w:val="14"/>
                              <w:szCs w:val="14"/>
                            </w:rPr>
                          </w:pPr>
                        </w:p>
                        <w:p w14:paraId="29BDEE2B" w14:textId="77777777" w:rsidR="00C85377" w:rsidRPr="00B71058" w:rsidRDefault="00C85377" w:rsidP="00D72CAC">
                          <w:pPr>
                            <w:overflowPunct/>
                            <w:jc w:val="both"/>
                            <w:rPr>
                              <w:rFonts w:ascii="Verdana" w:hAnsi="Verdana"/>
                              <w:color w:val="auto"/>
                              <w:kern w:val="0"/>
                              <w:szCs w:val="24"/>
                              <w:lang w:val="en-US" w:eastAsia="en-US"/>
                            </w:rPr>
                          </w:pPr>
                          <w:r w:rsidRPr="00B71058">
                            <w:rPr>
                              <w:rFonts w:ascii="Verdana" w:hAnsi="Verdana"/>
                              <w:color w:val="auto"/>
                              <w:kern w:val="0"/>
                              <w:szCs w:val="24"/>
                              <w:lang w:val="en-US" w:eastAsia="en-US"/>
                            </w:rPr>
                            <w:t xml:space="preserve">120 hours including 15 hours </w:t>
                          </w:r>
                          <w:r>
                            <w:rPr>
                              <w:rFonts w:ascii="Verdana" w:hAnsi="Verdana"/>
                              <w:color w:val="auto"/>
                              <w:kern w:val="0"/>
                              <w:szCs w:val="24"/>
                              <w:lang w:val="en-US" w:eastAsia="en-US"/>
                            </w:rPr>
                            <w:t xml:space="preserve">of </w:t>
                          </w:r>
                          <w:r w:rsidRPr="00B71058">
                            <w:rPr>
                              <w:rFonts w:ascii="Verdana" w:hAnsi="Verdana"/>
                              <w:color w:val="auto"/>
                              <w:kern w:val="0"/>
                              <w:szCs w:val="24"/>
                              <w:lang w:val="en-US" w:eastAsia="en-US"/>
                            </w:rPr>
                            <w:t>depth studies</w:t>
                          </w:r>
                          <w:r>
                            <w:rPr>
                              <w:rFonts w:ascii="Verdana" w:hAnsi="Verdana"/>
                              <w:color w:val="auto"/>
                              <w:kern w:val="0"/>
                              <w:szCs w:val="24"/>
                              <w:lang w:val="en-US" w:eastAsia="en-US"/>
                            </w:rPr>
                            <w:t xml:space="preserve"> per year;</w:t>
                          </w:r>
                          <w:r w:rsidRPr="00B71058">
                            <w:rPr>
                              <w:rFonts w:ascii="Verdana" w:hAnsi="Verdana"/>
                              <w:color w:val="auto"/>
                              <w:kern w:val="0"/>
                              <w:szCs w:val="24"/>
                              <w:lang w:val="en-US" w:eastAsia="en-US"/>
                            </w:rPr>
                            <w:t xml:space="preserve"> students need to be self-motivated with the ability to work independently through inquiry based learning.</w:t>
                          </w:r>
                        </w:p>
                        <w:p w14:paraId="7666A8BB" w14:textId="77777777" w:rsidR="00C85377" w:rsidRPr="00976D35" w:rsidRDefault="00C85377" w:rsidP="00976D35">
                          <w:pPr>
                            <w:rPr>
                              <w:rFonts w:ascii="Verdana" w:hAnsi="Verdana"/>
                              <w:sz w:val="14"/>
                              <w:szCs w:val="14"/>
                            </w:rPr>
                          </w:pPr>
                        </w:p>
                      </w:txbxContent>
                    </v:textbox>
                  </v:shape>
                  <v:shape id="Text Box 199" o:spid="_x0000_s1146" type="#_x0000_t202" style="position:absolute;left:1346;top:11592;width:985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" fillcolor="#c2d69b" strokecolor="#c2d69b" strokeweight="1pt">
                    <v:fill color2="#eaf1dd" angle="135" focus="50%" type="gradient"/>
                    <v:shadow on="t" color="#4e6128" opacity=".5" offset="1pt"/>
                    <v:textbox>
                      <w:txbxContent>
                        <w:p w14:paraId="279C109B" w14:textId="77777777" w:rsidR="00C85377" w:rsidRPr="008B097F" w:rsidRDefault="00C85377" w:rsidP="002550AD">
                          <w:pPr>
                            <w:rPr>
                              <w:rFonts w:ascii="Verdana" w:hAnsi="Verdana"/>
                            </w:rPr>
                          </w:pPr>
                          <w:r w:rsidRPr="008B097F">
                            <w:rPr>
                              <w:rFonts w:ascii="Verdana" w:hAnsi="Verdana"/>
                              <w:b/>
                            </w:rPr>
                            <w:t xml:space="preserve">How will students be assessed?    </w:t>
                          </w:r>
                        </w:p>
                        <w:p w14:paraId="2935CFFE" w14:textId="77777777" w:rsidR="00C85377" w:rsidRPr="008B097F" w:rsidRDefault="00C85377" w:rsidP="002550AD">
                          <w:pPr>
                            <w:rPr>
                              <w:rFonts w:ascii="Verdana" w:hAnsi="Verdana"/>
                            </w:rPr>
                          </w:pPr>
                          <w:r w:rsidRPr="008B097F">
                            <w:rPr>
                              <w:rFonts w:ascii="Verdana" w:hAnsi="Verdana"/>
                            </w:rPr>
                            <w:t xml:space="preserve">Examinations, practical and research tasks. </w:t>
                          </w:r>
                        </w:p>
                        <w:p w14:paraId="10791A45" w14:textId="77777777" w:rsidR="00C85377" w:rsidRPr="00976D35" w:rsidRDefault="00C85377" w:rsidP="002550AD">
                          <w:pPr>
                            <w:rPr>
                              <w:rFonts w:ascii="Verdana" w:hAnsi="Verdana"/>
                              <w:b/>
                              <w:sz w:val="14"/>
                              <w:szCs w:val="14"/>
                            </w:rPr>
                          </w:pPr>
                        </w:p>
                        <w:p w14:paraId="10F17820" w14:textId="77777777" w:rsidR="00C85377" w:rsidRPr="008B097F" w:rsidRDefault="00C85377" w:rsidP="002550AD">
                          <w:pPr>
                            <w:rPr>
                              <w:rFonts w:ascii="Verdana" w:hAnsi="Verdana"/>
                            </w:rPr>
                          </w:pPr>
                          <w:r w:rsidRPr="008B097F">
                            <w:rPr>
                              <w:rFonts w:ascii="Verdana" w:hAnsi="Verdana"/>
                              <w:b/>
                            </w:rPr>
                            <w:t xml:space="preserve">Number of assessment tasks:    </w:t>
                          </w:r>
                          <w:r>
                            <w:rPr>
                              <w:rFonts w:ascii="Verdana" w:hAnsi="Verdana"/>
                              <w:b/>
                            </w:rPr>
                            <w:t xml:space="preserve">3 - </w:t>
                          </w:r>
                          <w:r w:rsidRPr="008B097F">
                            <w:rPr>
                              <w:rFonts w:ascii="Verdana" w:hAnsi="Verdana"/>
                              <w:b/>
                            </w:rPr>
                            <w:t xml:space="preserve">Preliminary    </w:t>
                          </w:r>
                          <w:r w:rsidRPr="008B097F">
                            <w:rPr>
                              <w:rFonts w:ascii="Verdana" w:hAnsi="Verdana"/>
                              <w:b/>
                            </w:rPr>
                            <w:tab/>
                            <w:t xml:space="preserve">  </w:t>
                          </w:r>
                          <w:r>
                            <w:rPr>
                              <w:rFonts w:ascii="Verdana" w:hAnsi="Verdana"/>
                              <w:b/>
                            </w:rPr>
                            <w:t xml:space="preserve">4 - </w:t>
                          </w:r>
                          <w:r w:rsidRPr="008B097F">
                            <w:rPr>
                              <w:rFonts w:ascii="Verdana" w:hAnsi="Verdana"/>
                              <w:b/>
                            </w:rPr>
                            <w:t xml:space="preserve">HSC  </w:t>
                          </w:r>
                        </w:p>
                        <w:p w14:paraId="1A9A19CD" w14:textId="77777777" w:rsidR="00C85377" w:rsidRPr="008B097F" w:rsidRDefault="00C85377">
                          <w:pPr>
                            <w:rPr>
                              <w:rFonts w:ascii="Verdana" w:hAnsi="Verdana"/>
                            </w:rPr>
                          </w:pPr>
                        </w:p>
                      </w:txbxContent>
                    </v:textbox>
                  </v:shape>
                  <v:shape id="Text Box 200" o:spid="_x0000_s1147" type="#_x0000_t202" style="position:absolute;left:1346;top:12960;width:9853;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" fillcolor="#c2d69b" strokecolor="#c2d69b" strokeweight="1pt">
                    <v:fill color2="#eaf1dd" angle="135" focus="50%" type="gradient"/>
                    <v:shadow on="t" color="#4e6128" opacity=".5" offset="1pt"/>
                    <v:textbox>
                      <w:txbxContent>
                        <w:p w14:paraId="3C2BC65A" w14:textId="77777777" w:rsidR="00C85377" w:rsidRPr="008B097F" w:rsidRDefault="00C85377" w:rsidP="002550AD">
                          <w:pPr>
                            <w:rPr>
                              <w:rFonts w:ascii="Verdana" w:hAnsi="Verdana"/>
                              <w:b/>
                            </w:rPr>
                          </w:pPr>
                          <w:r w:rsidRPr="008B097F">
                            <w:rPr>
                              <w:rFonts w:ascii="Verdana" w:hAnsi="Verdana"/>
                              <w:b/>
                            </w:rPr>
                            <w:t>Up Front Course Costs:  NIL</w:t>
                          </w:r>
                        </w:p>
                        <w:p w14:paraId="76654668" w14:textId="77777777" w:rsidR="00C85377" w:rsidRPr="00976D35" w:rsidRDefault="00C85377" w:rsidP="002550AD">
                          <w:pPr>
                            <w:rPr>
                              <w:rFonts w:ascii="Verdana" w:hAnsi="Verdana"/>
                              <w:b/>
                              <w:sz w:val="14"/>
                              <w:szCs w:val="14"/>
                            </w:rPr>
                          </w:pPr>
                        </w:p>
                        <w:p w14:paraId="264AEA36" w14:textId="77777777" w:rsidR="00C85377" w:rsidRPr="008B097F" w:rsidRDefault="00C85377" w:rsidP="002550AD">
                          <w:pPr>
                            <w:rPr>
                              <w:rFonts w:ascii="Verdana" w:hAnsi="Verdana"/>
                              <w:b/>
                            </w:rPr>
                          </w:pPr>
                          <w:r w:rsidRPr="008B097F">
                            <w:rPr>
                              <w:rFonts w:ascii="Verdana" w:hAnsi="Verdana"/>
                              <w:b/>
                            </w:rPr>
                            <w:t>Equipment list:  NIL</w:t>
                          </w:r>
                        </w:p>
                        <w:p w14:paraId="2307D8C9" w14:textId="77777777" w:rsidR="00C85377" w:rsidRPr="008B097F" w:rsidRDefault="00C85377">
                          <w:pPr>
                            <w:rPr>
                              <w:rFonts w:ascii="Verdana" w:hAnsi="Verdana"/>
                            </w:rPr>
                          </w:pPr>
                        </w:p>
                      </w:txbxContent>
                    </v:textbox>
                  </v:shape>
                  <v:shape id="Text Box 201" o:spid="_x0000_s1148" type="#_x0000_t202" style="position:absolute;left:1346;top:14172;width:9853;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" fillcolor="#c2d69b" strokecolor="#c2d69b" strokeweight="1pt">
                    <v:fill color2="#eaf1dd" angle="135" focus="50%" type="gradient"/>
                    <v:shadow on="t" color="#4e6128" opacity=".5" offset="1pt"/>
                    <v:textbox>
                      <w:txbxContent>
                        <w:p w14:paraId="492FD3A9" w14:textId="77777777" w:rsidR="00C85377" w:rsidRDefault="00C85377" w:rsidP="00474C2C">
                          <w:pPr>
                            <w:rPr>
                              <w:rFonts w:ascii="Verdana" w:hAnsi="Verdana"/>
                            </w:rPr>
                          </w:pPr>
                          <w:r w:rsidRPr="008B097F">
                            <w:rPr>
                              <w:rFonts w:ascii="Verdana" w:hAnsi="Verdana"/>
                              <w:b/>
                            </w:rPr>
                            <w:t xml:space="preserve">Possible Outcomes:  </w:t>
                          </w:r>
                        </w:p>
                        <w:p w14:paraId="4AD7DCC6"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63D84B9" w14:textId="77777777" w:rsidR="00C85377" w:rsidRPr="008B097F" w:rsidRDefault="00C85377" w:rsidP="00474C2C">
                          <w:pPr>
                            <w:rPr>
                              <w:rFonts w:ascii="Verdana" w:hAnsi="Verdana"/>
                            </w:rPr>
                          </w:pPr>
                        </w:p>
                        <w:p w14:paraId="1119A386" w14:textId="77777777" w:rsidR="00C85377" w:rsidRPr="008B097F" w:rsidRDefault="00C85377">
                          <w:pPr>
                            <w:rPr>
                              <w:rFonts w:ascii="Verdana" w:hAnsi="Verdana"/>
                            </w:rPr>
                          </w:pPr>
                        </w:p>
                      </w:txbxContent>
                    </v:textbox>
                  </v:shape>
                  <v:shape id="Text Box 202" o:spid="_x0000_s1149" type="#_x0000_t202" style="position:absolute;left:1378;top:7836;width:9821;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" fillcolor="#c2d69b" strokecolor="#c2d69b" strokeweight="1pt">
                    <v:fill color2="#eaf1dd" angle="135" focus="50%" type="gradient"/>
                    <v:shadow on="t" color="#4e6128" opacity=".5" offset="1pt"/>
                    <v:textbox>
                      <w:txbxContent>
                        <w:p w14:paraId="4A0C9FBF" w14:textId="77777777" w:rsidR="00C85377" w:rsidRPr="008B097F" w:rsidRDefault="00C85377" w:rsidP="00D72CAC">
                          <w:pPr>
                            <w:jc w:val="both"/>
                            <w:rPr>
                              <w:rFonts w:ascii="Verdana" w:hAnsi="Verdana"/>
                              <w:b/>
                            </w:rPr>
                          </w:pPr>
                          <w:r w:rsidRPr="008B097F">
                            <w:rPr>
                              <w:rFonts w:ascii="Verdana" w:hAnsi="Verdana"/>
                              <w:b/>
                            </w:rPr>
                            <w:t xml:space="preserve">Content covered in course:  </w:t>
                          </w:r>
                          <w:r w:rsidRPr="008B097F">
                            <w:rPr>
                              <w:rFonts w:ascii="Verdana" w:hAnsi="Verdana" w:cs="Calibri"/>
                            </w:rPr>
                            <w:t>This course covers waves, motion, electricity and the universe in the following topics.</w:t>
                          </w:r>
                        </w:p>
                        <w:p w14:paraId="61594BE2" w14:textId="77777777" w:rsidR="00C85377" w:rsidRPr="00976D35" w:rsidRDefault="00C85377" w:rsidP="002550AD">
                          <w:pPr>
                            <w:rPr>
                              <w:rFonts w:ascii="Verdana" w:hAnsi="Verdana"/>
                              <w:b/>
                              <w:sz w:val="14"/>
                              <w:szCs w:val="14"/>
                            </w:rPr>
                          </w:pPr>
                        </w:p>
                        <w:p w14:paraId="39C113B7" w14:textId="77777777" w:rsidR="00C85377" w:rsidRPr="008B097F" w:rsidRDefault="00C85377" w:rsidP="002550AD">
                          <w:pPr>
                            <w:rPr>
                              <w:rFonts w:ascii="Verdana" w:hAnsi="Verdana"/>
                              <w:b/>
                            </w:rPr>
                          </w:pPr>
                          <w:r w:rsidRPr="008B097F">
                            <w:rPr>
                              <w:rFonts w:ascii="Verdana" w:hAnsi="Verdana"/>
                              <w:b/>
                            </w:rPr>
                            <w:t>Preliminary Course:</w:t>
                          </w:r>
                        </w:p>
                        <w:p w14:paraId="3F1E1B90"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1 Kinematics</w:t>
                          </w:r>
                        </w:p>
                        <w:p w14:paraId="0114331E"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2 Dynamics</w:t>
                          </w:r>
                        </w:p>
                        <w:p w14:paraId="7EF9A42A"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3 Waves and Thermodynamics</w:t>
                          </w:r>
                        </w:p>
                        <w:p w14:paraId="4A1BEE26"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Module 4 Electricity and Magnetism</w:t>
                          </w:r>
                        </w:p>
                        <w:p w14:paraId="2C8BF5CE" w14:textId="77777777" w:rsidR="00C85377" w:rsidRPr="008B097F" w:rsidRDefault="00C85377" w:rsidP="002550AD">
                          <w:pPr>
                            <w:rPr>
                              <w:rFonts w:ascii="Verdana" w:hAnsi="Verdana"/>
                              <w:b/>
                            </w:rPr>
                          </w:pPr>
                          <w:r w:rsidRPr="008B097F">
                            <w:rPr>
                              <w:rFonts w:ascii="Verdana" w:hAnsi="Verdana"/>
                              <w:b/>
                            </w:rPr>
                            <w:t>HSC Course:</w:t>
                          </w:r>
                        </w:p>
                        <w:p w14:paraId="1061BD0D"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5 Advanced Mechanics</w:t>
                          </w:r>
                        </w:p>
                        <w:p w14:paraId="109E4DB4"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6 Electromagnetism</w:t>
                          </w:r>
                        </w:p>
                        <w:p w14:paraId="2417ABCA" w14:textId="77777777" w:rsidR="00C85377" w:rsidRPr="00976D35"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7 Nature of Light</w:t>
                          </w:r>
                        </w:p>
                        <w:p w14:paraId="3B261D1B" w14:textId="77777777" w:rsidR="00C85377" w:rsidRPr="008B097F" w:rsidRDefault="00C85377" w:rsidP="00397EAC">
                          <w:pPr>
                            <w:pStyle w:val="ListParagraph0"/>
                            <w:numPr>
                              <w:ilvl w:val="0"/>
                              <w:numId w:val="8"/>
                            </w:numPr>
                            <w:spacing w:line="240" w:lineRule="auto"/>
                            <w:rPr>
                              <w:rFonts w:ascii="Verdana" w:hAnsi="Verdana"/>
                              <w:b/>
                              <w:sz w:val="20"/>
                              <w:szCs w:val="20"/>
                            </w:rPr>
                          </w:pPr>
                          <w:r>
                            <w:rPr>
                              <w:rFonts w:ascii="Verdana" w:hAnsi="Verdana"/>
                              <w:sz w:val="20"/>
                              <w:szCs w:val="20"/>
                            </w:rPr>
                            <w:t>Module 8 From the Universe to the Atom</w:t>
                          </w:r>
                        </w:p>
                        <w:p w14:paraId="40375B8B" w14:textId="77777777" w:rsidR="00C85377" w:rsidRPr="008B097F" w:rsidRDefault="00C85377" w:rsidP="002550AD">
                          <w:pPr>
                            <w:rPr>
                              <w:rFonts w:ascii="Verdana" w:hAnsi="Verdana"/>
                            </w:rPr>
                          </w:pPr>
                        </w:p>
                      </w:txbxContent>
                    </v:textbox>
                  </v:shape>
                </v:group>
                <w10:wrap anchorx="margin"/>
              </v:group>
            </w:pict>
          </mc:Fallback>
        </mc:AlternateContent>
      </w:r>
    </w:p>
    <w:p w14:paraId="39716826" w14:textId="77777777" w:rsidR="007555AE" w:rsidRPr="00D524C5" w:rsidRDefault="007555AE" w:rsidP="002550AD"/>
    <w:p w14:paraId="4EB53AD8" w14:textId="77777777" w:rsidR="007555AE" w:rsidRPr="00D524C5" w:rsidRDefault="007555AE" w:rsidP="002550AD"/>
    <w:p w14:paraId="199F3D6C" w14:textId="77777777" w:rsidR="007555AE" w:rsidRPr="00D524C5" w:rsidRDefault="007555AE" w:rsidP="002550AD"/>
    <w:p w14:paraId="0D04209E" w14:textId="77777777" w:rsidR="007555AE" w:rsidRPr="00D524C5" w:rsidRDefault="007555AE" w:rsidP="002550AD"/>
    <w:p w14:paraId="726412B4" w14:textId="77777777" w:rsidR="007555AE" w:rsidRPr="00D524C5" w:rsidRDefault="007555AE" w:rsidP="002550AD"/>
    <w:p w14:paraId="042E8445" w14:textId="77777777" w:rsidR="007555AE" w:rsidRPr="00D524C5" w:rsidRDefault="007555AE" w:rsidP="002550AD"/>
    <w:p w14:paraId="07950EBB" w14:textId="77777777" w:rsidR="007555AE" w:rsidRPr="00D524C5" w:rsidRDefault="007555AE" w:rsidP="002550AD"/>
    <w:p w14:paraId="7C62D03B" w14:textId="77777777" w:rsidR="007555AE" w:rsidRPr="00D524C5" w:rsidRDefault="007555AE" w:rsidP="002550AD"/>
    <w:p w14:paraId="75DB5F64" w14:textId="77777777" w:rsidR="007555AE" w:rsidRPr="00D524C5" w:rsidRDefault="007555AE" w:rsidP="002550AD"/>
    <w:p w14:paraId="7BE7782F" w14:textId="77777777" w:rsidR="007555AE" w:rsidRPr="00D524C5" w:rsidRDefault="007555AE" w:rsidP="002550AD"/>
    <w:p w14:paraId="79FAA2D3" w14:textId="77777777" w:rsidR="007555AE" w:rsidRPr="00D524C5" w:rsidRDefault="007555AE" w:rsidP="002550AD"/>
    <w:p w14:paraId="1F456D51" w14:textId="77777777" w:rsidR="007555AE" w:rsidRPr="00D524C5" w:rsidRDefault="007555AE" w:rsidP="002550AD">
      <w:pPr>
        <w:rPr>
          <w:b/>
        </w:rPr>
      </w:pPr>
    </w:p>
    <w:p w14:paraId="457F8F39" w14:textId="77777777" w:rsidR="007555AE" w:rsidRPr="00D524C5" w:rsidRDefault="007555AE" w:rsidP="002550AD">
      <w:pPr>
        <w:rPr>
          <w:b/>
        </w:rPr>
      </w:pPr>
    </w:p>
    <w:p w14:paraId="49A64C88" w14:textId="77777777" w:rsidR="007555AE" w:rsidRPr="00D524C5" w:rsidRDefault="007555AE" w:rsidP="002550AD">
      <w:pPr>
        <w:rPr>
          <w:b/>
        </w:rPr>
      </w:pPr>
    </w:p>
    <w:p w14:paraId="0BD2DA8C" w14:textId="77777777" w:rsidR="007555AE" w:rsidRPr="00D524C5" w:rsidRDefault="007555AE" w:rsidP="002550AD"/>
    <w:p w14:paraId="3316D7DF" w14:textId="77777777" w:rsidR="007555AE" w:rsidRPr="00D524C5" w:rsidRDefault="007555AE" w:rsidP="002550AD"/>
    <w:p w14:paraId="0E644388" w14:textId="77777777" w:rsidR="007555AE" w:rsidRPr="00D524C5" w:rsidRDefault="007555AE" w:rsidP="002550AD">
      <w:pPr>
        <w:rPr>
          <w:b/>
        </w:rPr>
      </w:pPr>
    </w:p>
    <w:p w14:paraId="377F70C1" w14:textId="77777777" w:rsidR="007555AE" w:rsidRPr="00D524C5" w:rsidRDefault="007555AE" w:rsidP="002550AD">
      <w:pPr>
        <w:rPr>
          <w:b/>
        </w:rPr>
      </w:pPr>
    </w:p>
    <w:p w14:paraId="2F15665E" w14:textId="77777777" w:rsidR="007555AE" w:rsidRPr="00D524C5" w:rsidRDefault="007555AE" w:rsidP="002550AD">
      <w:pPr>
        <w:rPr>
          <w:b/>
        </w:rPr>
      </w:pPr>
    </w:p>
    <w:p w14:paraId="6304FE36" w14:textId="77777777" w:rsidR="007555AE" w:rsidRPr="00D524C5" w:rsidRDefault="007555AE" w:rsidP="002550AD">
      <w:pPr>
        <w:rPr>
          <w:b/>
        </w:rPr>
      </w:pPr>
    </w:p>
    <w:p w14:paraId="51994431" w14:textId="77777777" w:rsidR="007555AE" w:rsidRPr="00D524C5" w:rsidRDefault="007555AE" w:rsidP="002550AD">
      <w:pPr>
        <w:rPr>
          <w:b/>
        </w:rPr>
      </w:pPr>
    </w:p>
    <w:p w14:paraId="7FD9FF30" w14:textId="77777777" w:rsidR="007555AE" w:rsidRPr="00D524C5" w:rsidRDefault="007555AE">
      <w:pPr>
        <w:rPr>
          <w:b/>
        </w:rPr>
      </w:pPr>
    </w:p>
    <w:p w14:paraId="691FCA26" w14:textId="77777777" w:rsidR="007555AE" w:rsidRPr="00D524C5" w:rsidRDefault="007555AE"/>
    <w:p w14:paraId="039AFB6F" w14:textId="77777777" w:rsidR="007555AE" w:rsidRPr="00D524C5" w:rsidRDefault="007555AE" w:rsidP="002550AD">
      <w:r w:rsidRPr="00D524C5">
        <w:br w:type="page"/>
      </w:r>
    </w:p>
    <w:p w14:paraId="6BAC8CD1" w14:textId="77777777" w:rsidR="0029363A" w:rsidRDefault="0029363A" w:rsidP="002550AD"/>
    <w:p w14:paraId="55A3104E" w14:textId="77777777" w:rsidR="007555AE" w:rsidRPr="00D524C5" w:rsidRDefault="00C8690B" w:rsidP="002550AD">
      <w:r>
        <w:rPr>
          <w:noProof/>
        </w:rPr>
        <mc:AlternateContent>
          <mc:Choice Requires="wpg">
            <w:drawing>
              <wp:anchor distT="0" distB="0" distL="114300" distR="114300" simplePos="0" relativeHeight="251722496" behindDoc="0" locked="0" layoutInCell="1" allowOverlap="1" wp14:anchorId="6CC88B5C" wp14:editId="649744CD">
                <wp:simplePos x="0" y="0"/>
                <wp:positionH relativeFrom="margin">
                  <wp:align>right</wp:align>
                </wp:positionH>
                <wp:positionV relativeFrom="paragraph">
                  <wp:posOffset>111125</wp:posOffset>
                </wp:positionV>
                <wp:extent cx="6143625" cy="8572500"/>
                <wp:effectExtent l="0" t="0" r="47625" b="57150"/>
                <wp:wrapNone/>
                <wp:docPr id="106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8572500"/>
                          <a:chOff x="1393" y="1277"/>
                          <a:chExt cx="9675" cy="13500"/>
                        </a:xfrm>
                      </wpg:grpSpPr>
                      <pic:pic xmlns:pic="http://schemas.openxmlformats.org/drawingml/2006/picture">
                        <pic:nvPicPr>
                          <pic:cNvPr id="1064" name="Picture 686" descr="http://www.nerdfitness.com/blog/wp-content/uploads/2009/03/gerard_butler300.jpg"/>
                          <pic:cNvPicPr>
                            <a:picLocks noChangeAspect="1" noChangeArrowheads="1"/>
                          </pic:cNvPicPr>
                        </pic:nvPicPr>
                        <pic:blipFill>
                          <a:blip r:embed="rId47">
                            <a:lum contrast="10000"/>
                            <a:grayscl/>
                            <a:extLst>
                              <a:ext uri="{28A0092B-C50C-407E-A947-70E740481C1C}">
                                <a14:useLocalDpi xmlns:a14="http://schemas.microsoft.com/office/drawing/2010/main" val="0"/>
                              </a:ext>
                            </a:extLst>
                          </a:blip>
                          <a:srcRect/>
                          <a:stretch>
                            <a:fillRect/>
                          </a:stretch>
                        </pic:blipFill>
                        <pic:spPr bwMode="auto">
                          <a:xfrm>
                            <a:off x="8261" y="1277"/>
                            <a:ext cx="2801" cy="3008"/>
                          </a:xfrm>
                          <a:prstGeom prst="rect">
                            <a:avLst/>
                          </a:prstGeom>
                          <a:noFill/>
                          <a:extLst>
                            <a:ext uri="{909E8E84-426E-40DD-AFC4-6F175D3DCCD1}">
                              <a14:hiddenFill xmlns:a14="http://schemas.microsoft.com/office/drawing/2010/main">
                                <a:solidFill>
                                  <a:srgbClr val="FFFFFF"/>
                                </a:solidFill>
                              </a14:hiddenFill>
                            </a:ext>
                          </a:extLst>
                        </pic:spPr>
                      </pic:pic>
                      <wpg:grpSp>
                        <wpg:cNvPr id="1065" name="Group 243"/>
                        <wpg:cNvGrpSpPr>
                          <a:grpSpLocks/>
                        </wpg:cNvGrpSpPr>
                        <wpg:grpSpPr bwMode="auto">
                          <a:xfrm>
                            <a:off x="1393" y="1277"/>
                            <a:ext cx="9675" cy="13500"/>
                            <a:chOff x="1101" y="1680"/>
                            <a:chExt cx="9769" cy="13500"/>
                          </a:xfrm>
                        </wpg:grpSpPr>
                        <wps:wsp>
                          <wps:cNvPr id="1066" name="Text Box 244"/>
                          <wps:cNvSpPr txBox="1">
                            <a:spLocks noChangeArrowheads="1"/>
                          </wps:cNvSpPr>
                          <wps:spPr bwMode="auto">
                            <a:xfrm>
                              <a:off x="1101" y="1680"/>
                              <a:ext cx="6771" cy="574"/>
                            </a:xfrm>
                            <a:prstGeom prst="rect">
                              <a:avLst/>
                            </a:prstGeom>
                            <a:gradFill rotWithShape="0">
                              <a:gsLst>
                                <a:gs pos="0">
                                  <a:srgbClr val="99FF99"/>
                                </a:gs>
                                <a:gs pos="100000">
                                  <a:srgbClr val="CCFFCC"/>
                                </a:gs>
                              </a:gsLst>
                              <a:lin ang="18900000" scaled="1"/>
                            </a:gradFill>
                            <a:ln w="12700">
                              <a:solidFill>
                                <a:srgbClr val="99FF99"/>
                              </a:solidFill>
                              <a:miter lim="800000"/>
                              <a:headEnd/>
                              <a:tailEnd/>
                            </a:ln>
                            <a:effectLst>
                              <a:outerShdw dist="28398" dir="3806097" algn="ctr" rotWithShape="0">
                                <a:srgbClr val="7F7F7F">
                                  <a:alpha val="50000"/>
                                </a:srgbClr>
                              </a:outerShdw>
                            </a:effectLst>
                          </wps:spPr>
                          <wps:txbx>
                            <w:txbxContent>
                              <w:p w14:paraId="21C18118" w14:textId="77777777" w:rsidR="00C85377" w:rsidRPr="008B097F" w:rsidRDefault="00C85377" w:rsidP="002550AD">
                                <w:pPr>
                                  <w:jc w:val="center"/>
                                  <w:rPr>
                                    <w:rFonts w:ascii="Verdana" w:hAnsi="Verdana" w:cs="Arial"/>
                                    <w:sz w:val="36"/>
                                    <w:szCs w:val="36"/>
                                  </w:rPr>
                                </w:pPr>
                                <w:r w:rsidRPr="006E47A1">
                                  <w:rPr>
                                    <w:rFonts w:ascii="Verdana" w:hAnsi="Verdana" w:cs="Arial"/>
                                    <w:sz w:val="36"/>
                                    <w:szCs w:val="36"/>
                                  </w:rPr>
                                  <w:t>ANCIENT HISTORY</w:t>
                                </w:r>
                              </w:p>
                              <w:p w14:paraId="17823124"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s:wsp>
                          <wps:cNvPr id="1067" name="Text Box 245"/>
                          <wps:cNvSpPr txBox="1">
                            <a:spLocks noChangeArrowheads="1"/>
                          </wps:cNvSpPr>
                          <wps:spPr bwMode="auto">
                            <a:xfrm>
                              <a:off x="1101" y="2590"/>
                              <a:ext cx="6771" cy="2037"/>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42E6A78B"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HSIE Faculty</w:t>
                                </w:r>
                                <w:r w:rsidRPr="008B097F">
                                  <w:rPr>
                                    <w:rFonts w:ascii="Verdana" w:hAnsi="Verdana"/>
                                  </w:rPr>
                                  <w:t xml:space="preserve"> at Parkes High School.</w:t>
                                </w:r>
                              </w:p>
                              <w:p w14:paraId="25B64F26" w14:textId="77777777" w:rsidR="00C85377" w:rsidRPr="008B097F" w:rsidRDefault="00C85377" w:rsidP="002550AD">
                                <w:pPr>
                                  <w:rPr>
                                    <w:rFonts w:ascii="Verdana" w:hAnsi="Verdana"/>
                                  </w:rPr>
                                </w:pPr>
                              </w:p>
                              <w:p w14:paraId="5E071B80" w14:textId="77777777" w:rsidR="00C85377" w:rsidRPr="008B097F" w:rsidRDefault="00C85377" w:rsidP="002550AD">
                                <w:pPr>
                                  <w:rPr>
                                    <w:rFonts w:ascii="Verdana" w:hAnsi="Verdana"/>
                                    <w:b/>
                                  </w:rPr>
                                </w:pPr>
                                <w:r w:rsidRPr="008B097F">
                                  <w:rPr>
                                    <w:rFonts w:ascii="Verdana" w:hAnsi="Verdana"/>
                                    <w:b/>
                                  </w:rPr>
                                  <w:t>Unit value</w:t>
                                </w:r>
                                <w:r w:rsidRPr="008B097F">
                                  <w:rPr>
                                    <w:rFonts w:ascii="Verdana" w:hAnsi="Verdana"/>
                                  </w:rPr>
                                  <w:t xml:space="preserve">:  2 </w:t>
                                </w:r>
                                <w:r w:rsidRPr="008B097F">
                                  <w:rPr>
                                    <w:rFonts w:ascii="Verdana" w:hAnsi="Verdana"/>
                                    <w:b/>
                                  </w:rPr>
                                  <w:t xml:space="preserve">units </w:t>
                                </w:r>
                                <w:r>
                                  <w:rPr>
                                    <w:rFonts w:ascii="Verdana" w:hAnsi="Verdana"/>
                                    <w:b/>
                                  </w:rPr>
                                  <w:t>in Year 11 and Year 12</w:t>
                                </w:r>
                                <w:r w:rsidRPr="008B097F">
                                  <w:rPr>
                                    <w:rFonts w:ascii="Verdana" w:hAnsi="Verdana"/>
                                  </w:rPr>
                                  <w:t xml:space="preserve"> </w:t>
                                </w:r>
                                <w:r w:rsidRPr="008B097F">
                                  <w:rPr>
                                    <w:rFonts w:ascii="Verdana" w:hAnsi="Verdana"/>
                                  </w:rPr>
                                  <w:tab/>
                                </w:r>
                              </w:p>
                              <w:p w14:paraId="51B6EE44" w14:textId="77777777" w:rsidR="00C85377" w:rsidRPr="008B097F" w:rsidRDefault="00C85377" w:rsidP="002550AD">
                                <w:pPr>
                                  <w:rPr>
                                    <w:rFonts w:ascii="Verdana" w:hAnsi="Verdana"/>
                                  </w:rPr>
                                </w:pPr>
                              </w:p>
                              <w:p w14:paraId="71DF8EB3" w14:textId="77777777" w:rsidR="00C85377" w:rsidRPr="008B097F" w:rsidRDefault="00C85377" w:rsidP="002550AD">
                                <w:pPr>
                                  <w:rPr>
                                    <w:rFonts w:ascii="Verdana" w:hAnsi="Verdana"/>
                                  </w:rPr>
                                </w:pPr>
                                <w:r w:rsidRPr="008B097F">
                                  <w:rPr>
                                    <w:rFonts w:ascii="Verdana" w:hAnsi="Verdana"/>
                                    <w:b/>
                                  </w:rPr>
                                  <w:t>Eligible for ATAR</w:t>
                                </w:r>
                                <w:r w:rsidRPr="008B097F">
                                  <w:rPr>
                                    <w:rFonts w:ascii="Verdana" w:hAnsi="Verdana"/>
                                  </w:rPr>
                                  <w:t>:  YES</w:t>
                                </w:r>
                              </w:p>
                              <w:p w14:paraId="28726DBA"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68" name="Text Box 246"/>
                          <wps:cNvSpPr txBox="1">
                            <a:spLocks noChangeArrowheads="1"/>
                          </wps:cNvSpPr>
                          <wps:spPr bwMode="auto">
                            <a:xfrm>
                              <a:off x="1107" y="4791"/>
                              <a:ext cx="9761" cy="2294"/>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11E26C83" w14:textId="77777777" w:rsidR="00C85377" w:rsidRDefault="00C85377" w:rsidP="00D72CAC">
                                <w:pPr>
                                  <w:jc w:val="both"/>
                                  <w:rPr>
                                    <w:rFonts w:ascii="Verdana" w:hAnsi="Verdana"/>
                                    <w:b/>
                                  </w:rPr>
                                </w:pPr>
                              </w:p>
                              <w:p w14:paraId="366997CF" w14:textId="77777777" w:rsidR="00C85377" w:rsidRDefault="00C85377" w:rsidP="00D72CAC">
                                <w:pPr>
                                  <w:jc w:val="both"/>
                                  <w:rPr>
                                    <w:rFonts w:ascii="Verdana" w:hAnsi="Verdana"/>
                                  </w:rPr>
                                </w:pPr>
                                <w:r w:rsidRPr="008B097F">
                                  <w:rPr>
                                    <w:rFonts w:ascii="Verdana" w:hAnsi="Verdana"/>
                                    <w:b/>
                                  </w:rPr>
                                  <w:t>This course is designed for:</w:t>
                                </w:r>
                                <w:r w:rsidRPr="008B097F">
                                  <w:rPr>
                                    <w:rFonts w:ascii="Verdana" w:hAnsi="Verdana"/>
                                  </w:rPr>
                                  <w:t xml:space="preserve">  The Preliminary and HSC course is structured to provide students with opportunities to investigate past people, groups, events, societies and historical sites by applying the methods used by historians and archaeologists.</w:t>
                                </w:r>
                              </w:p>
                              <w:p w14:paraId="0BF1BF36" w14:textId="77777777" w:rsidR="00C85377" w:rsidRPr="008B097F" w:rsidRDefault="00C85377" w:rsidP="00D72CAC">
                                <w:pPr>
                                  <w:jc w:val="both"/>
                                  <w:rPr>
                                    <w:rFonts w:ascii="Verdana" w:hAnsi="Verdana"/>
                                  </w:rPr>
                                </w:pPr>
                              </w:p>
                              <w:p w14:paraId="54413A61" w14:textId="77777777" w:rsidR="00C85377" w:rsidRPr="008B097F" w:rsidRDefault="00C85377" w:rsidP="00D72CAC">
                                <w:pPr>
                                  <w:jc w:val="both"/>
                                  <w:rPr>
                                    <w:rFonts w:ascii="Verdana" w:hAnsi="Verdana"/>
                                  </w:rPr>
                                </w:pPr>
                                <w:r w:rsidRPr="008B097F">
                                  <w:rPr>
                                    <w:rFonts w:ascii="Verdana" w:hAnsi="Verdana"/>
                                  </w:rPr>
                                  <w:t>It is designed for students who have an interest in past societies and events, and gives students a strong basis for tertiary courses, especially those in the areas of law, policing, teaching, journalism and any areas in which there is a focus on researching and investigating.</w:t>
                                </w:r>
                              </w:p>
                              <w:p w14:paraId="65698B2E"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s:wsp>
                          <wps:cNvPr id="1069" name="Text Box 247"/>
                          <wps:cNvSpPr txBox="1">
                            <a:spLocks noChangeArrowheads="1"/>
                          </wps:cNvSpPr>
                          <wps:spPr bwMode="auto">
                            <a:xfrm>
                              <a:off x="1107" y="11672"/>
                              <a:ext cx="9761" cy="1398"/>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22214353" w14:textId="77777777" w:rsidR="00C85377" w:rsidRPr="008B097F" w:rsidRDefault="00C85377" w:rsidP="002550AD">
                                <w:pPr>
                                  <w:rPr>
                                    <w:rFonts w:ascii="Verdana" w:hAnsi="Verdana"/>
                                    <w:b/>
                                  </w:rPr>
                                </w:pPr>
                                <w:r w:rsidRPr="008B097F">
                                  <w:rPr>
                                    <w:rFonts w:ascii="Verdana" w:hAnsi="Verdana"/>
                                    <w:b/>
                                  </w:rPr>
                                  <w:t xml:space="preserve">How will students be assessed?    </w:t>
                                </w:r>
                              </w:p>
                              <w:p w14:paraId="712090CE" w14:textId="77777777" w:rsidR="00C85377" w:rsidRPr="008B097F" w:rsidRDefault="00C85377" w:rsidP="002550AD">
                                <w:pPr>
                                  <w:rPr>
                                    <w:rFonts w:ascii="Verdana" w:hAnsi="Verdana"/>
                                  </w:rPr>
                                </w:pPr>
                                <w:r w:rsidRPr="008B097F">
                                  <w:rPr>
                                    <w:rFonts w:ascii="Verdana" w:hAnsi="Verdana"/>
                                  </w:rPr>
                                  <w:t>Research, source work, examinations and presentation</w:t>
                                </w:r>
                              </w:p>
                              <w:p w14:paraId="09601DE2" w14:textId="77777777" w:rsidR="00C85377" w:rsidRPr="00453F84" w:rsidRDefault="00C85377" w:rsidP="002550AD">
                                <w:pPr>
                                  <w:rPr>
                                    <w:rFonts w:ascii="Verdana" w:hAnsi="Verdana"/>
                                    <w:sz w:val="28"/>
                                    <w:szCs w:val="28"/>
                                  </w:rPr>
                                </w:pPr>
                              </w:p>
                              <w:p w14:paraId="47672212" w14:textId="77777777" w:rsidR="00C85377" w:rsidRPr="00453F84" w:rsidRDefault="00C85377" w:rsidP="002550AD">
                                <w:pPr>
                                  <w:rPr>
                                    <w:rFonts w:ascii="Verdana" w:hAnsi="Verdana"/>
                                    <w:b/>
                                  </w:rPr>
                                </w:pPr>
                                <w:r w:rsidRPr="00453F84">
                                  <w:rPr>
                                    <w:rFonts w:ascii="Verdana" w:hAnsi="Verdana"/>
                                    <w:b/>
                                  </w:rPr>
                                  <w:t xml:space="preserve">Number of Assessment tasks: </w:t>
                                </w:r>
                                <w:r w:rsidRPr="00453F84">
                                  <w:rPr>
                                    <w:rFonts w:ascii="Verdana" w:hAnsi="Verdana"/>
                                    <w:b/>
                                  </w:rPr>
                                  <w:tab/>
                                </w:r>
                                <w:r>
                                  <w:rPr>
                                    <w:rFonts w:ascii="Verdana" w:hAnsi="Verdana"/>
                                    <w:b/>
                                  </w:rPr>
                                  <w:t>3 - Preliminary</w:t>
                                </w:r>
                                <w:r>
                                  <w:rPr>
                                    <w:rFonts w:ascii="Verdana" w:hAnsi="Verdana"/>
                                    <w:b/>
                                  </w:rPr>
                                  <w:tab/>
                                  <w:t xml:space="preserve">4 - </w:t>
                                </w:r>
                                <w:r w:rsidRPr="00453F84">
                                  <w:rPr>
                                    <w:rFonts w:ascii="Verdana" w:hAnsi="Verdana"/>
                                    <w:b/>
                                  </w:rPr>
                                  <w:t>HSC</w:t>
                                </w:r>
                              </w:p>
                              <w:p w14:paraId="5A92E481" w14:textId="77777777" w:rsidR="00C85377" w:rsidRPr="00453F84" w:rsidRDefault="00C85377" w:rsidP="002550AD">
                                <w:pPr>
                                  <w:rPr>
                                    <w:rFonts w:ascii="Verdana" w:hAnsi="Verdana"/>
                                    <w:b/>
                                    <w:sz w:val="12"/>
                                    <w:szCs w:val="12"/>
                                  </w:rPr>
                                </w:pPr>
                              </w:p>
                              <w:p w14:paraId="50550C25"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70" name="Text Box 248"/>
                          <wps:cNvSpPr txBox="1">
                            <a:spLocks noChangeArrowheads="1"/>
                          </wps:cNvSpPr>
                          <wps:spPr bwMode="auto">
                            <a:xfrm>
                              <a:off x="1107" y="13252"/>
                              <a:ext cx="9763" cy="106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A86AE6C" w14:textId="77777777" w:rsidR="00C85377" w:rsidRPr="008B097F" w:rsidRDefault="00C85377" w:rsidP="002550AD">
                                <w:pPr>
                                  <w:rPr>
                                    <w:rFonts w:ascii="Verdana" w:hAnsi="Verdana"/>
                                  </w:rPr>
                                </w:pPr>
                                <w:r w:rsidRPr="008B097F">
                                  <w:rPr>
                                    <w:rFonts w:ascii="Verdana" w:hAnsi="Verdana"/>
                                    <w:b/>
                                  </w:rPr>
                                  <w:t xml:space="preserve">Up Front Course Costs:  NIL </w:t>
                                </w:r>
                                <w:r w:rsidRPr="008B097F">
                                  <w:rPr>
                                    <w:rFonts w:ascii="Verdana" w:hAnsi="Verdana"/>
                                  </w:rPr>
                                  <w:t>(incidental cost for site visits / excursions throughout the course)</w:t>
                                </w:r>
                              </w:p>
                              <w:p w14:paraId="1BDE62AB" w14:textId="77777777" w:rsidR="00C85377" w:rsidRPr="00453F84" w:rsidRDefault="00C85377" w:rsidP="002550AD">
                                <w:pPr>
                                  <w:rPr>
                                    <w:rFonts w:ascii="Verdana" w:hAnsi="Verdana"/>
                                    <w:b/>
                                    <w:sz w:val="12"/>
                                    <w:szCs w:val="12"/>
                                  </w:rPr>
                                </w:pPr>
                              </w:p>
                              <w:p w14:paraId="3D7BF04B" w14:textId="77777777" w:rsidR="00C85377" w:rsidRPr="008B097F" w:rsidRDefault="00C85377" w:rsidP="002550AD">
                                <w:pPr>
                                  <w:rPr>
                                    <w:rFonts w:ascii="Verdana" w:hAnsi="Verdana"/>
                                  </w:rPr>
                                </w:pPr>
                                <w:r w:rsidRPr="008B097F">
                                  <w:rPr>
                                    <w:rFonts w:ascii="Verdana" w:hAnsi="Verdana"/>
                                    <w:b/>
                                  </w:rPr>
                                  <w:t xml:space="preserve">Equipment list:  </w:t>
                                </w:r>
                                <w:r w:rsidRPr="008B097F">
                                  <w:rPr>
                                    <w:rFonts w:ascii="Verdana" w:hAnsi="Verdana"/>
                                  </w:rPr>
                                  <w:t>Materials for History Express Display (Preliminary)</w:t>
                                </w:r>
                              </w:p>
                              <w:p w14:paraId="56BE5399" w14:textId="77777777" w:rsidR="00C85377" w:rsidRPr="008B097F" w:rsidRDefault="00C85377" w:rsidP="002550AD">
                                <w:pPr>
                                  <w:rPr>
                                    <w:rFonts w:ascii="Verdana" w:hAnsi="Verdana"/>
                                  </w:rPr>
                                </w:pPr>
                              </w:p>
                              <w:p w14:paraId="5E99F311"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71" name="Text Box 249"/>
                          <wps:cNvSpPr txBox="1">
                            <a:spLocks noChangeArrowheads="1"/>
                          </wps:cNvSpPr>
                          <wps:spPr bwMode="auto">
                            <a:xfrm>
                              <a:off x="1101" y="14502"/>
                              <a:ext cx="9763" cy="678"/>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55820E4" w14:textId="77777777" w:rsidR="00C85377" w:rsidRDefault="00C85377" w:rsidP="002550AD">
                                <w:pPr>
                                  <w:rPr>
                                    <w:rFonts w:ascii="Verdana" w:hAnsi="Verdana"/>
                                  </w:rPr>
                                </w:pPr>
                                <w:r w:rsidRPr="008B097F">
                                  <w:rPr>
                                    <w:rFonts w:ascii="Verdana" w:hAnsi="Verdana"/>
                                    <w:b/>
                                  </w:rPr>
                                  <w:t xml:space="preserve">Possible Outcomes:  </w:t>
                                </w:r>
                              </w:p>
                              <w:p w14:paraId="50F2B048"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096191E7" w14:textId="77777777" w:rsidR="00C85377" w:rsidRPr="008B097F" w:rsidRDefault="00C85377" w:rsidP="002550AD">
                                <w:pPr>
                                  <w:rPr>
                                    <w:rFonts w:ascii="Verdana" w:hAnsi="Verdana"/>
                                  </w:rPr>
                                </w:pPr>
                              </w:p>
                              <w:p w14:paraId="7F26F2ED" w14:textId="77777777" w:rsidR="00C85377" w:rsidRPr="008B097F" w:rsidRDefault="00C85377" w:rsidP="002550AD">
                                <w:pPr>
                                  <w:rPr>
                                    <w:rFonts w:ascii="Verdana" w:hAnsi="Verdana"/>
                                  </w:rPr>
                                </w:pPr>
                              </w:p>
                              <w:p w14:paraId="14426E27" w14:textId="77777777" w:rsidR="00C85377" w:rsidRPr="008B097F" w:rsidRDefault="00C85377">
                                <w:pPr>
                                  <w:rPr>
                                    <w:rFonts w:ascii="Verdana" w:hAnsi="Verdana"/>
                                  </w:rPr>
                                </w:pPr>
                              </w:p>
                            </w:txbxContent>
                          </wps:txbx>
                          <wps:bodyPr rot="0" vert="horz" wrap="square" lIns="91440" tIns="45720" rIns="91440" bIns="45720" anchor="t" anchorCtr="0" upright="1">
                            <a:noAutofit/>
                          </wps:bodyPr>
                        </wps:wsp>
                        <wps:wsp>
                          <wps:cNvPr id="1072" name="Text Box 250"/>
                          <wps:cNvSpPr txBox="1">
                            <a:spLocks noChangeArrowheads="1"/>
                          </wps:cNvSpPr>
                          <wps:spPr bwMode="auto">
                            <a:xfrm>
                              <a:off x="1101" y="7277"/>
                              <a:ext cx="9763" cy="422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39550C6C" w14:textId="77777777" w:rsidR="00C85377" w:rsidRPr="008B097F" w:rsidRDefault="00C85377" w:rsidP="002550AD">
                                <w:pPr>
                                  <w:rPr>
                                    <w:rFonts w:ascii="Verdana" w:hAnsi="Verdana"/>
                                    <w:b/>
                                  </w:rPr>
                                </w:pPr>
                                <w:r w:rsidRPr="008B097F">
                                  <w:rPr>
                                    <w:rFonts w:ascii="Verdana" w:hAnsi="Verdana"/>
                                    <w:b/>
                                  </w:rPr>
                                  <w:t xml:space="preserve">Content covered in course:  </w:t>
                                </w:r>
                              </w:p>
                              <w:p w14:paraId="0ECA5498" w14:textId="77777777" w:rsidR="00C85377" w:rsidRDefault="00C85377" w:rsidP="002550AD">
                                <w:pPr>
                                  <w:rPr>
                                    <w:rFonts w:ascii="Verdana" w:hAnsi="Verdana"/>
                                    <w:b/>
                                  </w:rPr>
                                </w:pPr>
                              </w:p>
                              <w:p w14:paraId="031BF808" w14:textId="77777777" w:rsidR="00C85377" w:rsidRDefault="00C85377" w:rsidP="002550AD">
                                <w:pPr>
                                  <w:rPr>
                                    <w:rFonts w:ascii="Verdana" w:hAnsi="Verdana"/>
                                    <w:b/>
                                  </w:rPr>
                                </w:pPr>
                              </w:p>
                              <w:p w14:paraId="6306EFD8" w14:textId="77777777" w:rsidR="00C85377" w:rsidRPr="008B097F" w:rsidRDefault="00C85377" w:rsidP="002550AD">
                                <w:pPr>
                                  <w:rPr>
                                    <w:rFonts w:ascii="Verdana" w:hAnsi="Verdana"/>
                                    <w:b/>
                                  </w:rPr>
                                </w:pPr>
                                <w:r w:rsidRPr="008B097F">
                                  <w:rPr>
                                    <w:rFonts w:ascii="Verdana" w:hAnsi="Verdana"/>
                                    <w:b/>
                                  </w:rPr>
                                  <w:t>Preliminary Course:</w:t>
                                </w:r>
                              </w:p>
                              <w:p w14:paraId="1C2C205E" w14:textId="77777777" w:rsidR="00C85377" w:rsidRDefault="00C85377" w:rsidP="00397EAC">
                                <w:pPr>
                                  <w:pStyle w:val="ListParagraph0"/>
                                  <w:numPr>
                                    <w:ilvl w:val="0"/>
                                    <w:numId w:val="9"/>
                                  </w:numPr>
                                  <w:spacing w:line="240" w:lineRule="auto"/>
                                  <w:rPr>
                                    <w:rFonts w:ascii="Verdana" w:hAnsi="Verdana"/>
                                    <w:sz w:val="20"/>
                                    <w:szCs w:val="20"/>
                                  </w:rPr>
                                </w:pPr>
                                <w:r w:rsidRPr="001E5884">
                                  <w:rPr>
                                    <w:rFonts w:ascii="Verdana" w:hAnsi="Verdana"/>
                                    <w:sz w:val="20"/>
                                    <w:szCs w:val="20"/>
                                  </w:rPr>
                                  <w:t>Investigating Ancient History (including ‘The Nature of Ancient History’ and ‘Case Studies’)</w:t>
                                </w:r>
                              </w:p>
                              <w:p w14:paraId="63E27A08" w14:textId="77777777" w:rsidR="00C85377" w:rsidRPr="001E5884" w:rsidRDefault="00C85377" w:rsidP="00397EAC">
                                <w:pPr>
                                  <w:pStyle w:val="ListParagraph0"/>
                                  <w:numPr>
                                    <w:ilvl w:val="0"/>
                                    <w:numId w:val="9"/>
                                  </w:numPr>
                                  <w:spacing w:line="240" w:lineRule="auto"/>
                                  <w:rPr>
                                    <w:rFonts w:ascii="Verdana" w:hAnsi="Verdana"/>
                                    <w:sz w:val="20"/>
                                    <w:szCs w:val="20"/>
                                  </w:rPr>
                                </w:pPr>
                                <w:r w:rsidRPr="001E5884">
                                  <w:rPr>
                                    <w:rFonts w:ascii="Verdana" w:hAnsi="Verdana"/>
                                    <w:sz w:val="20"/>
                                    <w:szCs w:val="20"/>
                                  </w:rPr>
                                  <w:t>Features of Ancient Societies</w:t>
                                </w:r>
                              </w:p>
                              <w:p w14:paraId="0270747B" w14:textId="77777777" w:rsidR="00C85377" w:rsidRPr="008B097F" w:rsidRDefault="00C85377" w:rsidP="00397EAC">
                                <w:pPr>
                                  <w:pStyle w:val="ListParagraph0"/>
                                  <w:numPr>
                                    <w:ilvl w:val="0"/>
                                    <w:numId w:val="9"/>
                                  </w:numPr>
                                  <w:spacing w:line="240" w:lineRule="auto"/>
                                  <w:rPr>
                                    <w:rFonts w:ascii="Verdana" w:hAnsi="Verdana"/>
                                    <w:sz w:val="20"/>
                                    <w:szCs w:val="20"/>
                                  </w:rPr>
                                </w:pPr>
                                <w:r w:rsidRPr="008B097F">
                                  <w:rPr>
                                    <w:rFonts w:ascii="Verdana" w:hAnsi="Verdana"/>
                                    <w:sz w:val="20"/>
                                    <w:szCs w:val="20"/>
                                  </w:rPr>
                                  <w:t>Historical Investigation</w:t>
                                </w:r>
                              </w:p>
                              <w:p w14:paraId="2F31318E" w14:textId="77777777" w:rsidR="00C85377" w:rsidRPr="008B097F" w:rsidRDefault="00C85377" w:rsidP="002550AD">
                                <w:pPr>
                                  <w:rPr>
                                    <w:rFonts w:ascii="Verdana" w:hAnsi="Verdana"/>
                                    <w:b/>
                                  </w:rPr>
                                </w:pPr>
                                <w:r w:rsidRPr="008B097F">
                                  <w:rPr>
                                    <w:rFonts w:ascii="Verdana" w:hAnsi="Verdana"/>
                                    <w:b/>
                                  </w:rPr>
                                  <w:t>HSC Course:</w:t>
                                </w:r>
                              </w:p>
                              <w:p w14:paraId="0D46E823" w14:textId="77777777" w:rsidR="00C85377" w:rsidRPr="008B097F" w:rsidRDefault="00C85377" w:rsidP="00397EAC">
                                <w:pPr>
                                  <w:pStyle w:val="ListParagraph0"/>
                                  <w:numPr>
                                    <w:ilvl w:val="0"/>
                                    <w:numId w:val="10"/>
                                  </w:numPr>
                                  <w:spacing w:line="240" w:lineRule="auto"/>
                                  <w:rPr>
                                    <w:rFonts w:ascii="Verdana" w:hAnsi="Verdana"/>
                                    <w:sz w:val="20"/>
                                    <w:szCs w:val="20"/>
                                  </w:rPr>
                                </w:pPr>
                                <w:r w:rsidRPr="008B097F">
                                  <w:rPr>
                                    <w:rFonts w:ascii="Verdana" w:hAnsi="Verdana"/>
                                    <w:sz w:val="20"/>
                                    <w:szCs w:val="20"/>
                                  </w:rPr>
                                  <w:t>Core Study: Cities of Vesuvius – Pompeii and Herculaneum</w:t>
                                </w:r>
                              </w:p>
                              <w:p w14:paraId="74443F22"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‘Ancient Societies’ topic</w:t>
                                </w:r>
                              </w:p>
                              <w:p w14:paraId="7936F2EF"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‘Personality in their Time’ topic</w:t>
                                </w:r>
                              </w:p>
                              <w:p w14:paraId="4C12B721"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w:t>
                                </w:r>
                                <w:r w:rsidRPr="008B097F">
                                  <w:rPr>
                                    <w:rFonts w:ascii="Verdana" w:hAnsi="Verdana"/>
                                    <w:sz w:val="20"/>
                                    <w:szCs w:val="20"/>
                                  </w:rPr>
                                  <w:t>Historical Period</w:t>
                                </w:r>
                                <w:r>
                                  <w:rPr>
                                    <w:rFonts w:ascii="Verdana" w:hAnsi="Verdana"/>
                                    <w:sz w:val="20"/>
                                    <w:szCs w:val="20"/>
                                  </w:rPr>
                                  <w:t>s’ topic</w:t>
                                </w:r>
                              </w:p>
                              <w:p w14:paraId="05085405" w14:textId="77777777" w:rsidR="00C85377" w:rsidRPr="008B097F" w:rsidRDefault="00C85377" w:rsidP="002550AD">
                                <w:pPr>
                                  <w:pStyle w:val="ListParagraph0"/>
                                  <w:rPr>
                                    <w:rFonts w:ascii="Verdana" w:hAnsi="Verdana"/>
                                    <w:b/>
                                    <w:sz w:val="20"/>
                                    <w:szCs w:val="20"/>
                                  </w:rPr>
                                </w:pPr>
                              </w:p>
                              <w:p w14:paraId="2B8BEDED" w14:textId="77777777" w:rsidR="00C85377" w:rsidRPr="008B097F" w:rsidRDefault="00C85377" w:rsidP="002550AD">
                                <w:pPr>
                                  <w:rPr>
                                    <w:rFonts w:ascii="Verdana" w:hAnsi="Verdana"/>
                                  </w:rPr>
                                </w:pPr>
                              </w:p>
                              <w:p w14:paraId="32337A16" w14:textId="77777777" w:rsidR="00C85377" w:rsidRPr="008B097F"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C88B5C" id="Group 871" o:spid="_x0000_s1150" style="position:absolute;margin-left:432.55pt;margin-top:8.75pt;width:483.75pt;height:675pt;z-index:251722496;mso-position-horizontal:right;mso-position-horizontal-relative:margin" coordorigin="1393,1277" coordsize="9675,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">
                <v:shape id="Picture 686" o:spid="_x0000_s1151" type="#_x0000_t75" alt="http://www.nerdfitness.com/blog/wp-content/uploads/2009/03/gerard_butler300.jpg" style="position:absolute;left:8261;top:1277;width:2801;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">
                  <v:imagedata r:id="rId48" o:title="gerard_butler300" gain="72818f" grayscale="t"/>
                </v:shape>
                <v:group id="Group 243" o:spid="_x0000_s1152" style="position:absolute;left:1393;top:1277;width:9675;height:13500" coordorigin="1101,1680" coordsize="9769,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Text Box 244" o:spid="_x0000_s1153" type="#_x0000_t202" style="position:absolute;left:1101;top:1680;width:6771;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" fillcolor="#9f9" strokecolor="#9f9" strokeweight="1pt">
                    <v:fill color2="#cfc" angle="135" focus="100%" type="gradient"/>
                    <v:shadow on="t" color="#7f7f7f" opacity=".5" offset="1pt"/>
                    <v:textbox>
                      <w:txbxContent>
                        <w:p w14:paraId="21C18118" w14:textId="77777777" w:rsidR="00C85377" w:rsidRPr="008B097F" w:rsidRDefault="00C85377" w:rsidP="002550AD">
                          <w:pPr>
                            <w:jc w:val="center"/>
                            <w:rPr>
                              <w:rFonts w:ascii="Verdana" w:hAnsi="Verdana" w:cs="Arial"/>
                              <w:sz w:val="36"/>
                              <w:szCs w:val="36"/>
                            </w:rPr>
                          </w:pPr>
                          <w:r w:rsidRPr="006E47A1">
                            <w:rPr>
                              <w:rFonts w:ascii="Verdana" w:hAnsi="Verdana" w:cs="Arial"/>
                              <w:sz w:val="36"/>
                              <w:szCs w:val="36"/>
                            </w:rPr>
                            <w:t>ANCIENT HISTORY</w:t>
                          </w:r>
                        </w:p>
                        <w:p w14:paraId="17823124" w14:textId="77777777" w:rsidR="00C85377" w:rsidRPr="008B097F" w:rsidRDefault="00C85377" w:rsidP="002550AD">
                          <w:pPr>
                            <w:rPr>
                              <w:rFonts w:ascii="Verdana" w:hAnsi="Verdana"/>
                            </w:rPr>
                          </w:pPr>
                        </w:p>
                      </w:txbxContent>
                    </v:textbox>
                  </v:shape>
                  <v:shape id="Text Box 245" o:spid="_x0000_s1154" type="#_x0000_t202" style="position:absolute;left:1101;top:2590;width:6771;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" fillcolor="#cfc" strokecolor="#9f9" strokeweight="1pt">
                    <v:fill color2="#9f9" angle="135" focus="50%" type="gradient"/>
                    <v:shadow on="t" color="#205867" opacity=".5" offset="1pt"/>
                    <v:textbox>
                      <w:txbxContent>
                        <w:p w14:paraId="42E6A78B" w14:textId="77777777" w:rsidR="00C85377" w:rsidRPr="008B097F" w:rsidRDefault="00C85377" w:rsidP="002550AD">
                          <w:pPr>
                            <w:rPr>
                              <w:rFonts w:ascii="Verdana" w:hAnsi="Verdana"/>
                            </w:rPr>
                          </w:pPr>
                          <w:r w:rsidRPr="008B097F">
                            <w:rPr>
                              <w:rFonts w:ascii="Verdana" w:hAnsi="Verdana"/>
                            </w:rPr>
                            <w:t xml:space="preserve">This course will be delivered by the </w:t>
                          </w:r>
                          <w:r w:rsidRPr="008B097F">
                            <w:rPr>
                              <w:rFonts w:ascii="Verdana" w:hAnsi="Verdana"/>
                              <w:b/>
                            </w:rPr>
                            <w:t>HSIE Faculty</w:t>
                          </w:r>
                          <w:r w:rsidRPr="008B097F">
                            <w:rPr>
                              <w:rFonts w:ascii="Verdana" w:hAnsi="Verdana"/>
                            </w:rPr>
                            <w:t xml:space="preserve"> at Parkes High School.</w:t>
                          </w:r>
                        </w:p>
                        <w:p w14:paraId="25B64F26" w14:textId="77777777" w:rsidR="00C85377" w:rsidRPr="008B097F" w:rsidRDefault="00C85377" w:rsidP="002550AD">
                          <w:pPr>
                            <w:rPr>
                              <w:rFonts w:ascii="Verdana" w:hAnsi="Verdana"/>
                            </w:rPr>
                          </w:pPr>
                        </w:p>
                        <w:p w14:paraId="5E071B80" w14:textId="77777777" w:rsidR="00C85377" w:rsidRPr="008B097F" w:rsidRDefault="00C85377" w:rsidP="002550AD">
                          <w:pPr>
                            <w:rPr>
                              <w:rFonts w:ascii="Verdana" w:hAnsi="Verdana"/>
                              <w:b/>
                            </w:rPr>
                          </w:pPr>
                          <w:r w:rsidRPr="008B097F">
                            <w:rPr>
                              <w:rFonts w:ascii="Verdana" w:hAnsi="Verdana"/>
                              <w:b/>
                            </w:rPr>
                            <w:t>Unit value</w:t>
                          </w:r>
                          <w:r w:rsidRPr="008B097F">
                            <w:rPr>
                              <w:rFonts w:ascii="Verdana" w:hAnsi="Verdana"/>
                            </w:rPr>
                            <w:t xml:space="preserve">:  2 </w:t>
                          </w:r>
                          <w:r w:rsidRPr="008B097F">
                            <w:rPr>
                              <w:rFonts w:ascii="Verdana" w:hAnsi="Verdana"/>
                              <w:b/>
                            </w:rPr>
                            <w:t xml:space="preserve">units </w:t>
                          </w:r>
                          <w:r>
                            <w:rPr>
                              <w:rFonts w:ascii="Verdana" w:hAnsi="Verdana"/>
                              <w:b/>
                            </w:rPr>
                            <w:t>in Year 11 and Year 12</w:t>
                          </w:r>
                          <w:r w:rsidRPr="008B097F">
                            <w:rPr>
                              <w:rFonts w:ascii="Verdana" w:hAnsi="Verdana"/>
                            </w:rPr>
                            <w:t xml:space="preserve"> </w:t>
                          </w:r>
                          <w:r w:rsidRPr="008B097F">
                            <w:rPr>
                              <w:rFonts w:ascii="Verdana" w:hAnsi="Verdana"/>
                            </w:rPr>
                            <w:tab/>
                          </w:r>
                        </w:p>
                        <w:p w14:paraId="51B6EE44" w14:textId="77777777" w:rsidR="00C85377" w:rsidRPr="008B097F" w:rsidRDefault="00C85377" w:rsidP="002550AD">
                          <w:pPr>
                            <w:rPr>
                              <w:rFonts w:ascii="Verdana" w:hAnsi="Verdana"/>
                            </w:rPr>
                          </w:pPr>
                        </w:p>
                        <w:p w14:paraId="71DF8EB3" w14:textId="77777777" w:rsidR="00C85377" w:rsidRPr="008B097F" w:rsidRDefault="00C85377" w:rsidP="002550AD">
                          <w:pPr>
                            <w:rPr>
                              <w:rFonts w:ascii="Verdana" w:hAnsi="Verdana"/>
                            </w:rPr>
                          </w:pPr>
                          <w:r w:rsidRPr="008B097F">
                            <w:rPr>
                              <w:rFonts w:ascii="Verdana" w:hAnsi="Verdana"/>
                              <w:b/>
                            </w:rPr>
                            <w:t>Eligible for ATAR</w:t>
                          </w:r>
                          <w:r w:rsidRPr="008B097F">
                            <w:rPr>
                              <w:rFonts w:ascii="Verdana" w:hAnsi="Verdana"/>
                            </w:rPr>
                            <w:t>:  YES</w:t>
                          </w:r>
                        </w:p>
                        <w:p w14:paraId="28726DBA" w14:textId="77777777" w:rsidR="00C85377" w:rsidRPr="008B097F" w:rsidRDefault="00C85377">
                          <w:pPr>
                            <w:rPr>
                              <w:rFonts w:ascii="Verdana" w:hAnsi="Verdana"/>
                            </w:rPr>
                          </w:pPr>
                        </w:p>
                      </w:txbxContent>
                    </v:textbox>
                  </v:shape>
                  <v:shape id="Text Box 246" o:spid="_x0000_s1155" type="#_x0000_t202" style="position:absolute;left:1107;top:4791;width:9761;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" fillcolor="#cfc" strokecolor="#9f9" strokeweight="1pt">
                    <v:fill color2="#9f9" angle="135" focus="50%" type="gradient"/>
                    <v:shadow on="t" color="#205867" opacity=".5" offset="1pt"/>
                    <v:textbox>
                      <w:txbxContent>
                        <w:p w14:paraId="11E26C83" w14:textId="77777777" w:rsidR="00C85377" w:rsidRDefault="00C85377" w:rsidP="00D72CAC">
                          <w:pPr>
                            <w:jc w:val="both"/>
                            <w:rPr>
                              <w:rFonts w:ascii="Verdana" w:hAnsi="Verdana"/>
                              <w:b/>
                            </w:rPr>
                          </w:pPr>
                        </w:p>
                        <w:p w14:paraId="366997CF" w14:textId="77777777" w:rsidR="00C85377" w:rsidRDefault="00C85377" w:rsidP="00D72CAC">
                          <w:pPr>
                            <w:jc w:val="both"/>
                            <w:rPr>
                              <w:rFonts w:ascii="Verdana" w:hAnsi="Verdana"/>
                            </w:rPr>
                          </w:pPr>
                          <w:r w:rsidRPr="008B097F">
                            <w:rPr>
                              <w:rFonts w:ascii="Verdana" w:hAnsi="Verdana"/>
                              <w:b/>
                            </w:rPr>
                            <w:t>This course is designed for:</w:t>
                          </w:r>
                          <w:r w:rsidRPr="008B097F">
                            <w:rPr>
                              <w:rFonts w:ascii="Verdana" w:hAnsi="Verdana"/>
                            </w:rPr>
                            <w:t xml:space="preserve">  The Preliminary and HSC course is structured to provide students with opportunities to investigate past people, groups, events, societies and historical sites by applying the methods used by historians and archaeologists.</w:t>
                          </w:r>
                        </w:p>
                        <w:p w14:paraId="0BF1BF36" w14:textId="77777777" w:rsidR="00C85377" w:rsidRPr="008B097F" w:rsidRDefault="00C85377" w:rsidP="00D72CAC">
                          <w:pPr>
                            <w:jc w:val="both"/>
                            <w:rPr>
                              <w:rFonts w:ascii="Verdana" w:hAnsi="Verdana"/>
                            </w:rPr>
                          </w:pPr>
                        </w:p>
                        <w:p w14:paraId="54413A61" w14:textId="77777777" w:rsidR="00C85377" w:rsidRPr="008B097F" w:rsidRDefault="00C85377" w:rsidP="00D72CAC">
                          <w:pPr>
                            <w:jc w:val="both"/>
                            <w:rPr>
                              <w:rFonts w:ascii="Verdana" w:hAnsi="Verdana"/>
                            </w:rPr>
                          </w:pPr>
                          <w:r w:rsidRPr="008B097F">
                            <w:rPr>
                              <w:rFonts w:ascii="Verdana" w:hAnsi="Verdana"/>
                            </w:rPr>
                            <w:t>It is designed for students who have an interest in past societies and events, and gives students a strong basis for tertiary courses, especially those in the areas of law, policing, teaching, journalism and any areas in which there is a focus on researching and investigating.</w:t>
                          </w:r>
                        </w:p>
                        <w:p w14:paraId="65698B2E" w14:textId="77777777" w:rsidR="00C85377" w:rsidRPr="008B097F" w:rsidRDefault="00C85377" w:rsidP="002550AD">
                          <w:pPr>
                            <w:rPr>
                              <w:rFonts w:ascii="Verdana" w:hAnsi="Verdana"/>
                            </w:rPr>
                          </w:pPr>
                        </w:p>
                      </w:txbxContent>
                    </v:textbox>
                  </v:shape>
                  <v:shape id="Text Box 247" o:spid="_x0000_s1156" type="#_x0000_t202" style="position:absolute;left:1107;top:11672;width:9761;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" fillcolor="#cfc" strokecolor="#9f9" strokeweight="1pt">
                    <v:fill color2="#9f9" angle="135" focus="50%" type="gradient"/>
                    <v:shadow on="t" color="#205867" opacity=".5" offset="1pt"/>
                    <v:textbox>
                      <w:txbxContent>
                        <w:p w14:paraId="22214353" w14:textId="77777777" w:rsidR="00C85377" w:rsidRPr="008B097F" w:rsidRDefault="00C85377" w:rsidP="002550AD">
                          <w:pPr>
                            <w:rPr>
                              <w:rFonts w:ascii="Verdana" w:hAnsi="Verdana"/>
                              <w:b/>
                            </w:rPr>
                          </w:pPr>
                          <w:r w:rsidRPr="008B097F">
                            <w:rPr>
                              <w:rFonts w:ascii="Verdana" w:hAnsi="Verdana"/>
                              <w:b/>
                            </w:rPr>
                            <w:t xml:space="preserve">How will students be assessed?    </w:t>
                          </w:r>
                        </w:p>
                        <w:p w14:paraId="712090CE" w14:textId="77777777" w:rsidR="00C85377" w:rsidRPr="008B097F" w:rsidRDefault="00C85377" w:rsidP="002550AD">
                          <w:pPr>
                            <w:rPr>
                              <w:rFonts w:ascii="Verdana" w:hAnsi="Verdana"/>
                            </w:rPr>
                          </w:pPr>
                          <w:r w:rsidRPr="008B097F">
                            <w:rPr>
                              <w:rFonts w:ascii="Verdana" w:hAnsi="Verdana"/>
                            </w:rPr>
                            <w:t>Research, source work, examinations and presentation</w:t>
                          </w:r>
                        </w:p>
                        <w:p w14:paraId="09601DE2" w14:textId="77777777" w:rsidR="00C85377" w:rsidRPr="00453F84" w:rsidRDefault="00C85377" w:rsidP="002550AD">
                          <w:pPr>
                            <w:rPr>
                              <w:rFonts w:ascii="Verdana" w:hAnsi="Verdana"/>
                              <w:sz w:val="28"/>
                              <w:szCs w:val="28"/>
                            </w:rPr>
                          </w:pPr>
                        </w:p>
                        <w:p w14:paraId="47672212" w14:textId="77777777" w:rsidR="00C85377" w:rsidRPr="00453F84" w:rsidRDefault="00C85377" w:rsidP="002550AD">
                          <w:pPr>
                            <w:rPr>
                              <w:rFonts w:ascii="Verdana" w:hAnsi="Verdana"/>
                              <w:b/>
                            </w:rPr>
                          </w:pPr>
                          <w:r w:rsidRPr="00453F84">
                            <w:rPr>
                              <w:rFonts w:ascii="Verdana" w:hAnsi="Verdana"/>
                              <w:b/>
                            </w:rPr>
                            <w:t xml:space="preserve">Number of Assessment tasks: </w:t>
                          </w:r>
                          <w:r w:rsidRPr="00453F84">
                            <w:rPr>
                              <w:rFonts w:ascii="Verdana" w:hAnsi="Verdana"/>
                              <w:b/>
                            </w:rPr>
                            <w:tab/>
                          </w:r>
                          <w:r>
                            <w:rPr>
                              <w:rFonts w:ascii="Verdana" w:hAnsi="Verdana"/>
                              <w:b/>
                            </w:rPr>
                            <w:t>3 - Preliminary</w:t>
                          </w:r>
                          <w:r>
                            <w:rPr>
                              <w:rFonts w:ascii="Verdana" w:hAnsi="Verdana"/>
                              <w:b/>
                            </w:rPr>
                            <w:tab/>
                            <w:t xml:space="preserve">4 - </w:t>
                          </w:r>
                          <w:r w:rsidRPr="00453F84">
                            <w:rPr>
                              <w:rFonts w:ascii="Verdana" w:hAnsi="Verdana"/>
                              <w:b/>
                            </w:rPr>
                            <w:t>HSC</w:t>
                          </w:r>
                        </w:p>
                        <w:p w14:paraId="5A92E481" w14:textId="77777777" w:rsidR="00C85377" w:rsidRPr="00453F84" w:rsidRDefault="00C85377" w:rsidP="002550AD">
                          <w:pPr>
                            <w:rPr>
                              <w:rFonts w:ascii="Verdana" w:hAnsi="Verdana"/>
                              <w:b/>
                              <w:sz w:val="12"/>
                              <w:szCs w:val="12"/>
                            </w:rPr>
                          </w:pPr>
                        </w:p>
                        <w:p w14:paraId="50550C25" w14:textId="77777777" w:rsidR="00C85377" w:rsidRPr="008B097F" w:rsidRDefault="00C85377">
                          <w:pPr>
                            <w:rPr>
                              <w:rFonts w:ascii="Verdana" w:hAnsi="Verdana"/>
                            </w:rPr>
                          </w:pPr>
                        </w:p>
                      </w:txbxContent>
                    </v:textbox>
                  </v:shape>
                  <v:shape id="Text Box 248" o:spid="_x0000_s1157" type="#_x0000_t202" style="position:absolute;left:1107;top:13252;width:976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" fillcolor="#cfc" strokecolor="#9f9" strokeweight="1pt">
                    <v:fill color2="#9f9" angle="135" focus="50%" type="gradient"/>
                    <v:shadow on="t" color="#205867" opacity=".5" offset="1pt"/>
                    <v:textbox>
                      <w:txbxContent>
                        <w:p w14:paraId="7A86AE6C" w14:textId="77777777" w:rsidR="00C85377" w:rsidRPr="008B097F" w:rsidRDefault="00C85377" w:rsidP="002550AD">
                          <w:pPr>
                            <w:rPr>
                              <w:rFonts w:ascii="Verdana" w:hAnsi="Verdana"/>
                            </w:rPr>
                          </w:pPr>
                          <w:r w:rsidRPr="008B097F">
                            <w:rPr>
                              <w:rFonts w:ascii="Verdana" w:hAnsi="Verdana"/>
                              <w:b/>
                            </w:rPr>
                            <w:t xml:space="preserve">Up Front Course Costs:  NIL </w:t>
                          </w:r>
                          <w:r w:rsidRPr="008B097F">
                            <w:rPr>
                              <w:rFonts w:ascii="Verdana" w:hAnsi="Verdana"/>
                            </w:rPr>
                            <w:t>(incidental cost for site visits / excursions throughout the course)</w:t>
                          </w:r>
                        </w:p>
                        <w:p w14:paraId="1BDE62AB" w14:textId="77777777" w:rsidR="00C85377" w:rsidRPr="00453F84" w:rsidRDefault="00C85377" w:rsidP="002550AD">
                          <w:pPr>
                            <w:rPr>
                              <w:rFonts w:ascii="Verdana" w:hAnsi="Verdana"/>
                              <w:b/>
                              <w:sz w:val="12"/>
                              <w:szCs w:val="12"/>
                            </w:rPr>
                          </w:pPr>
                        </w:p>
                        <w:p w14:paraId="3D7BF04B" w14:textId="77777777" w:rsidR="00C85377" w:rsidRPr="008B097F" w:rsidRDefault="00C85377" w:rsidP="002550AD">
                          <w:pPr>
                            <w:rPr>
                              <w:rFonts w:ascii="Verdana" w:hAnsi="Verdana"/>
                            </w:rPr>
                          </w:pPr>
                          <w:r w:rsidRPr="008B097F">
                            <w:rPr>
                              <w:rFonts w:ascii="Verdana" w:hAnsi="Verdana"/>
                              <w:b/>
                            </w:rPr>
                            <w:t xml:space="preserve">Equipment list:  </w:t>
                          </w:r>
                          <w:r w:rsidRPr="008B097F">
                            <w:rPr>
                              <w:rFonts w:ascii="Verdana" w:hAnsi="Verdana"/>
                            </w:rPr>
                            <w:t>Materials for History Express Display (Preliminary)</w:t>
                          </w:r>
                        </w:p>
                        <w:p w14:paraId="56BE5399" w14:textId="77777777" w:rsidR="00C85377" w:rsidRPr="008B097F" w:rsidRDefault="00C85377" w:rsidP="002550AD">
                          <w:pPr>
                            <w:rPr>
                              <w:rFonts w:ascii="Verdana" w:hAnsi="Verdana"/>
                            </w:rPr>
                          </w:pPr>
                        </w:p>
                        <w:p w14:paraId="5E99F311" w14:textId="77777777" w:rsidR="00C85377" w:rsidRPr="008B097F" w:rsidRDefault="00C85377">
                          <w:pPr>
                            <w:rPr>
                              <w:rFonts w:ascii="Verdana" w:hAnsi="Verdana"/>
                            </w:rPr>
                          </w:pPr>
                        </w:p>
                      </w:txbxContent>
                    </v:textbox>
                  </v:shape>
                  <v:shape id="Text Box 249" o:spid="_x0000_s1158" type="#_x0000_t202" style="position:absolute;left:1101;top:14502;width:9763;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" fillcolor="#cfc" strokecolor="#9f9" strokeweight="1pt">
                    <v:fill color2="#9f9" angle="135" focus="50%" type="gradient"/>
                    <v:shadow on="t" color="#205867" opacity=".5" offset="1pt"/>
                    <v:textbox>
                      <w:txbxContent>
                        <w:p w14:paraId="755820E4" w14:textId="77777777" w:rsidR="00C85377" w:rsidRDefault="00C85377" w:rsidP="002550AD">
                          <w:pPr>
                            <w:rPr>
                              <w:rFonts w:ascii="Verdana" w:hAnsi="Verdana"/>
                            </w:rPr>
                          </w:pPr>
                          <w:r w:rsidRPr="008B097F">
                            <w:rPr>
                              <w:rFonts w:ascii="Verdana" w:hAnsi="Verdana"/>
                              <w:b/>
                            </w:rPr>
                            <w:t xml:space="preserve">Possible Outcomes:  </w:t>
                          </w:r>
                        </w:p>
                        <w:p w14:paraId="50F2B048" w14:textId="77777777" w:rsidR="00C85377" w:rsidRPr="00CB2002" w:rsidRDefault="00C85377" w:rsidP="00D72CA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096191E7" w14:textId="77777777" w:rsidR="00C85377" w:rsidRPr="008B097F" w:rsidRDefault="00C85377" w:rsidP="002550AD">
                          <w:pPr>
                            <w:rPr>
                              <w:rFonts w:ascii="Verdana" w:hAnsi="Verdana"/>
                            </w:rPr>
                          </w:pPr>
                        </w:p>
                        <w:p w14:paraId="7F26F2ED" w14:textId="77777777" w:rsidR="00C85377" w:rsidRPr="008B097F" w:rsidRDefault="00C85377" w:rsidP="002550AD">
                          <w:pPr>
                            <w:rPr>
                              <w:rFonts w:ascii="Verdana" w:hAnsi="Verdana"/>
                            </w:rPr>
                          </w:pPr>
                        </w:p>
                        <w:p w14:paraId="14426E27" w14:textId="77777777" w:rsidR="00C85377" w:rsidRPr="008B097F" w:rsidRDefault="00C85377">
                          <w:pPr>
                            <w:rPr>
                              <w:rFonts w:ascii="Verdana" w:hAnsi="Verdana"/>
                            </w:rPr>
                          </w:pPr>
                        </w:p>
                      </w:txbxContent>
                    </v:textbox>
                  </v:shape>
                  <v:shape id="Text Box 250" o:spid="_x0000_s1159" type="#_x0000_t202" style="position:absolute;left:1101;top:7277;width:9763;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" fillcolor="#cfc" strokecolor="#9f9" strokeweight="1pt">
                    <v:fill color2="#9f9" angle="135" focus="50%" type="gradient"/>
                    <v:shadow on="t" color="#205867" opacity=".5" offset="1pt"/>
                    <v:textbox>
                      <w:txbxContent>
                        <w:p w14:paraId="39550C6C" w14:textId="77777777" w:rsidR="00C85377" w:rsidRPr="008B097F" w:rsidRDefault="00C85377" w:rsidP="002550AD">
                          <w:pPr>
                            <w:rPr>
                              <w:rFonts w:ascii="Verdana" w:hAnsi="Verdana"/>
                              <w:b/>
                            </w:rPr>
                          </w:pPr>
                          <w:r w:rsidRPr="008B097F">
                            <w:rPr>
                              <w:rFonts w:ascii="Verdana" w:hAnsi="Verdana"/>
                              <w:b/>
                            </w:rPr>
                            <w:t xml:space="preserve">Content covered in course:  </w:t>
                          </w:r>
                        </w:p>
                        <w:p w14:paraId="0ECA5498" w14:textId="77777777" w:rsidR="00C85377" w:rsidRDefault="00C85377" w:rsidP="002550AD">
                          <w:pPr>
                            <w:rPr>
                              <w:rFonts w:ascii="Verdana" w:hAnsi="Verdana"/>
                              <w:b/>
                            </w:rPr>
                          </w:pPr>
                        </w:p>
                        <w:p w14:paraId="031BF808" w14:textId="77777777" w:rsidR="00C85377" w:rsidRDefault="00C85377" w:rsidP="002550AD">
                          <w:pPr>
                            <w:rPr>
                              <w:rFonts w:ascii="Verdana" w:hAnsi="Verdana"/>
                              <w:b/>
                            </w:rPr>
                          </w:pPr>
                        </w:p>
                        <w:p w14:paraId="6306EFD8" w14:textId="77777777" w:rsidR="00C85377" w:rsidRPr="008B097F" w:rsidRDefault="00C85377" w:rsidP="002550AD">
                          <w:pPr>
                            <w:rPr>
                              <w:rFonts w:ascii="Verdana" w:hAnsi="Verdana"/>
                              <w:b/>
                            </w:rPr>
                          </w:pPr>
                          <w:r w:rsidRPr="008B097F">
                            <w:rPr>
                              <w:rFonts w:ascii="Verdana" w:hAnsi="Verdana"/>
                              <w:b/>
                            </w:rPr>
                            <w:t>Preliminary Course:</w:t>
                          </w:r>
                        </w:p>
                        <w:p w14:paraId="1C2C205E" w14:textId="77777777" w:rsidR="00C85377" w:rsidRDefault="00C85377" w:rsidP="00397EAC">
                          <w:pPr>
                            <w:pStyle w:val="ListParagraph0"/>
                            <w:numPr>
                              <w:ilvl w:val="0"/>
                              <w:numId w:val="9"/>
                            </w:numPr>
                            <w:spacing w:line="240" w:lineRule="auto"/>
                            <w:rPr>
                              <w:rFonts w:ascii="Verdana" w:hAnsi="Verdana"/>
                              <w:sz w:val="20"/>
                              <w:szCs w:val="20"/>
                            </w:rPr>
                          </w:pPr>
                          <w:r w:rsidRPr="001E5884">
                            <w:rPr>
                              <w:rFonts w:ascii="Verdana" w:hAnsi="Verdana"/>
                              <w:sz w:val="20"/>
                              <w:szCs w:val="20"/>
                            </w:rPr>
                            <w:t>Investigating Ancient History (including ‘The Nature of Ancient History’ and ‘Case Studies’)</w:t>
                          </w:r>
                        </w:p>
                        <w:p w14:paraId="63E27A08" w14:textId="77777777" w:rsidR="00C85377" w:rsidRPr="001E5884" w:rsidRDefault="00C85377" w:rsidP="00397EAC">
                          <w:pPr>
                            <w:pStyle w:val="ListParagraph0"/>
                            <w:numPr>
                              <w:ilvl w:val="0"/>
                              <w:numId w:val="9"/>
                            </w:numPr>
                            <w:spacing w:line="240" w:lineRule="auto"/>
                            <w:rPr>
                              <w:rFonts w:ascii="Verdana" w:hAnsi="Verdana"/>
                              <w:sz w:val="20"/>
                              <w:szCs w:val="20"/>
                            </w:rPr>
                          </w:pPr>
                          <w:r w:rsidRPr="001E5884">
                            <w:rPr>
                              <w:rFonts w:ascii="Verdana" w:hAnsi="Verdana"/>
                              <w:sz w:val="20"/>
                              <w:szCs w:val="20"/>
                            </w:rPr>
                            <w:t>Features of Ancient Societies</w:t>
                          </w:r>
                        </w:p>
                        <w:p w14:paraId="0270747B" w14:textId="77777777" w:rsidR="00C85377" w:rsidRPr="008B097F" w:rsidRDefault="00C85377" w:rsidP="00397EAC">
                          <w:pPr>
                            <w:pStyle w:val="ListParagraph0"/>
                            <w:numPr>
                              <w:ilvl w:val="0"/>
                              <w:numId w:val="9"/>
                            </w:numPr>
                            <w:spacing w:line="240" w:lineRule="auto"/>
                            <w:rPr>
                              <w:rFonts w:ascii="Verdana" w:hAnsi="Verdana"/>
                              <w:sz w:val="20"/>
                              <w:szCs w:val="20"/>
                            </w:rPr>
                          </w:pPr>
                          <w:r w:rsidRPr="008B097F">
                            <w:rPr>
                              <w:rFonts w:ascii="Verdana" w:hAnsi="Verdana"/>
                              <w:sz w:val="20"/>
                              <w:szCs w:val="20"/>
                            </w:rPr>
                            <w:t>Historical Investigation</w:t>
                          </w:r>
                        </w:p>
                        <w:p w14:paraId="2F31318E" w14:textId="77777777" w:rsidR="00C85377" w:rsidRPr="008B097F" w:rsidRDefault="00C85377" w:rsidP="002550AD">
                          <w:pPr>
                            <w:rPr>
                              <w:rFonts w:ascii="Verdana" w:hAnsi="Verdana"/>
                              <w:b/>
                            </w:rPr>
                          </w:pPr>
                          <w:r w:rsidRPr="008B097F">
                            <w:rPr>
                              <w:rFonts w:ascii="Verdana" w:hAnsi="Verdana"/>
                              <w:b/>
                            </w:rPr>
                            <w:t>HSC Course:</w:t>
                          </w:r>
                        </w:p>
                        <w:p w14:paraId="0D46E823" w14:textId="77777777" w:rsidR="00C85377" w:rsidRPr="008B097F" w:rsidRDefault="00C85377" w:rsidP="00397EAC">
                          <w:pPr>
                            <w:pStyle w:val="ListParagraph0"/>
                            <w:numPr>
                              <w:ilvl w:val="0"/>
                              <w:numId w:val="10"/>
                            </w:numPr>
                            <w:spacing w:line="240" w:lineRule="auto"/>
                            <w:rPr>
                              <w:rFonts w:ascii="Verdana" w:hAnsi="Verdana"/>
                              <w:sz w:val="20"/>
                              <w:szCs w:val="20"/>
                            </w:rPr>
                          </w:pPr>
                          <w:r w:rsidRPr="008B097F">
                            <w:rPr>
                              <w:rFonts w:ascii="Verdana" w:hAnsi="Verdana"/>
                              <w:sz w:val="20"/>
                              <w:szCs w:val="20"/>
                            </w:rPr>
                            <w:t>Core Study: Cities of Vesuvius – Pompeii and Herculaneum</w:t>
                          </w:r>
                        </w:p>
                        <w:p w14:paraId="74443F22"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‘Ancient Societies’ topic</w:t>
                          </w:r>
                        </w:p>
                        <w:p w14:paraId="7936F2EF"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‘Personality in their Time’ topic</w:t>
                          </w:r>
                        </w:p>
                        <w:p w14:paraId="4C12B721" w14:textId="77777777" w:rsidR="00C85377" w:rsidRPr="008B097F" w:rsidRDefault="00C85377" w:rsidP="00397EAC">
                          <w:pPr>
                            <w:pStyle w:val="ListParagraph0"/>
                            <w:numPr>
                              <w:ilvl w:val="0"/>
                              <w:numId w:val="10"/>
                            </w:numPr>
                            <w:spacing w:line="240" w:lineRule="auto"/>
                            <w:rPr>
                              <w:rFonts w:ascii="Verdana" w:hAnsi="Verdana"/>
                              <w:sz w:val="20"/>
                              <w:szCs w:val="20"/>
                            </w:rPr>
                          </w:pPr>
                          <w:r>
                            <w:rPr>
                              <w:rFonts w:ascii="Verdana" w:hAnsi="Verdana"/>
                              <w:sz w:val="20"/>
                              <w:szCs w:val="20"/>
                            </w:rPr>
                            <w:t>One ‘</w:t>
                          </w:r>
                          <w:r w:rsidRPr="008B097F">
                            <w:rPr>
                              <w:rFonts w:ascii="Verdana" w:hAnsi="Verdana"/>
                              <w:sz w:val="20"/>
                              <w:szCs w:val="20"/>
                            </w:rPr>
                            <w:t>Historical Period</w:t>
                          </w:r>
                          <w:r>
                            <w:rPr>
                              <w:rFonts w:ascii="Verdana" w:hAnsi="Verdana"/>
                              <w:sz w:val="20"/>
                              <w:szCs w:val="20"/>
                            </w:rPr>
                            <w:t>s’ topic</w:t>
                          </w:r>
                        </w:p>
                        <w:p w14:paraId="05085405" w14:textId="77777777" w:rsidR="00C85377" w:rsidRPr="008B097F" w:rsidRDefault="00C85377" w:rsidP="002550AD">
                          <w:pPr>
                            <w:pStyle w:val="ListParagraph0"/>
                            <w:rPr>
                              <w:rFonts w:ascii="Verdana" w:hAnsi="Verdana"/>
                              <w:b/>
                              <w:sz w:val="20"/>
                              <w:szCs w:val="20"/>
                            </w:rPr>
                          </w:pPr>
                        </w:p>
                        <w:p w14:paraId="2B8BEDED" w14:textId="77777777" w:rsidR="00C85377" w:rsidRPr="008B097F" w:rsidRDefault="00C85377" w:rsidP="002550AD">
                          <w:pPr>
                            <w:rPr>
                              <w:rFonts w:ascii="Verdana" w:hAnsi="Verdana"/>
                            </w:rPr>
                          </w:pPr>
                        </w:p>
                        <w:p w14:paraId="32337A16" w14:textId="77777777" w:rsidR="00C85377" w:rsidRPr="008B097F" w:rsidRDefault="00C85377" w:rsidP="002550AD">
                          <w:pPr>
                            <w:rPr>
                              <w:rFonts w:ascii="Verdana" w:hAnsi="Verdana"/>
                            </w:rPr>
                          </w:pPr>
                        </w:p>
                      </w:txbxContent>
                    </v:textbox>
                  </v:shape>
                </v:group>
                <w10:wrap anchorx="margin"/>
              </v:group>
            </w:pict>
          </mc:Fallback>
        </mc:AlternateContent>
      </w:r>
    </w:p>
    <w:p w14:paraId="6BB56D34" w14:textId="77777777" w:rsidR="007555AE" w:rsidRPr="00D524C5" w:rsidRDefault="007555AE" w:rsidP="002550AD"/>
    <w:p w14:paraId="2A2B612C" w14:textId="77777777" w:rsidR="007555AE" w:rsidRPr="00D524C5" w:rsidRDefault="007555AE" w:rsidP="002550AD"/>
    <w:p w14:paraId="5D3BA36F" w14:textId="77777777" w:rsidR="007555AE" w:rsidRPr="00D524C5" w:rsidRDefault="007555AE" w:rsidP="002550AD"/>
    <w:p w14:paraId="53F9B9FB" w14:textId="77777777" w:rsidR="007555AE" w:rsidRPr="00D524C5" w:rsidRDefault="007555AE" w:rsidP="002550AD"/>
    <w:p w14:paraId="2E60B82A" w14:textId="77777777" w:rsidR="007555AE" w:rsidRPr="00D524C5" w:rsidRDefault="007555AE" w:rsidP="002550AD"/>
    <w:p w14:paraId="4F85DEE6" w14:textId="77777777" w:rsidR="007555AE" w:rsidRPr="00D524C5" w:rsidRDefault="007555AE" w:rsidP="002550AD"/>
    <w:p w14:paraId="5DC50DDF" w14:textId="77777777" w:rsidR="007555AE" w:rsidRPr="00D524C5" w:rsidRDefault="007555AE" w:rsidP="002550AD"/>
    <w:p w14:paraId="6BB20890" w14:textId="77777777" w:rsidR="007555AE" w:rsidRPr="00D524C5" w:rsidRDefault="007555AE" w:rsidP="002550AD"/>
    <w:p w14:paraId="27FF7360" w14:textId="77777777" w:rsidR="007555AE" w:rsidRPr="00D524C5" w:rsidRDefault="007555AE" w:rsidP="002550AD"/>
    <w:p w14:paraId="0DF9F57B" w14:textId="77777777" w:rsidR="007555AE" w:rsidRPr="00D524C5" w:rsidRDefault="007555AE" w:rsidP="002550AD"/>
    <w:p w14:paraId="494B2DB9" w14:textId="77777777" w:rsidR="007555AE" w:rsidRPr="00D524C5" w:rsidRDefault="007555AE" w:rsidP="002550AD">
      <w:pPr>
        <w:rPr>
          <w:b/>
        </w:rPr>
      </w:pPr>
    </w:p>
    <w:p w14:paraId="6425FB54" w14:textId="77777777" w:rsidR="007555AE" w:rsidRPr="00D524C5" w:rsidRDefault="007555AE" w:rsidP="002550AD">
      <w:pPr>
        <w:rPr>
          <w:b/>
        </w:rPr>
      </w:pPr>
    </w:p>
    <w:p w14:paraId="2027BFA7" w14:textId="77777777" w:rsidR="007555AE" w:rsidRPr="00D524C5" w:rsidRDefault="007555AE" w:rsidP="002550AD">
      <w:pPr>
        <w:rPr>
          <w:b/>
        </w:rPr>
      </w:pPr>
    </w:p>
    <w:p w14:paraId="2FF01FFE" w14:textId="77777777" w:rsidR="007555AE" w:rsidRPr="00D524C5" w:rsidRDefault="007555AE" w:rsidP="002550AD"/>
    <w:p w14:paraId="2A082133" w14:textId="77777777" w:rsidR="007555AE" w:rsidRPr="00D524C5" w:rsidRDefault="007555AE" w:rsidP="002550AD"/>
    <w:p w14:paraId="14EE77C6" w14:textId="77777777" w:rsidR="007555AE" w:rsidRPr="00D524C5" w:rsidRDefault="007555AE" w:rsidP="002550AD">
      <w:pPr>
        <w:rPr>
          <w:b/>
        </w:rPr>
      </w:pPr>
    </w:p>
    <w:p w14:paraId="1B759D08" w14:textId="77777777" w:rsidR="007555AE" w:rsidRPr="00D524C5" w:rsidRDefault="007555AE" w:rsidP="002550AD">
      <w:pPr>
        <w:rPr>
          <w:b/>
        </w:rPr>
      </w:pPr>
    </w:p>
    <w:p w14:paraId="0A15F4EE" w14:textId="77777777" w:rsidR="007555AE" w:rsidRPr="00D524C5" w:rsidRDefault="007555AE" w:rsidP="002550AD">
      <w:pPr>
        <w:rPr>
          <w:b/>
        </w:rPr>
      </w:pPr>
    </w:p>
    <w:p w14:paraId="07620AB5" w14:textId="77777777" w:rsidR="007555AE" w:rsidRPr="00D524C5" w:rsidRDefault="007555AE" w:rsidP="002550AD">
      <w:pPr>
        <w:rPr>
          <w:b/>
        </w:rPr>
      </w:pPr>
    </w:p>
    <w:p w14:paraId="574176BA" w14:textId="77777777" w:rsidR="007555AE" w:rsidRPr="00D524C5" w:rsidRDefault="007555AE" w:rsidP="002550AD">
      <w:pPr>
        <w:rPr>
          <w:b/>
        </w:rPr>
      </w:pPr>
    </w:p>
    <w:p w14:paraId="0574A786" w14:textId="77777777" w:rsidR="007555AE" w:rsidRPr="00D524C5" w:rsidRDefault="007555AE">
      <w:pPr>
        <w:rPr>
          <w:b/>
        </w:rPr>
      </w:pPr>
    </w:p>
    <w:p w14:paraId="674B6D02" w14:textId="77777777" w:rsidR="007555AE" w:rsidRPr="00D524C5" w:rsidRDefault="007555AE"/>
    <w:p w14:paraId="53A1E1CF" w14:textId="77777777" w:rsidR="002550AD" w:rsidRPr="00D524C5" w:rsidRDefault="007555AE" w:rsidP="002550AD">
      <w:pPr>
        <w:rPr>
          <w:sz w:val="12"/>
        </w:rPr>
      </w:pPr>
      <w:r w:rsidRPr="00D524C5">
        <w:br w:type="page"/>
      </w:r>
    </w:p>
    <w:p w14:paraId="04609440" w14:textId="77777777" w:rsidR="0029363A" w:rsidRDefault="0029363A" w:rsidP="002550AD"/>
    <w:p w14:paraId="08240AC2" w14:textId="77777777" w:rsidR="002550AD" w:rsidRPr="00D524C5" w:rsidRDefault="00DB1646" w:rsidP="002550AD">
      <w:r>
        <w:rPr>
          <w:noProof/>
        </w:rPr>
        <mc:AlternateContent>
          <mc:Choice Requires="wpg">
            <w:drawing>
              <wp:anchor distT="0" distB="0" distL="114300" distR="114300" simplePos="0" relativeHeight="251781632" behindDoc="0" locked="0" layoutInCell="1" allowOverlap="1" wp14:anchorId="1A375A65" wp14:editId="58939A13">
                <wp:simplePos x="0" y="0"/>
                <wp:positionH relativeFrom="column">
                  <wp:posOffset>-190500</wp:posOffset>
                </wp:positionH>
                <wp:positionV relativeFrom="paragraph">
                  <wp:posOffset>146050</wp:posOffset>
                </wp:positionV>
                <wp:extent cx="6069330" cy="8642350"/>
                <wp:effectExtent l="0" t="0" r="45720" b="63500"/>
                <wp:wrapNone/>
                <wp:docPr id="105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8642350"/>
                          <a:chOff x="1101" y="1680"/>
                          <a:chExt cx="9771" cy="13610"/>
                        </a:xfrm>
                      </wpg:grpSpPr>
                      <wps:wsp>
                        <wps:cNvPr id="1056" name="Text Box 339"/>
                        <wps:cNvSpPr txBox="1">
                          <a:spLocks noChangeArrowheads="1"/>
                        </wps:cNvSpPr>
                        <wps:spPr bwMode="auto">
                          <a:xfrm>
                            <a:off x="1101" y="1680"/>
                            <a:ext cx="6476" cy="574"/>
                          </a:xfrm>
                          <a:prstGeom prst="rect">
                            <a:avLst/>
                          </a:prstGeom>
                          <a:gradFill rotWithShape="0">
                            <a:gsLst>
                              <a:gs pos="0">
                                <a:srgbClr val="99FF99"/>
                              </a:gs>
                              <a:gs pos="100000">
                                <a:srgbClr val="CCFFCC"/>
                              </a:gs>
                            </a:gsLst>
                            <a:lin ang="18900000" scaled="1"/>
                          </a:gradFill>
                          <a:ln w="12700">
                            <a:solidFill>
                              <a:srgbClr val="99FF99"/>
                            </a:solidFill>
                            <a:miter lim="800000"/>
                            <a:headEnd/>
                            <a:tailEnd/>
                          </a:ln>
                          <a:effectLst>
                            <a:outerShdw dist="28398" dir="3806097" algn="ctr" rotWithShape="0">
                              <a:srgbClr val="7F7F7F">
                                <a:alpha val="50000"/>
                              </a:srgbClr>
                            </a:outerShdw>
                          </a:effectLst>
                        </wps:spPr>
                        <wps:txbx>
                          <w:txbxContent>
                            <w:p w14:paraId="43A97EB8" w14:textId="77777777" w:rsidR="00C85377" w:rsidRPr="00453F84" w:rsidRDefault="00C85377" w:rsidP="002550AD">
                              <w:pPr>
                                <w:jc w:val="center"/>
                                <w:rPr>
                                  <w:rFonts w:ascii="Verdana" w:hAnsi="Verdana" w:cs="Arial"/>
                                  <w:sz w:val="36"/>
                                  <w:szCs w:val="36"/>
                                </w:rPr>
                              </w:pPr>
                              <w:r w:rsidRPr="006E47A1">
                                <w:rPr>
                                  <w:rFonts w:ascii="Verdana" w:hAnsi="Verdana" w:cs="Arial"/>
                                  <w:sz w:val="36"/>
                                  <w:szCs w:val="36"/>
                                </w:rPr>
                                <w:t>BUSINESS STUDIES</w:t>
                              </w:r>
                            </w:p>
                            <w:p w14:paraId="586F36E1"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57" name="Text Box 340"/>
                        <wps:cNvSpPr txBox="1">
                          <a:spLocks noChangeArrowheads="1"/>
                        </wps:cNvSpPr>
                        <wps:spPr bwMode="auto">
                          <a:xfrm>
                            <a:off x="1101" y="2595"/>
                            <a:ext cx="6476" cy="232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3886B527" w14:textId="77777777" w:rsidR="00C85377" w:rsidRPr="00453F84" w:rsidRDefault="00C85377" w:rsidP="002550AD">
                              <w:pPr>
                                <w:rPr>
                                  <w:rFonts w:ascii="Verdana" w:hAnsi="Verdana"/>
                                </w:rPr>
                              </w:pPr>
                              <w:r w:rsidRPr="00453F84">
                                <w:rPr>
                                  <w:rFonts w:ascii="Verdana" w:hAnsi="Verdana"/>
                                </w:rPr>
                                <w:t xml:space="preserve">This course will be delivered by the </w:t>
                              </w:r>
                              <w:r w:rsidRPr="00453F84">
                                <w:rPr>
                                  <w:rFonts w:ascii="Verdana" w:hAnsi="Verdana"/>
                                  <w:b/>
                                </w:rPr>
                                <w:t>HSIE Faculty</w:t>
                              </w:r>
                              <w:r w:rsidRPr="00453F84">
                                <w:rPr>
                                  <w:rFonts w:ascii="Verdana" w:hAnsi="Verdana"/>
                                </w:rPr>
                                <w:t xml:space="preserve"> at Parkes High School.</w:t>
                              </w:r>
                            </w:p>
                            <w:p w14:paraId="22E07C60" w14:textId="77777777" w:rsidR="00C85377" w:rsidRDefault="00C85377" w:rsidP="002550AD">
                              <w:pPr>
                                <w:rPr>
                                  <w:rFonts w:ascii="Verdana" w:hAnsi="Verdana"/>
                                  <w:b/>
                                </w:rPr>
                              </w:pPr>
                            </w:p>
                            <w:p w14:paraId="1910353C" w14:textId="77777777" w:rsidR="00C85377" w:rsidRDefault="00C85377" w:rsidP="002550AD">
                              <w:pPr>
                                <w:rPr>
                                  <w:rFonts w:ascii="Verdana" w:hAnsi="Verdana"/>
                                </w:rPr>
                              </w:pPr>
                              <w:r w:rsidRPr="00453F84">
                                <w:rPr>
                                  <w:rFonts w:ascii="Verdana" w:hAnsi="Verdana"/>
                                  <w:b/>
                                </w:rPr>
                                <w:t>Unit value:</w:t>
                              </w:r>
                              <w:r w:rsidRPr="00453F84">
                                <w:rPr>
                                  <w:rFonts w:ascii="Verdana" w:hAnsi="Verdana"/>
                                </w:rPr>
                                <w:t xml:space="preserve">  2 units </w:t>
                              </w:r>
                              <w:r>
                                <w:rPr>
                                  <w:rFonts w:ascii="Verdana" w:hAnsi="Verdana"/>
                                </w:rPr>
                                <w:t>in Year 11 and Year 12</w:t>
                              </w:r>
                            </w:p>
                            <w:p w14:paraId="1DD707C8" w14:textId="77777777" w:rsidR="00C85377" w:rsidRPr="00453F84" w:rsidRDefault="00C85377" w:rsidP="002550AD">
                              <w:pPr>
                                <w:rPr>
                                  <w:rFonts w:ascii="Verdana" w:hAnsi="Verdana"/>
                                </w:rPr>
                              </w:pPr>
                            </w:p>
                            <w:p w14:paraId="5D5233FC" w14:textId="77777777" w:rsidR="00C85377" w:rsidRDefault="00C85377" w:rsidP="002550AD">
                              <w:pPr>
                                <w:rPr>
                                  <w:rFonts w:ascii="Verdana" w:hAnsi="Verdana"/>
                                  <w:b/>
                                </w:rPr>
                              </w:pPr>
                            </w:p>
                            <w:p w14:paraId="35A12A75" w14:textId="77777777" w:rsidR="00C85377" w:rsidRPr="00453F84" w:rsidRDefault="00C85377" w:rsidP="002550AD">
                              <w:pPr>
                                <w:rPr>
                                  <w:rFonts w:ascii="Verdana" w:hAnsi="Verdana"/>
                                </w:rPr>
                              </w:pPr>
                              <w:r w:rsidRPr="00453F84">
                                <w:rPr>
                                  <w:rFonts w:ascii="Verdana" w:hAnsi="Verdana"/>
                                  <w:b/>
                                </w:rPr>
                                <w:t>Eligible for ATAR:</w:t>
                              </w:r>
                              <w:r w:rsidRPr="00453F84">
                                <w:rPr>
                                  <w:rFonts w:ascii="Verdana" w:hAnsi="Verdana"/>
                                </w:rPr>
                                <w:t xml:space="preserve">  YES</w:t>
                              </w:r>
                            </w:p>
                            <w:p w14:paraId="02E6912A"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58" name="Text Box 341"/>
                        <wps:cNvSpPr txBox="1">
                          <a:spLocks noChangeArrowheads="1"/>
                        </wps:cNvSpPr>
                        <wps:spPr bwMode="auto">
                          <a:xfrm>
                            <a:off x="1109" y="5265"/>
                            <a:ext cx="9761" cy="268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37EA9F5" w14:textId="77777777" w:rsidR="00C85377" w:rsidRDefault="00C85377" w:rsidP="002550AD">
                              <w:pPr>
                                <w:jc w:val="both"/>
                                <w:rPr>
                                  <w:rFonts w:ascii="Verdana" w:hAnsi="Verdana"/>
                                </w:rPr>
                              </w:pPr>
                              <w:r w:rsidRPr="00453F84">
                                <w:rPr>
                                  <w:rFonts w:ascii="Verdana" w:hAnsi="Verdana"/>
                                  <w:b/>
                                </w:rPr>
                                <w:t xml:space="preserve">This course is designed for: </w:t>
                              </w:r>
                              <w:r w:rsidRPr="00453F84">
                                <w:rPr>
                                  <w:rFonts w:ascii="Verdana" w:hAnsi="Verdana"/>
                                </w:rPr>
                                <w:t xml:space="preserve">students wishing to gain an understanding of business in today’s world. From a theoretical and practical perspective, the focus is on contemporary business issues and case studies relevant to everyday participation in society. Learning encompasses the planning of small business, the management of operations, marketing, finance and human resources in large business, and the evaluation of business performance. </w:t>
                              </w:r>
                            </w:p>
                            <w:p w14:paraId="5D4B146A" w14:textId="77777777" w:rsidR="00C85377" w:rsidRPr="00453F84" w:rsidRDefault="00C85377" w:rsidP="002550AD">
                              <w:pPr>
                                <w:jc w:val="both"/>
                                <w:rPr>
                                  <w:rFonts w:ascii="Verdana" w:hAnsi="Verdana"/>
                                </w:rPr>
                              </w:pPr>
                            </w:p>
                            <w:p w14:paraId="245AFC74" w14:textId="77777777" w:rsidR="00C85377" w:rsidRPr="00453F84" w:rsidRDefault="00C85377" w:rsidP="002550AD">
                              <w:pPr>
                                <w:jc w:val="both"/>
                                <w:rPr>
                                  <w:rFonts w:ascii="Verdana" w:hAnsi="Verdana"/>
                                </w:rPr>
                              </w:pPr>
                              <w:r w:rsidRPr="00453F84">
                                <w:rPr>
                                  <w:rFonts w:ascii="Verdana" w:hAnsi="Verdana"/>
                                </w:rPr>
                                <w:t>Skills in research, analysis, problem-solving, decision-making, critical thinking, and communication will be developed providing a strong basis for self</w:t>
                              </w:r>
                              <w:r>
                                <w:rPr>
                                  <w:rFonts w:ascii="Verdana" w:hAnsi="Verdana"/>
                                </w:rPr>
                                <w:t>-</w:t>
                              </w:r>
                              <w:r w:rsidRPr="00453F84">
                                <w:rPr>
                                  <w:rFonts w:ascii="Verdana" w:hAnsi="Verdana"/>
                                </w:rPr>
                                <w:t>starting entrepreneurs, TAFE and University courses.</w:t>
                              </w:r>
                            </w:p>
                            <w:p w14:paraId="5193AEBA"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59" name="Text Box 342"/>
                        <wps:cNvSpPr txBox="1">
                          <a:spLocks noChangeArrowheads="1"/>
                        </wps:cNvSpPr>
                        <wps:spPr bwMode="auto">
                          <a:xfrm>
                            <a:off x="1107" y="10720"/>
                            <a:ext cx="9761" cy="1812"/>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6E147ACB" w14:textId="77777777" w:rsidR="00C85377" w:rsidRPr="00453F84" w:rsidRDefault="00C85377" w:rsidP="002550AD">
                              <w:pPr>
                                <w:rPr>
                                  <w:rFonts w:ascii="Verdana" w:hAnsi="Verdana"/>
                                  <w:b/>
                                </w:rPr>
                              </w:pPr>
                              <w:r w:rsidRPr="00453F84">
                                <w:rPr>
                                  <w:rFonts w:ascii="Verdana" w:hAnsi="Verdana"/>
                                  <w:b/>
                                </w:rPr>
                                <w:t xml:space="preserve">How will students be assessed?  </w:t>
                              </w:r>
                            </w:p>
                            <w:p w14:paraId="22B7A72C" w14:textId="77777777" w:rsidR="00C85377" w:rsidRPr="00453F84" w:rsidRDefault="00C85377" w:rsidP="002550AD">
                              <w:pPr>
                                <w:rPr>
                                  <w:rFonts w:ascii="Verdana" w:hAnsi="Verdana"/>
                                </w:rPr>
                              </w:pPr>
                              <w:r w:rsidRPr="00453F84">
                                <w:rPr>
                                  <w:rFonts w:ascii="Verdana" w:hAnsi="Verdana"/>
                                </w:rPr>
                                <w:t xml:space="preserve">Any combination of research, case studies, examinations, presentations, extended responses, source/stimulus based testing. </w:t>
                              </w:r>
                            </w:p>
                            <w:p w14:paraId="7A950C56" w14:textId="77777777" w:rsidR="00C85377" w:rsidRPr="00453F84" w:rsidRDefault="00C85377" w:rsidP="002550AD">
                              <w:pPr>
                                <w:rPr>
                                  <w:rFonts w:ascii="Verdana" w:hAnsi="Verdana"/>
                                </w:rPr>
                              </w:pPr>
                            </w:p>
                            <w:p w14:paraId="430738C7" w14:textId="77777777" w:rsidR="00C85377" w:rsidRPr="00453F84" w:rsidRDefault="00C85377" w:rsidP="002550AD">
                              <w:pPr>
                                <w:rPr>
                                  <w:rFonts w:ascii="Verdana" w:hAnsi="Verdana"/>
                                  <w:b/>
                                </w:rPr>
                              </w:pPr>
                              <w:r w:rsidRPr="00453F84">
                                <w:rPr>
                                  <w:rFonts w:ascii="Verdana" w:hAnsi="Verdana"/>
                                  <w:b/>
                                </w:rPr>
                                <w:t xml:space="preserve">Number of assessment tasks: </w:t>
                              </w:r>
                              <w:r w:rsidRPr="00453F84">
                                <w:rPr>
                                  <w:rFonts w:ascii="Verdana" w:hAnsi="Verdana"/>
                                  <w:b/>
                                </w:rPr>
                                <w:tab/>
                                <w:t xml:space="preserve">   </w:t>
                              </w:r>
                              <w:r>
                                <w:rPr>
                                  <w:rFonts w:ascii="Verdana" w:hAnsi="Verdana"/>
                                  <w:b/>
                                </w:rPr>
                                <w:t xml:space="preserve">3- Preliminary  </w:t>
                              </w:r>
                              <w:r>
                                <w:rPr>
                                  <w:rFonts w:ascii="Verdana" w:hAnsi="Verdana"/>
                                  <w:b/>
                                </w:rPr>
                                <w:tab/>
                                <w:t xml:space="preserve">4 - </w:t>
                              </w:r>
                              <w:r w:rsidRPr="00453F84">
                                <w:rPr>
                                  <w:rFonts w:ascii="Verdana" w:hAnsi="Verdana"/>
                                  <w:b/>
                                </w:rPr>
                                <w:t xml:space="preserve">HSC  </w:t>
                              </w:r>
                            </w:p>
                            <w:p w14:paraId="0719F5C0"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60" name="Text Box 343"/>
                        <wps:cNvSpPr txBox="1">
                          <a:spLocks noChangeArrowheads="1"/>
                        </wps:cNvSpPr>
                        <wps:spPr bwMode="auto">
                          <a:xfrm>
                            <a:off x="1101" y="12856"/>
                            <a:ext cx="9763" cy="1273"/>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28DD7A90" w14:textId="77777777" w:rsidR="00C85377" w:rsidRPr="00453F84" w:rsidRDefault="00C85377" w:rsidP="002550AD">
                              <w:pPr>
                                <w:rPr>
                                  <w:rFonts w:ascii="Verdana" w:hAnsi="Verdana"/>
                                </w:rPr>
                              </w:pPr>
                              <w:r w:rsidRPr="00453F84">
                                <w:rPr>
                                  <w:rFonts w:ascii="Verdana" w:hAnsi="Verdana"/>
                                  <w:b/>
                                </w:rPr>
                                <w:t xml:space="preserve">Up Front Course Costs: Nil </w:t>
                              </w:r>
                              <w:r w:rsidRPr="00453F84">
                                <w:rPr>
                                  <w:rFonts w:ascii="Verdana" w:hAnsi="Verdana"/>
                                </w:rPr>
                                <w:t>(</w:t>
                              </w:r>
                              <w:r w:rsidRPr="00453F84">
                                <w:rPr>
                                  <w:rFonts w:ascii="Verdana" w:hAnsi="Verdana"/>
                                  <w:i/>
                                </w:rPr>
                                <w:t>incidental costs for site visits/excursions/personal case study resources throughout the course</w:t>
                              </w:r>
                              <w:r w:rsidRPr="00453F84">
                                <w:rPr>
                                  <w:rFonts w:ascii="Verdana" w:hAnsi="Verdana"/>
                                </w:rPr>
                                <w:t>)</w:t>
                              </w:r>
                              <w:r w:rsidRPr="00453F84">
                                <w:rPr>
                                  <w:rFonts w:ascii="Verdana" w:hAnsi="Verdana"/>
                                </w:rPr>
                                <w:tab/>
                              </w:r>
                            </w:p>
                            <w:p w14:paraId="53B3B955" w14:textId="77777777" w:rsidR="00C85377" w:rsidRDefault="00C85377" w:rsidP="002550AD">
                              <w:pPr>
                                <w:rPr>
                                  <w:rFonts w:ascii="Verdana" w:hAnsi="Verdana"/>
                                  <w:b/>
                                </w:rPr>
                              </w:pPr>
                            </w:p>
                            <w:p w14:paraId="30D9D59C" w14:textId="77777777" w:rsidR="00C85377" w:rsidRPr="00453F84" w:rsidRDefault="00C85377" w:rsidP="002550AD">
                              <w:pPr>
                                <w:rPr>
                                  <w:rFonts w:ascii="Verdana" w:hAnsi="Verdana"/>
                                  <w:b/>
                                </w:rPr>
                              </w:pPr>
                              <w:r w:rsidRPr="00453F84">
                                <w:rPr>
                                  <w:rFonts w:ascii="Verdana" w:hAnsi="Verdana"/>
                                  <w:b/>
                                </w:rPr>
                                <w:t>Equipment list: Nil</w:t>
                              </w:r>
                            </w:p>
                            <w:p w14:paraId="2FE49272" w14:textId="77777777" w:rsidR="00C85377" w:rsidRPr="00453F84" w:rsidRDefault="00C85377" w:rsidP="002550AD">
                              <w:pPr>
                                <w:rPr>
                                  <w:rFonts w:ascii="Verdana" w:hAnsi="Verdana"/>
                                </w:rPr>
                              </w:pPr>
                            </w:p>
                            <w:p w14:paraId="6ED2F1E8"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61" name="Text Box 344"/>
                        <wps:cNvSpPr txBox="1">
                          <a:spLocks noChangeArrowheads="1"/>
                        </wps:cNvSpPr>
                        <wps:spPr bwMode="auto">
                          <a:xfrm>
                            <a:off x="1109" y="14344"/>
                            <a:ext cx="9763" cy="946"/>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2109B4A0" w14:textId="77777777" w:rsidR="00C85377" w:rsidRDefault="00C85377" w:rsidP="002550AD">
                              <w:pPr>
                                <w:rPr>
                                  <w:rFonts w:ascii="Verdana" w:hAnsi="Verdana"/>
                                </w:rPr>
                              </w:pPr>
                              <w:r w:rsidRPr="00453F84">
                                <w:rPr>
                                  <w:rFonts w:ascii="Verdana" w:hAnsi="Verdana"/>
                                  <w:b/>
                                </w:rPr>
                                <w:t xml:space="preserve">Possible Outcomes: </w:t>
                              </w:r>
                            </w:p>
                            <w:p w14:paraId="0C632E01"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3E8819A" w14:textId="77777777" w:rsidR="00C85377" w:rsidRPr="00453F84" w:rsidRDefault="00C85377" w:rsidP="002550AD">
                              <w:pPr>
                                <w:rPr>
                                  <w:rFonts w:ascii="Verdana" w:hAnsi="Verdana"/>
                                </w:rPr>
                              </w:pPr>
                            </w:p>
                            <w:p w14:paraId="19C0D55A" w14:textId="77777777" w:rsidR="00C85377" w:rsidRPr="00453F84" w:rsidRDefault="00C85377" w:rsidP="002550AD">
                              <w:pPr>
                                <w:rPr>
                                  <w:rFonts w:ascii="Verdana" w:hAnsi="Verdana"/>
                                </w:rPr>
                              </w:pPr>
                            </w:p>
                            <w:p w14:paraId="15C5A076"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s:wsp>
                        <wps:cNvPr id="1062" name="Text Box 345"/>
                        <wps:cNvSpPr txBox="1">
                          <a:spLocks noChangeArrowheads="1"/>
                        </wps:cNvSpPr>
                        <wps:spPr bwMode="auto">
                          <a:xfrm>
                            <a:off x="1109" y="8280"/>
                            <a:ext cx="9763" cy="208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5611661D" w14:textId="77777777" w:rsidR="00C85377" w:rsidRDefault="00C85377" w:rsidP="002550AD">
                              <w:pPr>
                                <w:rPr>
                                  <w:rFonts w:ascii="Verdana" w:hAnsi="Verdana"/>
                                  <w:b/>
                                </w:rPr>
                              </w:pPr>
                              <w:r w:rsidRPr="00453F84">
                                <w:rPr>
                                  <w:rFonts w:ascii="Verdana" w:hAnsi="Verdana"/>
                                  <w:b/>
                                </w:rPr>
                                <w:t xml:space="preserve">Content covered: </w:t>
                              </w:r>
                            </w:p>
                            <w:p w14:paraId="74875AD2" w14:textId="77777777" w:rsidR="00C85377" w:rsidRPr="00453F84" w:rsidRDefault="00C85377" w:rsidP="002550AD">
                              <w:pPr>
                                <w:rPr>
                                  <w:rFonts w:ascii="Verdana" w:hAnsi="Verdana"/>
                                  <w:b/>
                                </w:rPr>
                              </w:pPr>
                            </w:p>
                            <w:tbl>
                              <w:tblPr>
                                <w:tblW w:w="0" w:type="auto"/>
                                <w:tblLook w:val="01E0" w:firstRow="1" w:lastRow="1" w:firstColumn="1" w:lastColumn="1" w:noHBand="0" w:noVBand="0"/>
                              </w:tblPr>
                              <w:tblGrid>
                                <w:gridCol w:w="4637"/>
                                <w:gridCol w:w="4620"/>
                              </w:tblGrid>
                              <w:tr w:rsidR="00C85377" w:rsidRPr="00453F84" w14:paraId="0965530D" w14:textId="77777777" w:rsidTr="00B25D8B">
                                <w:tc>
                                  <w:tcPr>
                                    <w:tcW w:w="4803" w:type="dxa"/>
                                    <w:shd w:val="clear" w:color="auto" w:fill="auto"/>
                                  </w:tcPr>
                                  <w:p w14:paraId="07B426E6" w14:textId="77777777" w:rsidR="00C85377" w:rsidRPr="00453F84" w:rsidRDefault="00C85377" w:rsidP="002550AD">
                                    <w:pPr>
                                      <w:rPr>
                                        <w:rFonts w:ascii="Verdana" w:eastAsia="Calibri" w:hAnsi="Verdana"/>
                                        <w:lang w:eastAsia="en-US"/>
                                      </w:rPr>
                                    </w:pPr>
                                    <w:r w:rsidRPr="00453F84">
                                      <w:rPr>
                                        <w:rFonts w:ascii="Verdana" w:eastAsia="Calibri" w:hAnsi="Verdana"/>
                                        <w:b/>
                                        <w:lang w:eastAsia="en-US"/>
                                      </w:rPr>
                                      <w:t xml:space="preserve">Preliminary Course </w:t>
                                    </w:r>
                                  </w:p>
                                  <w:p w14:paraId="2544FBBB"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Nature of Business</w:t>
                                    </w:r>
                                  </w:p>
                                  <w:p w14:paraId="6279F4EC"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Business Management</w:t>
                                    </w:r>
                                  </w:p>
                                  <w:p w14:paraId="7BB5E037"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Business Planning</w:t>
                                    </w:r>
                                  </w:p>
                                </w:tc>
                                <w:tc>
                                  <w:tcPr>
                                    <w:tcW w:w="4803" w:type="dxa"/>
                                    <w:shd w:val="clear" w:color="auto" w:fill="auto"/>
                                  </w:tcPr>
                                  <w:p w14:paraId="0B67A00F" w14:textId="77777777" w:rsidR="00C85377" w:rsidRPr="00453F84" w:rsidRDefault="00C85377" w:rsidP="002550AD">
                                    <w:pPr>
                                      <w:rPr>
                                        <w:rFonts w:ascii="Verdana" w:eastAsia="Calibri" w:hAnsi="Verdana"/>
                                        <w:lang w:eastAsia="en-US"/>
                                      </w:rPr>
                                    </w:pPr>
                                    <w:r w:rsidRPr="00453F84">
                                      <w:rPr>
                                        <w:rFonts w:ascii="Verdana" w:eastAsia="Calibri" w:hAnsi="Verdana"/>
                                        <w:b/>
                                        <w:lang w:eastAsia="en-US"/>
                                      </w:rPr>
                                      <w:t xml:space="preserve">HSC Course </w:t>
                                    </w:r>
                                  </w:p>
                                  <w:p w14:paraId="21741F84"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Operations</w:t>
                                    </w:r>
                                  </w:p>
                                  <w:p w14:paraId="7EE9CA0A"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Marketing</w:t>
                                    </w:r>
                                  </w:p>
                                  <w:p w14:paraId="69F8DF96"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Finance</w:t>
                                    </w:r>
                                  </w:p>
                                  <w:p w14:paraId="0BA6645F"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Human Resources</w:t>
                                    </w:r>
                                  </w:p>
                                </w:tc>
                              </w:tr>
                            </w:tbl>
                            <w:p w14:paraId="0F2FD897" w14:textId="77777777" w:rsidR="00C85377" w:rsidRPr="00453F84" w:rsidRDefault="00C85377" w:rsidP="002550AD">
                              <w:pPr>
                                <w:rPr>
                                  <w:rFonts w:ascii="Verdana" w:hAnsi="Verdana"/>
                                </w:rPr>
                              </w:pPr>
                            </w:p>
                            <w:p w14:paraId="3994DB8B" w14:textId="77777777" w:rsidR="00C85377" w:rsidRPr="00453F84" w:rsidRDefault="00C85377" w:rsidP="002550AD">
                              <w:pPr>
                                <w:pStyle w:val="ListParagraph0"/>
                                <w:rPr>
                                  <w:rFonts w:ascii="Verdana" w:hAnsi="Verdana"/>
                                  <w:b/>
                                  <w:sz w:val="20"/>
                                  <w:szCs w:val="20"/>
                                </w:rPr>
                              </w:pPr>
                            </w:p>
                            <w:p w14:paraId="1EB7304D" w14:textId="77777777" w:rsidR="00C85377" w:rsidRPr="00453F84" w:rsidRDefault="00C85377" w:rsidP="002550AD">
                              <w:pPr>
                                <w:rPr>
                                  <w:rFonts w:ascii="Verdana" w:hAnsi="Verdana"/>
                                </w:rPr>
                              </w:pPr>
                            </w:p>
                            <w:p w14:paraId="74C4B46A" w14:textId="77777777" w:rsidR="00C85377" w:rsidRPr="00453F84" w:rsidRDefault="00C85377" w:rsidP="002550AD">
                              <w:pPr>
                                <w:rPr>
                                  <w:rFonts w:ascii="Verdana" w:hAnsi="Verdana"/>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A375A65" id="Group 338" o:spid="_x0000_s1160" style="position:absolute;margin-left:-15pt;margin-top:11.5pt;width:477.9pt;height:680.5pt;z-index:251781632;mso-height-relative:margin" coordorigin="1101,1680" coordsize="9771,1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">
                <v:shapetype id="_x0000_t202" coordsize="21600,21600" o:spt="202" path="m,l,21600r21600,l21600,xe">
                  <v:stroke joinstyle="miter"/>
                  <v:path gradientshapeok="t" o:connecttype="rect"/>
                </v:shapetype>
                <v:shape id="Text Box 339" o:spid="_x0000_s1161" type="#_x0000_t202" style="position:absolute;left:1101;top:1680;width:647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" fillcolor="#9f9" strokecolor="#9f9" strokeweight="1pt">
                  <v:fill color2="#cfc" angle="135" focus="100%" type="gradient"/>
                  <v:shadow on="t" color="#7f7f7f" opacity=".5" offset="1pt"/>
                  <v:textbox>
                    <w:txbxContent>
                      <w:p w14:paraId="43A97EB8" w14:textId="77777777" w:rsidR="00C85377" w:rsidRPr="00453F84" w:rsidRDefault="00C85377" w:rsidP="002550AD">
                        <w:pPr>
                          <w:jc w:val="center"/>
                          <w:rPr>
                            <w:rFonts w:ascii="Verdana" w:hAnsi="Verdana" w:cs="Arial"/>
                            <w:sz w:val="36"/>
                            <w:szCs w:val="36"/>
                          </w:rPr>
                        </w:pPr>
                        <w:r w:rsidRPr="006E47A1">
                          <w:rPr>
                            <w:rFonts w:ascii="Verdana" w:hAnsi="Verdana" w:cs="Arial"/>
                            <w:sz w:val="36"/>
                            <w:szCs w:val="36"/>
                          </w:rPr>
                          <w:t>BUSINESS STUDIES</w:t>
                        </w:r>
                      </w:p>
                      <w:p w14:paraId="586F36E1" w14:textId="77777777" w:rsidR="00C85377" w:rsidRPr="00453F84" w:rsidRDefault="00C85377" w:rsidP="002550AD">
                        <w:pPr>
                          <w:rPr>
                            <w:rFonts w:ascii="Verdana" w:hAnsi="Verdana"/>
                          </w:rPr>
                        </w:pPr>
                      </w:p>
                    </w:txbxContent>
                  </v:textbox>
                </v:shape>
                <v:shape id="Text Box 340" o:spid="_x0000_s1162" type="#_x0000_t202" style="position:absolute;left:1101;top:2595;width:647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" fillcolor="#cfc" strokecolor="#9f9" strokeweight="1pt">
                  <v:fill color2="#9f9" angle="135" focus="50%" type="gradient"/>
                  <v:shadow on="t" color="#205867" opacity=".5" offset="1pt"/>
                  <v:textbox>
                    <w:txbxContent>
                      <w:p w14:paraId="3886B527" w14:textId="77777777" w:rsidR="00C85377" w:rsidRPr="00453F84" w:rsidRDefault="00C85377" w:rsidP="002550AD">
                        <w:pPr>
                          <w:rPr>
                            <w:rFonts w:ascii="Verdana" w:hAnsi="Verdana"/>
                          </w:rPr>
                        </w:pPr>
                        <w:r w:rsidRPr="00453F84">
                          <w:rPr>
                            <w:rFonts w:ascii="Verdana" w:hAnsi="Verdana"/>
                          </w:rPr>
                          <w:t xml:space="preserve">This course will be delivered by the </w:t>
                        </w:r>
                        <w:r w:rsidRPr="00453F84">
                          <w:rPr>
                            <w:rFonts w:ascii="Verdana" w:hAnsi="Verdana"/>
                            <w:b/>
                          </w:rPr>
                          <w:t>HSIE Faculty</w:t>
                        </w:r>
                        <w:r w:rsidRPr="00453F84">
                          <w:rPr>
                            <w:rFonts w:ascii="Verdana" w:hAnsi="Verdana"/>
                          </w:rPr>
                          <w:t xml:space="preserve"> at Parkes High School.</w:t>
                        </w:r>
                      </w:p>
                      <w:p w14:paraId="22E07C60" w14:textId="77777777" w:rsidR="00C85377" w:rsidRDefault="00C85377" w:rsidP="002550AD">
                        <w:pPr>
                          <w:rPr>
                            <w:rFonts w:ascii="Verdana" w:hAnsi="Verdana"/>
                            <w:b/>
                          </w:rPr>
                        </w:pPr>
                      </w:p>
                      <w:p w14:paraId="1910353C" w14:textId="77777777" w:rsidR="00C85377" w:rsidRDefault="00C85377" w:rsidP="002550AD">
                        <w:pPr>
                          <w:rPr>
                            <w:rFonts w:ascii="Verdana" w:hAnsi="Verdana"/>
                          </w:rPr>
                        </w:pPr>
                        <w:r w:rsidRPr="00453F84">
                          <w:rPr>
                            <w:rFonts w:ascii="Verdana" w:hAnsi="Verdana"/>
                            <w:b/>
                          </w:rPr>
                          <w:t>Unit value:</w:t>
                        </w:r>
                        <w:r w:rsidRPr="00453F84">
                          <w:rPr>
                            <w:rFonts w:ascii="Verdana" w:hAnsi="Verdana"/>
                          </w:rPr>
                          <w:t xml:space="preserve">  2 units </w:t>
                        </w:r>
                        <w:r>
                          <w:rPr>
                            <w:rFonts w:ascii="Verdana" w:hAnsi="Verdana"/>
                          </w:rPr>
                          <w:t>in Year 11 and Year 12</w:t>
                        </w:r>
                      </w:p>
                      <w:p w14:paraId="1DD707C8" w14:textId="77777777" w:rsidR="00C85377" w:rsidRPr="00453F84" w:rsidRDefault="00C85377" w:rsidP="002550AD">
                        <w:pPr>
                          <w:rPr>
                            <w:rFonts w:ascii="Verdana" w:hAnsi="Verdana"/>
                          </w:rPr>
                        </w:pPr>
                      </w:p>
                      <w:p w14:paraId="5D5233FC" w14:textId="77777777" w:rsidR="00C85377" w:rsidRDefault="00C85377" w:rsidP="002550AD">
                        <w:pPr>
                          <w:rPr>
                            <w:rFonts w:ascii="Verdana" w:hAnsi="Verdana"/>
                            <w:b/>
                          </w:rPr>
                        </w:pPr>
                      </w:p>
                      <w:p w14:paraId="35A12A75" w14:textId="77777777" w:rsidR="00C85377" w:rsidRPr="00453F84" w:rsidRDefault="00C85377" w:rsidP="002550AD">
                        <w:pPr>
                          <w:rPr>
                            <w:rFonts w:ascii="Verdana" w:hAnsi="Verdana"/>
                          </w:rPr>
                        </w:pPr>
                        <w:r w:rsidRPr="00453F84">
                          <w:rPr>
                            <w:rFonts w:ascii="Verdana" w:hAnsi="Verdana"/>
                            <w:b/>
                          </w:rPr>
                          <w:t>Eligible for ATAR:</w:t>
                        </w:r>
                        <w:r w:rsidRPr="00453F84">
                          <w:rPr>
                            <w:rFonts w:ascii="Verdana" w:hAnsi="Verdana"/>
                          </w:rPr>
                          <w:t xml:space="preserve">  YES</w:t>
                        </w:r>
                      </w:p>
                      <w:p w14:paraId="02E6912A" w14:textId="77777777" w:rsidR="00C85377" w:rsidRPr="00453F84" w:rsidRDefault="00C85377" w:rsidP="002550AD">
                        <w:pPr>
                          <w:rPr>
                            <w:rFonts w:ascii="Verdana" w:hAnsi="Verdana"/>
                          </w:rPr>
                        </w:pPr>
                      </w:p>
                    </w:txbxContent>
                  </v:textbox>
                </v:shape>
                <v:shape id="Text Box 341" o:spid="_x0000_s1163" type="#_x0000_t202" style="position:absolute;left:1109;top:5265;width:9761;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" fillcolor="#cfc" strokecolor="#9f9" strokeweight="1pt">
                  <v:fill color2="#9f9" angle="135" focus="50%" type="gradient"/>
                  <v:shadow on="t" color="#205867" opacity=".5" offset="1pt"/>
                  <v:textbox>
                    <w:txbxContent>
                      <w:p w14:paraId="737EA9F5" w14:textId="77777777" w:rsidR="00C85377" w:rsidRDefault="00C85377" w:rsidP="002550AD">
                        <w:pPr>
                          <w:jc w:val="both"/>
                          <w:rPr>
                            <w:rFonts w:ascii="Verdana" w:hAnsi="Verdana"/>
                          </w:rPr>
                        </w:pPr>
                        <w:r w:rsidRPr="00453F84">
                          <w:rPr>
                            <w:rFonts w:ascii="Verdana" w:hAnsi="Verdana"/>
                            <w:b/>
                          </w:rPr>
                          <w:t xml:space="preserve">This course is designed for: </w:t>
                        </w:r>
                        <w:r w:rsidRPr="00453F84">
                          <w:rPr>
                            <w:rFonts w:ascii="Verdana" w:hAnsi="Verdana"/>
                          </w:rPr>
                          <w:t xml:space="preserve">students wishing to gain an understanding of business in today’s world. From a theoretical and practical perspective, the focus is on contemporary business issues and case studies relevant to everyday participation in society. Learning encompasses the planning of small business, the management of operations, marketing, finance and human resources in large business, and the evaluation of business performance. </w:t>
                        </w:r>
                      </w:p>
                      <w:p w14:paraId="5D4B146A" w14:textId="77777777" w:rsidR="00C85377" w:rsidRPr="00453F84" w:rsidRDefault="00C85377" w:rsidP="002550AD">
                        <w:pPr>
                          <w:jc w:val="both"/>
                          <w:rPr>
                            <w:rFonts w:ascii="Verdana" w:hAnsi="Verdana"/>
                          </w:rPr>
                        </w:pPr>
                      </w:p>
                      <w:p w14:paraId="245AFC74" w14:textId="77777777" w:rsidR="00C85377" w:rsidRPr="00453F84" w:rsidRDefault="00C85377" w:rsidP="002550AD">
                        <w:pPr>
                          <w:jc w:val="both"/>
                          <w:rPr>
                            <w:rFonts w:ascii="Verdana" w:hAnsi="Verdana"/>
                          </w:rPr>
                        </w:pPr>
                        <w:r w:rsidRPr="00453F84">
                          <w:rPr>
                            <w:rFonts w:ascii="Verdana" w:hAnsi="Verdana"/>
                          </w:rPr>
                          <w:t>Skills in research, analysis, problem-solving, decision-making, critical thinking, and communication will be developed providing a strong basis for self</w:t>
                        </w:r>
                        <w:r>
                          <w:rPr>
                            <w:rFonts w:ascii="Verdana" w:hAnsi="Verdana"/>
                          </w:rPr>
                          <w:t>-</w:t>
                        </w:r>
                        <w:r w:rsidRPr="00453F84">
                          <w:rPr>
                            <w:rFonts w:ascii="Verdana" w:hAnsi="Verdana"/>
                          </w:rPr>
                          <w:t>starting entrepreneurs, TAFE and University courses.</w:t>
                        </w:r>
                      </w:p>
                      <w:p w14:paraId="5193AEBA" w14:textId="77777777" w:rsidR="00C85377" w:rsidRPr="00453F84" w:rsidRDefault="00C85377" w:rsidP="002550AD">
                        <w:pPr>
                          <w:rPr>
                            <w:rFonts w:ascii="Verdana" w:hAnsi="Verdana"/>
                          </w:rPr>
                        </w:pPr>
                      </w:p>
                    </w:txbxContent>
                  </v:textbox>
                </v:shape>
                <v:shape id="Text Box 342" o:spid="_x0000_s1164" type="#_x0000_t202" style="position:absolute;left:1107;top:10720;width:976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" fillcolor="#cfc" strokecolor="#9f9" strokeweight="1pt">
                  <v:fill color2="#9f9" angle="135" focus="50%" type="gradient"/>
                  <v:shadow on="t" color="#205867" opacity=".5" offset="1pt"/>
                  <v:textbox>
                    <w:txbxContent>
                      <w:p w14:paraId="6E147ACB" w14:textId="77777777" w:rsidR="00C85377" w:rsidRPr="00453F84" w:rsidRDefault="00C85377" w:rsidP="002550AD">
                        <w:pPr>
                          <w:rPr>
                            <w:rFonts w:ascii="Verdana" w:hAnsi="Verdana"/>
                            <w:b/>
                          </w:rPr>
                        </w:pPr>
                        <w:r w:rsidRPr="00453F84">
                          <w:rPr>
                            <w:rFonts w:ascii="Verdana" w:hAnsi="Verdana"/>
                            <w:b/>
                          </w:rPr>
                          <w:t xml:space="preserve">How will students be assessed?  </w:t>
                        </w:r>
                      </w:p>
                      <w:p w14:paraId="22B7A72C" w14:textId="77777777" w:rsidR="00C85377" w:rsidRPr="00453F84" w:rsidRDefault="00C85377" w:rsidP="002550AD">
                        <w:pPr>
                          <w:rPr>
                            <w:rFonts w:ascii="Verdana" w:hAnsi="Verdana"/>
                          </w:rPr>
                        </w:pPr>
                        <w:r w:rsidRPr="00453F84">
                          <w:rPr>
                            <w:rFonts w:ascii="Verdana" w:hAnsi="Verdana"/>
                          </w:rPr>
                          <w:t xml:space="preserve">Any combination of research, case studies, examinations, presentations, extended responses, source/stimulus based testing. </w:t>
                        </w:r>
                      </w:p>
                      <w:p w14:paraId="7A950C56" w14:textId="77777777" w:rsidR="00C85377" w:rsidRPr="00453F84" w:rsidRDefault="00C85377" w:rsidP="002550AD">
                        <w:pPr>
                          <w:rPr>
                            <w:rFonts w:ascii="Verdana" w:hAnsi="Verdana"/>
                          </w:rPr>
                        </w:pPr>
                      </w:p>
                      <w:p w14:paraId="430738C7" w14:textId="77777777" w:rsidR="00C85377" w:rsidRPr="00453F84" w:rsidRDefault="00C85377" w:rsidP="002550AD">
                        <w:pPr>
                          <w:rPr>
                            <w:rFonts w:ascii="Verdana" w:hAnsi="Verdana"/>
                            <w:b/>
                          </w:rPr>
                        </w:pPr>
                        <w:r w:rsidRPr="00453F84">
                          <w:rPr>
                            <w:rFonts w:ascii="Verdana" w:hAnsi="Verdana"/>
                            <w:b/>
                          </w:rPr>
                          <w:t xml:space="preserve">Number of assessment tasks: </w:t>
                        </w:r>
                        <w:r w:rsidRPr="00453F84">
                          <w:rPr>
                            <w:rFonts w:ascii="Verdana" w:hAnsi="Verdana"/>
                            <w:b/>
                          </w:rPr>
                          <w:tab/>
                          <w:t xml:space="preserve">   </w:t>
                        </w:r>
                        <w:r>
                          <w:rPr>
                            <w:rFonts w:ascii="Verdana" w:hAnsi="Verdana"/>
                            <w:b/>
                          </w:rPr>
                          <w:t xml:space="preserve">3- Preliminary  </w:t>
                        </w:r>
                        <w:r>
                          <w:rPr>
                            <w:rFonts w:ascii="Verdana" w:hAnsi="Verdana"/>
                            <w:b/>
                          </w:rPr>
                          <w:tab/>
                          <w:t xml:space="preserve">4 - </w:t>
                        </w:r>
                        <w:r w:rsidRPr="00453F84">
                          <w:rPr>
                            <w:rFonts w:ascii="Verdana" w:hAnsi="Verdana"/>
                            <w:b/>
                          </w:rPr>
                          <w:t xml:space="preserve">HSC  </w:t>
                        </w:r>
                      </w:p>
                      <w:p w14:paraId="0719F5C0" w14:textId="77777777" w:rsidR="00C85377" w:rsidRPr="00453F84" w:rsidRDefault="00C85377" w:rsidP="002550AD">
                        <w:pPr>
                          <w:rPr>
                            <w:rFonts w:ascii="Verdana" w:hAnsi="Verdana"/>
                          </w:rPr>
                        </w:pPr>
                      </w:p>
                    </w:txbxContent>
                  </v:textbox>
                </v:shape>
                <v:shape id="Text Box 343" o:spid="_x0000_s1165" type="#_x0000_t202" style="position:absolute;left:1101;top:12856;width:9763;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" fillcolor="#cfc" strokecolor="#9f9" strokeweight="1pt">
                  <v:fill color2="#9f9" angle="135" focus="50%" type="gradient"/>
                  <v:shadow on="t" color="#205867" opacity=".5" offset="1pt"/>
                  <v:textbox>
                    <w:txbxContent>
                      <w:p w14:paraId="28DD7A90" w14:textId="77777777" w:rsidR="00C85377" w:rsidRPr="00453F84" w:rsidRDefault="00C85377" w:rsidP="002550AD">
                        <w:pPr>
                          <w:rPr>
                            <w:rFonts w:ascii="Verdana" w:hAnsi="Verdana"/>
                          </w:rPr>
                        </w:pPr>
                        <w:r w:rsidRPr="00453F84">
                          <w:rPr>
                            <w:rFonts w:ascii="Verdana" w:hAnsi="Verdana"/>
                            <w:b/>
                          </w:rPr>
                          <w:t xml:space="preserve">Up Front Course Costs: Nil </w:t>
                        </w:r>
                        <w:r w:rsidRPr="00453F84">
                          <w:rPr>
                            <w:rFonts w:ascii="Verdana" w:hAnsi="Verdana"/>
                          </w:rPr>
                          <w:t>(</w:t>
                        </w:r>
                        <w:r w:rsidRPr="00453F84">
                          <w:rPr>
                            <w:rFonts w:ascii="Verdana" w:hAnsi="Verdana"/>
                            <w:i/>
                          </w:rPr>
                          <w:t>incidental costs for site visits/excursions/personal case study resources throughout the course</w:t>
                        </w:r>
                        <w:r w:rsidRPr="00453F84">
                          <w:rPr>
                            <w:rFonts w:ascii="Verdana" w:hAnsi="Verdana"/>
                          </w:rPr>
                          <w:t>)</w:t>
                        </w:r>
                        <w:r w:rsidRPr="00453F84">
                          <w:rPr>
                            <w:rFonts w:ascii="Verdana" w:hAnsi="Verdana"/>
                          </w:rPr>
                          <w:tab/>
                        </w:r>
                      </w:p>
                      <w:p w14:paraId="53B3B955" w14:textId="77777777" w:rsidR="00C85377" w:rsidRDefault="00C85377" w:rsidP="002550AD">
                        <w:pPr>
                          <w:rPr>
                            <w:rFonts w:ascii="Verdana" w:hAnsi="Verdana"/>
                            <w:b/>
                          </w:rPr>
                        </w:pPr>
                      </w:p>
                      <w:p w14:paraId="30D9D59C" w14:textId="77777777" w:rsidR="00C85377" w:rsidRPr="00453F84" w:rsidRDefault="00C85377" w:rsidP="002550AD">
                        <w:pPr>
                          <w:rPr>
                            <w:rFonts w:ascii="Verdana" w:hAnsi="Verdana"/>
                            <w:b/>
                          </w:rPr>
                        </w:pPr>
                        <w:r w:rsidRPr="00453F84">
                          <w:rPr>
                            <w:rFonts w:ascii="Verdana" w:hAnsi="Verdana"/>
                            <w:b/>
                          </w:rPr>
                          <w:t>Equipment list: Nil</w:t>
                        </w:r>
                      </w:p>
                      <w:p w14:paraId="2FE49272" w14:textId="77777777" w:rsidR="00C85377" w:rsidRPr="00453F84" w:rsidRDefault="00C85377" w:rsidP="002550AD">
                        <w:pPr>
                          <w:rPr>
                            <w:rFonts w:ascii="Verdana" w:hAnsi="Verdana"/>
                          </w:rPr>
                        </w:pPr>
                      </w:p>
                      <w:p w14:paraId="6ED2F1E8" w14:textId="77777777" w:rsidR="00C85377" w:rsidRPr="00453F84" w:rsidRDefault="00C85377" w:rsidP="002550AD">
                        <w:pPr>
                          <w:rPr>
                            <w:rFonts w:ascii="Verdana" w:hAnsi="Verdana"/>
                          </w:rPr>
                        </w:pPr>
                      </w:p>
                    </w:txbxContent>
                  </v:textbox>
                </v:shape>
                <v:shape id="Text Box 344" o:spid="_x0000_s1166" type="#_x0000_t202" style="position:absolute;left:1109;top:14344;width:9763;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" fillcolor="#cfc" strokecolor="#9f9" strokeweight="1pt">
                  <v:fill color2="#9f9" angle="135" focus="50%" type="gradient"/>
                  <v:shadow on="t" color="#205867" opacity=".5" offset="1pt"/>
                  <v:textbox>
                    <w:txbxContent>
                      <w:p w14:paraId="2109B4A0" w14:textId="77777777" w:rsidR="00C85377" w:rsidRDefault="00C85377" w:rsidP="002550AD">
                        <w:pPr>
                          <w:rPr>
                            <w:rFonts w:ascii="Verdana" w:hAnsi="Verdana"/>
                          </w:rPr>
                        </w:pPr>
                        <w:r w:rsidRPr="00453F84">
                          <w:rPr>
                            <w:rFonts w:ascii="Verdana" w:hAnsi="Verdana"/>
                            <w:b/>
                          </w:rPr>
                          <w:t xml:space="preserve">Possible Outcomes: </w:t>
                        </w:r>
                      </w:p>
                      <w:p w14:paraId="0C632E01"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3E8819A" w14:textId="77777777" w:rsidR="00C85377" w:rsidRPr="00453F84" w:rsidRDefault="00C85377" w:rsidP="002550AD">
                        <w:pPr>
                          <w:rPr>
                            <w:rFonts w:ascii="Verdana" w:hAnsi="Verdana"/>
                          </w:rPr>
                        </w:pPr>
                      </w:p>
                      <w:p w14:paraId="19C0D55A" w14:textId="77777777" w:rsidR="00C85377" w:rsidRPr="00453F84" w:rsidRDefault="00C85377" w:rsidP="002550AD">
                        <w:pPr>
                          <w:rPr>
                            <w:rFonts w:ascii="Verdana" w:hAnsi="Verdana"/>
                          </w:rPr>
                        </w:pPr>
                      </w:p>
                      <w:p w14:paraId="15C5A076" w14:textId="77777777" w:rsidR="00C85377" w:rsidRPr="00453F84" w:rsidRDefault="00C85377" w:rsidP="002550AD">
                        <w:pPr>
                          <w:rPr>
                            <w:rFonts w:ascii="Verdana" w:hAnsi="Verdana"/>
                          </w:rPr>
                        </w:pPr>
                      </w:p>
                    </w:txbxContent>
                  </v:textbox>
                </v:shape>
                <v:shape id="Text Box 345" o:spid="_x0000_s1167" type="#_x0000_t202" style="position:absolute;left:1109;top:8280;width:9763;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" fillcolor="#cfc" strokecolor="#9f9" strokeweight="1pt">
                  <v:fill color2="#9f9" angle="135" focus="50%" type="gradient"/>
                  <v:shadow on="t" color="#205867" opacity=".5" offset="1pt"/>
                  <v:textbox>
                    <w:txbxContent>
                      <w:p w14:paraId="5611661D" w14:textId="77777777" w:rsidR="00C85377" w:rsidRDefault="00C85377" w:rsidP="002550AD">
                        <w:pPr>
                          <w:rPr>
                            <w:rFonts w:ascii="Verdana" w:hAnsi="Verdana"/>
                            <w:b/>
                          </w:rPr>
                        </w:pPr>
                        <w:r w:rsidRPr="00453F84">
                          <w:rPr>
                            <w:rFonts w:ascii="Verdana" w:hAnsi="Verdana"/>
                            <w:b/>
                          </w:rPr>
                          <w:t xml:space="preserve">Content covered: </w:t>
                        </w:r>
                      </w:p>
                      <w:p w14:paraId="74875AD2" w14:textId="77777777" w:rsidR="00C85377" w:rsidRPr="00453F84" w:rsidRDefault="00C85377" w:rsidP="002550AD">
                        <w:pPr>
                          <w:rPr>
                            <w:rFonts w:ascii="Verdana" w:hAnsi="Verdana"/>
                            <w:b/>
                          </w:rPr>
                        </w:pPr>
                      </w:p>
                      <w:tbl>
                        <w:tblPr>
                          <w:tblW w:w="0" w:type="auto"/>
                          <w:tblLook w:val="01E0" w:firstRow="1" w:lastRow="1" w:firstColumn="1" w:lastColumn="1" w:noHBand="0" w:noVBand="0"/>
                        </w:tblPr>
                        <w:tblGrid>
                          <w:gridCol w:w="4637"/>
                          <w:gridCol w:w="4620"/>
                        </w:tblGrid>
                        <w:tr w:rsidR="00C85377" w:rsidRPr="00453F84" w14:paraId="0965530D" w14:textId="77777777" w:rsidTr="00B25D8B">
                          <w:tc>
                            <w:tcPr>
                              <w:tcW w:w="4803" w:type="dxa"/>
                              <w:shd w:val="clear" w:color="auto" w:fill="auto"/>
                            </w:tcPr>
                            <w:p w14:paraId="07B426E6" w14:textId="77777777" w:rsidR="00C85377" w:rsidRPr="00453F84" w:rsidRDefault="00C85377" w:rsidP="002550AD">
                              <w:pPr>
                                <w:rPr>
                                  <w:rFonts w:ascii="Verdana" w:eastAsia="Calibri" w:hAnsi="Verdana"/>
                                  <w:lang w:eastAsia="en-US"/>
                                </w:rPr>
                              </w:pPr>
                              <w:r w:rsidRPr="00453F84">
                                <w:rPr>
                                  <w:rFonts w:ascii="Verdana" w:eastAsia="Calibri" w:hAnsi="Verdana"/>
                                  <w:b/>
                                  <w:lang w:eastAsia="en-US"/>
                                </w:rPr>
                                <w:t xml:space="preserve">Preliminary Course </w:t>
                              </w:r>
                            </w:p>
                            <w:p w14:paraId="2544FBBB"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Nature of Business</w:t>
                              </w:r>
                            </w:p>
                            <w:p w14:paraId="6279F4EC"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Business Management</w:t>
                              </w:r>
                            </w:p>
                            <w:p w14:paraId="7BB5E037" w14:textId="77777777" w:rsidR="00C85377" w:rsidRPr="00453F84" w:rsidRDefault="00C85377" w:rsidP="00397EAC">
                              <w:pPr>
                                <w:widowControl/>
                                <w:numPr>
                                  <w:ilvl w:val="0"/>
                                  <w:numId w:val="11"/>
                                </w:numPr>
                                <w:overflowPunct/>
                                <w:autoSpaceDE/>
                                <w:autoSpaceDN/>
                                <w:adjustRightInd/>
                                <w:rPr>
                                  <w:rFonts w:ascii="Verdana" w:eastAsia="Calibri" w:hAnsi="Verdana"/>
                                  <w:lang w:eastAsia="en-US"/>
                                </w:rPr>
                              </w:pPr>
                              <w:r w:rsidRPr="00453F84">
                                <w:rPr>
                                  <w:rFonts w:ascii="Verdana" w:eastAsia="Calibri" w:hAnsi="Verdana"/>
                                  <w:lang w:eastAsia="en-US"/>
                                </w:rPr>
                                <w:t>Business Planning</w:t>
                              </w:r>
                            </w:p>
                          </w:tc>
                          <w:tc>
                            <w:tcPr>
                              <w:tcW w:w="4803" w:type="dxa"/>
                              <w:shd w:val="clear" w:color="auto" w:fill="auto"/>
                            </w:tcPr>
                            <w:p w14:paraId="0B67A00F" w14:textId="77777777" w:rsidR="00C85377" w:rsidRPr="00453F84" w:rsidRDefault="00C85377" w:rsidP="002550AD">
                              <w:pPr>
                                <w:rPr>
                                  <w:rFonts w:ascii="Verdana" w:eastAsia="Calibri" w:hAnsi="Verdana"/>
                                  <w:lang w:eastAsia="en-US"/>
                                </w:rPr>
                              </w:pPr>
                              <w:r w:rsidRPr="00453F84">
                                <w:rPr>
                                  <w:rFonts w:ascii="Verdana" w:eastAsia="Calibri" w:hAnsi="Verdana"/>
                                  <w:b/>
                                  <w:lang w:eastAsia="en-US"/>
                                </w:rPr>
                                <w:t xml:space="preserve">HSC Course </w:t>
                              </w:r>
                            </w:p>
                            <w:p w14:paraId="21741F84"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Operations</w:t>
                              </w:r>
                            </w:p>
                            <w:p w14:paraId="7EE9CA0A"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Marketing</w:t>
                              </w:r>
                            </w:p>
                            <w:p w14:paraId="69F8DF96"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Finance</w:t>
                              </w:r>
                            </w:p>
                            <w:p w14:paraId="0BA6645F" w14:textId="77777777" w:rsidR="00C85377" w:rsidRPr="00453F84" w:rsidRDefault="00C85377" w:rsidP="009145C0">
                              <w:pPr>
                                <w:widowControl/>
                                <w:numPr>
                                  <w:ilvl w:val="0"/>
                                  <w:numId w:val="13"/>
                                </w:numPr>
                                <w:overflowPunct/>
                                <w:autoSpaceDE/>
                                <w:autoSpaceDN/>
                                <w:adjustRightInd/>
                                <w:rPr>
                                  <w:rFonts w:ascii="Verdana" w:eastAsia="Calibri" w:hAnsi="Verdana"/>
                                  <w:lang w:eastAsia="en-US"/>
                                </w:rPr>
                              </w:pPr>
                              <w:r w:rsidRPr="00453F84">
                                <w:rPr>
                                  <w:rFonts w:ascii="Verdana" w:eastAsia="Calibri" w:hAnsi="Verdana"/>
                                  <w:lang w:eastAsia="en-US"/>
                                </w:rPr>
                                <w:t>Human Resources</w:t>
                              </w:r>
                            </w:p>
                          </w:tc>
                        </w:tr>
                      </w:tbl>
                      <w:p w14:paraId="0F2FD897" w14:textId="77777777" w:rsidR="00C85377" w:rsidRPr="00453F84" w:rsidRDefault="00C85377" w:rsidP="002550AD">
                        <w:pPr>
                          <w:rPr>
                            <w:rFonts w:ascii="Verdana" w:hAnsi="Verdana"/>
                          </w:rPr>
                        </w:pPr>
                      </w:p>
                      <w:p w14:paraId="3994DB8B" w14:textId="77777777" w:rsidR="00C85377" w:rsidRPr="00453F84" w:rsidRDefault="00C85377" w:rsidP="002550AD">
                        <w:pPr>
                          <w:pStyle w:val="ListParagraph0"/>
                          <w:rPr>
                            <w:rFonts w:ascii="Verdana" w:hAnsi="Verdana"/>
                            <w:b/>
                            <w:sz w:val="20"/>
                            <w:szCs w:val="20"/>
                          </w:rPr>
                        </w:pPr>
                      </w:p>
                      <w:p w14:paraId="1EB7304D" w14:textId="77777777" w:rsidR="00C85377" w:rsidRPr="00453F84" w:rsidRDefault="00C85377" w:rsidP="002550AD">
                        <w:pPr>
                          <w:rPr>
                            <w:rFonts w:ascii="Verdana" w:hAnsi="Verdana"/>
                          </w:rPr>
                        </w:pPr>
                      </w:p>
                      <w:p w14:paraId="74C4B46A" w14:textId="77777777" w:rsidR="00C85377" w:rsidRPr="00453F84" w:rsidRDefault="00C85377" w:rsidP="002550AD">
                        <w:pPr>
                          <w:rPr>
                            <w:rFonts w:ascii="Verdana" w:hAnsi="Verdana"/>
                          </w:rPr>
                        </w:pPr>
                      </w:p>
                    </w:txbxContent>
                  </v:textbox>
                </v:shape>
              </v:group>
            </w:pict>
          </mc:Fallback>
        </mc:AlternateContent>
      </w:r>
      <w:r w:rsidR="00F72178">
        <w:rPr>
          <w:noProof/>
        </w:rPr>
        <w:drawing>
          <wp:anchor distT="0" distB="0" distL="114300" distR="114300" simplePos="0" relativeHeight="252291072" behindDoc="1" locked="0" layoutInCell="1" allowOverlap="1" wp14:anchorId="318AAC63" wp14:editId="30041181">
            <wp:simplePos x="0" y="0"/>
            <wp:positionH relativeFrom="margin">
              <wp:posOffset>4043680</wp:posOffset>
            </wp:positionH>
            <wp:positionV relativeFrom="margin">
              <wp:posOffset>0</wp:posOffset>
            </wp:positionV>
            <wp:extent cx="1752488" cy="234862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iness image 1.jpg"/>
                    <pic:cNvPicPr/>
                  </pic:nvPicPr>
                  <pic:blipFill rotWithShape="1">
                    <a:blip r:embed="rId49" cstate="print">
                      <a:extLst>
                        <a:ext uri="{28A0092B-C50C-407E-A947-70E740481C1C}">
                          <a14:useLocalDpi xmlns:a14="http://schemas.microsoft.com/office/drawing/2010/main" val="0"/>
                        </a:ext>
                      </a:extLst>
                    </a:blip>
                    <a:srcRect l="12796" r="12586"/>
                    <a:stretch/>
                  </pic:blipFill>
                  <pic:spPr bwMode="auto">
                    <a:xfrm>
                      <a:off x="0" y="0"/>
                      <a:ext cx="1752488" cy="234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D6E18" w14:textId="77777777" w:rsidR="002550AD" w:rsidRPr="00D524C5" w:rsidRDefault="002550AD" w:rsidP="002550AD"/>
    <w:p w14:paraId="233582B6" w14:textId="77777777" w:rsidR="002550AD" w:rsidRPr="00D524C5" w:rsidRDefault="002550AD" w:rsidP="002550AD">
      <w:pPr>
        <w:tabs>
          <w:tab w:val="center" w:pos="3692"/>
        </w:tabs>
      </w:pPr>
    </w:p>
    <w:p w14:paraId="56E43A7C" w14:textId="77777777" w:rsidR="002550AD" w:rsidRPr="00D524C5" w:rsidRDefault="002550AD" w:rsidP="002550AD"/>
    <w:p w14:paraId="0CA493FF" w14:textId="77777777" w:rsidR="002550AD" w:rsidRPr="00D524C5" w:rsidRDefault="002550AD" w:rsidP="002550AD"/>
    <w:p w14:paraId="20CE5529" w14:textId="77777777" w:rsidR="002550AD" w:rsidRPr="00D524C5" w:rsidRDefault="002550AD"/>
    <w:p w14:paraId="26A5D03A" w14:textId="77777777" w:rsidR="002550AD" w:rsidRPr="00D524C5" w:rsidRDefault="002550AD" w:rsidP="002550AD"/>
    <w:p w14:paraId="4231FBBD" w14:textId="77777777" w:rsidR="002550AD" w:rsidRPr="00D524C5" w:rsidRDefault="002550AD" w:rsidP="002550AD"/>
    <w:p w14:paraId="1293641E" w14:textId="77777777" w:rsidR="002550AD" w:rsidRPr="00D524C5" w:rsidRDefault="002550AD" w:rsidP="002550AD"/>
    <w:p w14:paraId="3B74A04D" w14:textId="77777777" w:rsidR="002550AD" w:rsidRPr="00D524C5" w:rsidRDefault="002550AD" w:rsidP="002550AD"/>
    <w:p w14:paraId="043675CE" w14:textId="77777777" w:rsidR="002550AD" w:rsidRPr="00D524C5" w:rsidRDefault="002550AD" w:rsidP="002550AD"/>
    <w:p w14:paraId="38520C6B" w14:textId="77777777" w:rsidR="002550AD" w:rsidRPr="00D524C5" w:rsidRDefault="002550AD" w:rsidP="002550AD"/>
    <w:p w14:paraId="3EB341A2" w14:textId="77777777" w:rsidR="002550AD" w:rsidRPr="00D524C5" w:rsidRDefault="002550AD" w:rsidP="002550AD"/>
    <w:p w14:paraId="7DE9B8BE" w14:textId="77777777" w:rsidR="002550AD" w:rsidRPr="00D524C5" w:rsidRDefault="002550AD" w:rsidP="002550AD"/>
    <w:p w14:paraId="0A614983" w14:textId="77777777" w:rsidR="002550AD" w:rsidRPr="00D524C5" w:rsidRDefault="002550AD" w:rsidP="002550AD"/>
    <w:p w14:paraId="514DDD10" w14:textId="77777777" w:rsidR="002550AD" w:rsidRPr="00D524C5" w:rsidRDefault="002550AD" w:rsidP="00F72178">
      <w:pPr>
        <w:tabs>
          <w:tab w:val="left" w:pos="855"/>
          <w:tab w:val="left" w:pos="1880"/>
        </w:tabs>
      </w:pPr>
      <w:r w:rsidRPr="00D524C5">
        <w:tab/>
      </w:r>
      <w:r w:rsidR="00F72178">
        <w:tab/>
      </w:r>
    </w:p>
    <w:p w14:paraId="33268AAD" w14:textId="77777777" w:rsidR="002550AD" w:rsidRPr="00D524C5" w:rsidRDefault="002550AD" w:rsidP="002550AD"/>
    <w:p w14:paraId="68A2DCD9" w14:textId="77777777" w:rsidR="002550AD" w:rsidRPr="00D524C5" w:rsidRDefault="002550AD" w:rsidP="002550AD"/>
    <w:p w14:paraId="4AFF4E0B" w14:textId="77777777" w:rsidR="002550AD" w:rsidRPr="00D524C5" w:rsidRDefault="002550AD" w:rsidP="002550AD">
      <w:pPr>
        <w:rPr>
          <w:b/>
        </w:rPr>
      </w:pPr>
    </w:p>
    <w:p w14:paraId="3F61D456" w14:textId="77777777" w:rsidR="002550AD" w:rsidRPr="00D524C5" w:rsidRDefault="002550AD" w:rsidP="002550AD">
      <w:pPr>
        <w:rPr>
          <w:b/>
        </w:rPr>
      </w:pPr>
    </w:p>
    <w:p w14:paraId="271BC701" w14:textId="77777777" w:rsidR="002550AD" w:rsidRPr="00D524C5" w:rsidRDefault="002550AD" w:rsidP="002550AD">
      <w:pPr>
        <w:rPr>
          <w:b/>
        </w:rPr>
      </w:pPr>
    </w:p>
    <w:p w14:paraId="6FAE2A15" w14:textId="77777777" w:rsidR="002550AD" w:rsidRPr="00D524C5" w:rsidRDefault="002550AD" w:rsidP="002550AD"/>
    <w:p w14:paraId="079154BA" w14:textId="77777777" w:rsidR="002550AD" w:rsidRPr="00D524C5" w:rsidRDefault="002550AD" w:rsidP="002550AD"/>
    <w:p w14:paraId="6D6C2907" w14:textId="77777777" w:rsidR="002550AD" w:rsidRPr="00D524C5" w:rsidRDefault="002550AD" w:rsidP="002550AD">
      <w:pPr>
        <w:rPr>
          <w:b/>
        </w:rPr>
      </w:pPr>
    </w:p>
    <w:p w14:paraId="696ED9FE" w14:textId="77777777" w:rsidR="002550AD" w:rsidRPr="00D524C5" w:rsidRDefault="002550AD" w:rsidP="002550AD">
      <w:pPr>
        <w:rPr>
          <w:b/>
        </w:rPr>
      </w:pPr>
    </w:p>
    <w:p w14:paraId="5CADC734" w14:textId="77777777" w:rsidR="002550AD" w:rsidRPr="00D524C5" w:rsidRDefault="002550AD" w:rsidP="002550AD">
      <w:pPr>
        <w:rPr>
          <w:b/>
        </w:rPr>
      </w:pPr>
    </w:p>
    <w:p w14:paraId="11BFFF3E" w14:textId="77777777" w:rsidR="002550AD" w:rsidRPr="00D524C5" w:rsidRDefault="002550AD" w:rsidP="00DA767E">
      <w:r w:rsidRPr="00D524C5">
        <w:br w:type="page"/>
      </w:r>
    </w:p>
    <w:p w14:paraId="0DAFAFD7" w14:textId="77777777" w:rsidR="002550AD" w:rsidRPr="00D524C5" w:rsidRDefault="002550AD" w:rsidP="002550AD"/>
    <w:p w14:paraId="27F97511" w14:textId="77777777" w:rsidR="002550AD" w:rsidRPr="00D524C5" w:rsidRDefault="00DB1646" w:rsidP="002550AD">
      <w:r>
        <w:rPr>
          <w:noProof/>
        </w:rPr>
        <mc:AlternateContent>
          <mc:Choice Requires="wpg">
            <w:drawing>
              <wp:anchor distT="0" distB="0" distL="114300" distR="114300" simplePos="0" relativeHeight="251743872" behindDoc="0" locked="0" layoutInCell="1" allowOverlap="1" wp14:anchorId="27205CE7" wp14:editId="1F98D7FF">
                <wp:simplePos x="0" y="0"/>
                <wp:positionH relativeFrom="column">
                  <wp:posOffset>-273050</wp:posOffset>
                </wp:positionH>
                <wp:positionV relativeFrom="paragraph">
                  <wp:posOffset>76200</wp:posOffset>
                </wp:positionV>
                <wp:extent cx="6129655" cy="8756650"/>
                <wp:effectExtent l="0" t="0" r="42545" b="63500"/>
                <wp:wrapNone/>
                <wp:docPr id="1023"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8756650"/>
                          <a:chOff x="1413" y="1189"/>
                          <a:chExt cx="9653" cy="13790"/>
                        </a:xfrm>
                      </wpg:grpSpPr>
                      <pic:pic xmlns:pic="http://schemas.openxmlformats.org/drawingml/2006/picture">
                        <pic:nvPicPr>
                          <pic:cNvPr id="1024" name="Picture 682" descr="MC90019867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71" y="1189"/>
                            <a:ext cx="2709" cy="3126"/>
                          </a:xfrm>
                          <a:prstGeom prst="rect">
                            <a:avLst/>
                          </a:prstGeom>
                          <a:noFill/>
                          <a:extLst>
                            <a:ext uri="{909E8E84-426E-40DD-AFC4-6F175D3DCCD1}">
                              <a14:hiddenFill xmlns:a14="http://schemas.microsoft.com/office/drawing/2010/main">
                                <a:solidFill>
                                  <a:srgbClr val="FFFFFF"/>
                                </a:solidFill>
                              </a14:hiddenFill>
                            </a:ext>
                          </a:extLst>
                        </pic:spPr>
                      </pic:pic>
                      <wpg:grpSp>
                        <wpg:cNvPr id="1025" name="Group 258"/>
                        <wpg:cNvGrpSpPr>
                          <a:grpSpLocks/>
                        </wpg:cNvGrpSpPr>
                        <wpg:grpSpPr bwMode="auto">
                          <a:xfrm>
                            <a:off x="1413" y="1194"/>
                            <a:ext cx="9653" cy="13785"/>
                            <a:chOff x="1101" y="1623"/>
                            <a:chExt cx="9769" cy="13785"/>
                          </a:xfrm>
                        </wpg:grpSpPr>
                        <wps:wsp>
                          <wps:cNvPr id="1026" name="Text Box 259"/>
                          <wps:cNvSpPr txBox="1">
                            <a:spLocks noChangeArrowheads="1"/>
                          </wps:cNvSpPr>
                          <wps:spPr bwMode="auto">
                            <a:xfrm>
                              <a:off x="1101" y="1623"/>
                              <a:ext cx="6476" cy="574"/>
                            </a:xfrm>
                            <a:prstGeom prst="rect">
                              <a:avLst/>
                            </a:prstGeom>
                            <a:gradFill rotWithShape="0">
                              <a:gsLst>
                                <a:gs pos="0">
                                  <a:srgbClr val="99FF99"/>
                                </a:gs>
                                <a:gs pos="100000">
                                  <a:srgbClr val="CCFFCC"/>
                                </a:gs>
                              </a:gsLst>
                              <a:lin ang="18900000" scaled="1"/>
                            </a:gradFill>
                            <a:ln w="12700">
                              <a:solidFill>
                                <a:srgbClr val="99FF99"/>
                              </a:solidFill>
                              <a:miter lim="800000"/>
                              <a:headEnd/>
                              <a:tailEnd/>
                            </a:ln>
                            <a:effectLst>
                              <a:outerShdw dist="28398" dir="3806097" algn="ctr" rotWithShape="0">
                                <a:srgbClr val="7F7F7F">
                                  <a:alpha val="50000"/>
                                </a:srgbClr>
                              </a:outerShdw>
                            </a:effectLst>
                          </wps:spPr>
                          <wps:txbx>
                            <w:txbxContent>
                              <w:p w14:paraId="6FB01B12" w14:textId="77777777" w:rsidR="00C85377" w:rsidRPr="00024DB2" w:rsidRDefault="00C85377" w:rsidP="002550AD">
                                <w:pPr>
                                  <w:jc w:val="center"/>
                                  <w:rPr>
                                    <w:rFonts w:ascii="Verdana" w:hAnsi="Verdana" w:cs="Arial"/>
                                    <w:sz w:val="36"/>
                                    <w:szCs w:val="36"/>
                                  </w:rPr>
                                </w:pPr>
                                <w:r w:rsidRPr="006E47A1">
                                  <w:rPr>
                                    <w:rFonts w:ascii="Verdana" w:hAnsi="Verdana" w:cs="Arial"/>
                                    <w:sz w:val="36"/>
                                    <w:szCs w:val="36"/>
                                  </w:rPr>
                                  <w:t>LEGAL STUDIES</w:t>
                                </w:r>
                              </w:p>
                              <w:p w14:paraId="520B7993" w14:textId="77777777" w:rsidR="00C85377" w:rsidRPr="00024DB2" w:rsidRDefault="00C85377" w:rsidP="002550AD">
                                <w:pPr>
                                  <w:rPr>
                                    <w:rFonts w:ascii="Verdana" w:hAnsi="Verdana"/>
                                  </w:rPr>
                                </w:pPr>
                              </w:p>
                            </w:txbxContent>
                          </wps:txbx>
                          <wps:bodyPr rot="0" vert="horz" wrap="square" lIns="91440" tIns="45720" rIns="91440" bIns="45720" anchor="t" anchorCtr="0" upright="1">
                            <a:noAutofit/>
                          </wps:bodyPr>
                        </wps:wsp>
                        <wps:wsp>
                          <wps:cNvPr id="1027" name="Text Box 260"/>
                          <wps:cNvSpPr txBox="1">
                            <a:spLocks noChangeArrowheads="1"/>
                          </wps:cNvSpPr>
                          <wps:spPr bwMode="auto">
                            <a:xfrm>
                              <a:off x="1101" y="2564"/>
                              <a:ext cx="6476" cy="216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4E735AB6" w14:textId="77777777" w:rsidR="00C85377" w:rsidRPr="00024DB2" w:rsidRDefault="00C85377" w:rsidP="002550AD">
                                <w:pPr>
                                  <w:rPr>
                                    <w:rFonts w:ascii="Verdana" w:hAnsi="Verdana"/>
                                  </w:rPr>
                                </w:pPr>
                                <w:r w:rsidRPr="00024DB2">
                                  <w:rPr>
                                    <w:rFonts w:ascii="Verdana" w:hAnsi="Verdana"/>
                                  </w:rPr>
                                  <w:t xml:space="preserve">This course will be delivered by the </w:t>
                                </w:r>
                                <w:r w:rsidRPr="00024DB2">
                                  <w:rPr>
                                    <w:rFonts w:ascii="Verdana" w:hAnsi="Verdana"/>
                                    <w:b/>
                                  </w:rPr>
                                  <w:t>HSIE Faculty</w:t>
                                </w:r>
                                <w:r w:rsidRPr="00024DB2">
                                  <w:rPr>
                                    <w:rFonts w:ascii="Verdana" w:hAnsi="Verdana"/>
                                  </w:rPr>
                                  <w:t xml:space="preserve"> at Parkes High School.</w:t>
                                </w:r>
                              </w:p>
                              <w:p w14:paraId="3A6BE1FE" w14:textId="77777777" w:rsidR="00C85377" w:rsidRDefault="00C85377" w:rsidP="002550AD">
                                <w:pPr>
                                  <w:rPr>
                                    <w:rFonts w:ascii="Verdana" w:hAnsi="Verdana"/>
                                    <w:b/>
                                  </w:rPr>
                                </w:pPr>
                              </w:p>
                              <w:p w14:paraId="57C99A00" w14:textId="77777777" w:rsidR="00C85377" w:rsidRPr="00024DB2" w:rsidRDefault="00C85377" w:rsidP="002550AD">
                                <w:pPr>
                                  <w:rPr>
                                    <w:rFonts w:ascii="Verdana" w:hAnsi="Verdana"/>
                                  </w:rPr>
                                </w:pPr>
                                <w:r w:rsidRPr="00024DB2">
                                  <w:rPr>
                                    <w:rFonts w:ascii="Verdana" w:hAnsi="Verdana"/>
                                    <w:b/>
                                  </w:rPr>
                                  <w:t>Unit value:</w:t>
                                </w:r>
                                <w:r w:rsidRPr="00024DB2">
                                  <w:rPr>
                                    <w:rFonts w:ascii="Verdana" w:hAnsi="Verdana"/>
                                  </w:rPr>
                                  <w:t xml:space="preserve">  2 units </w:t>
                                </w:r>
                                <w:r>
                                  <w:rPr>
                                    <w:rFonts w:ascii="Verdana" w:hAnsi="Verdana"/>
                                  </w:rPr>
                                  <w:t>in Year 11 and Year 12</w:t>
                                </w:r>
                              </w:p>
                              <w:p w14:paraId="6C25CBD6" w14:textId="77777777" w:rsidR="00C85377" w:rsidRDefault="00C85377" w:rsidP="002550AD">
                                <w:pPr>
                                  <w:rPr>
                                    <w:rFonts w:ascii="Verdana" w:hAnsi="Verdana"/>
                                    <w:b/>
                                  </w:rPr>
                                </w:pPr>
                              </w:p>
                              <w:p w14:paraId="0109C8C8" w14:textId="77777777" w:rsidR="00C85377" w:rsidRPr="00024DB2" w:rsidRDefault="00C85377" w:rsidP="002550AD">
                                <w:pPr>
                                  <w:rPr>
                                    <w:rFonts w:ascii="Verdana" w:hAnsi="Verdana"/>
                                  </w:rPr>
                                </w:pPr>
                                <w:r w:rsidRPr="00024DB2">
                                  <w:rPr>
                                    <w:rFonts w:ascii="Verdana" w:hAnsi="Verdana"/>
                                    <w:b/>
                                  </w:rPr>
                                  <w:t>Eligible for ATAR:</w:t>
                                </w:r>
                                <w:r w:rsidRPr="00024DB2">
                                  <w:rPr>
                                    <w:rFonts w:ascii="Verdana" w:hAnsi="Verdana"/>
                                  </w:rPr>
                                  <w:t xml:space="preserve">  YES</w:t>
                                </w:r>
                              </w:p>
                              <w:p w14:paraId="6F6853D4" w14:textId="77777777" w:rsidR="00C85377" w:rsidRDefault="00C85377" w:rsidP="002550AD">
                                <w:pPr>
                                  <w:rPr>
                                    <w:rFonts w:ascii="Verdana" w:hAnsi="Verdana"/>
                                    <w:b/>
                                  </w:rPr>
                                </w:pPr>
                              </w:p>
                              <w:p w14:paraId="1064EE8C" w14:textId="77777777" w:rsidR="00C85377" w:rsidRPr="00024DB2" w:rsidRDefault="00C85377" w:rsidP="002550AD">
                                <w:pPr>
                                  <w:rPr>
                                    <w:rFonts w:ascii="Verdana" w:hAnsi="Verdana"/>
                                  </w:rPr>
                                </w:pPr>
                              </w:p>
                              <w:p w14:paraId="0B20198D" w14:textId="77777777" w:rsidR="00C85377" w:rsidRPr="00024DB2" w:rsidRDefault="00C85377">
                                <w:pPr>
                                  <w:rPr>
                                    <w:rFonts w:ascii="Verdana" w:hAnsi="Verdana"/>
                                  </w:rPr>
                                </w:pPr>
                              </w:p>
                            </w:txbxContent>
                          </wps:txbx>
                          <wps:bodyPr rot="0" vert="horz" wrap="square" lIns="91440" tIns="45720" rIns="91440" bIns="45720" anchor="t" anchorCtr="0" upright="1">
                            <a:noAutofit/>
                          </wps:bodyPr>
                        </wps:wsp>
                        <wps:wsp>
                          <wps:cNvPr id="1028" name="Text Box 261"/>
                          <wps:cNvSpPr txBox="1">
                            <a:spLocks noChangeArrowheads="1"/>
                          </wps:cNvSpPr>
                          <wps:spPr bwMode="auto">
                            <a:xfrm>
                              <a:off x="1105" y="4953"/>
                              <a:ext cx="9761" cy="310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0F730225" w14:textId="77777777" w:rsidR="00C85377" w:rsidRPr="00024DB2" w:rsidRDefault="00C85377" w:rsidP="00DB1646">
                                <w:pPr>
                                  <w:pStyle w:val="NormalWeb"/>
                                  <w:spacing w:after="0" w:line="276" w:lineRule="auto"/>
                                  <w:jc w:val="both"/>
                                  <w:rPr>
                                    <w:rFonts w:ascii="Verdana" w:eastAsia="Calibri" w:hAnsi="Verdana"/>
                                    <w:sz w:val="20"/>
                                    <w:szCs w:val="20"/>
                                    <w:lang w:eastAsia="en-US"/>
                                  </w:rPr>
                                </w:pPr>
                                <w:r w:rsidRPr="00024DB2">
                                  <w:rPr>
                                    <w:rFonts w:ascii="Verdana" w:eastAsia="Calibri" w:hAnsi="Verdana"/>
                                    <w:b/>
                                    <w:sz w:val="20"/>
                                    <w:szCs w:val="20"/>
                                    <w:lang w:eastAsia="en-US"/>
                                  </w:rPr>
                                  <w:t>This course is designed for:</w:t>
                                </w:r>
                                <w:r w:rsidRPr="00024DB2">
                                  <w:rPr>
                                    <w:rFonts w:ascii="Verdana" w:hAnsi="Verdana"/>
                                    <w:b/>
                                    <w:sz w:val="20"/>
                                    <w:szCs w:val="20"/>
                                  </w:rPr>
                                  <w:t xml:space="preserve"> </w:t>
                                </w:r>
                                <w:r w:rsidRPr="00024DB2">
                                  <w:rPr>
                                    <w:rFonts w:ascii="Verdana" w:eastAsia="Calibri" w:hAnsi="Verdana"/>
                                    <w:sz w:val="20"/>
                                    <w:szCs w:val="20"/>
                                    <w:lang w:eastAsia="en-US"/>
                                  </w:rPr>
                                  <w:t>The Preliminary course develops students' knowledge and understanding of the nature and functions of law and law-making, the development of Australian and international legal systems, the Australian constitution and law reform. It examines an individual's rights and responsibilities, how disputes are resolved, and investigates contemporary issues concerning the individual and technology. Students have the opportunity to investigate issues that illustrate how the law operates in practice. This is achieved by investigating, analysing and synthesising legal information and investigating legal issues from a variety of perspectives.</w:t>
                                </w:r>
                              </w:p>
                              <w:p w14:paraId="4A260415" w14:textId="77777777" w:rsidR="00C85377" w:rsidRPr="00024DB2" w:rsidRDefault="00C85377" w:rsidP="00DB1646">
                                <w:pPr>
                                  <w:pStyle w:val="NormalWeb"/>
                                  <w:spacing w:after="0" w:line="276" w:lineRule="auto"/>
                                  <w:jc w:val="both"/>
                                  <w:rPr>
                                    <w:rFonts w:ascii="Verdana" w:eastAsia="Calibri" w:hAnsi="Verdana"/>
                                    <w:sz w:val="8"/>
                                    <w:szCs w:val="8"/>
                                    <w:lang w:eastAsia="en-US"/>
                                  </w:rPr>
                                </w:pPr>
                              </w:p>
                              <w:p w14:paraId="2F776DC6" w14:textId="77777777" w:rsidR="00C85377" w:rsidRPr="00024DB2" w:rsidRDefault="00C85377" w:rsidP="00DB1646">
                                <w:pPr>
                                  <w:pStyle w:val="NormalWeb"/>
                                  <w:spacing w:after="0" w:line="276" w:lineRule="auto"/>
                                  <w:jc w:val="both"/>
                                  <w:rPr>
                                    <w:rFonts w:ascii="Verdana" w:eastAsia="Calibri" w:hAnsi="Verdana"/>
                                    <w:sz w:val="20"/>
                                    <w:szCs w:val="20"/>
                                    <w:lang w:eastAsia="en-US"/>
                                  </w:rPr>
                                </w:pPr>
                                <w:r w:rsidRPr="00024DB2">
                                  <w:rPr>
                                    <w:rFonts w:ascii="Verdana" w:eastAsia="Calibri" w:hAnsi="Verdana"/>
                                    <w:sz w:val="20"/>
                                    <w:szCs w:val="20"/>
                                    <w:lang w:eastAsia="en-US"/>
                                  </w:rPr>
                                  <w:t>The HSC course investigates the key areas of law, justice and human rights through a variety of focus studies which consider how changes in societies influence law reform.</w:t>
                                </w:r>
                              </w:p>
                              <w:p w14:paraId="13BB1E19" w14:textId="77777777" w:rsidR="00C85377" w:rsidRPr="00024DB2" w:rsidRDefault="00C85377" w:rsidP="002550AD">
                                <w:pPr>
                                  <w:rPr>
                                    <w:rFonts w:ascii="Verdana" w:hAnsi="Verdana"/>
                                  </w:rPr>
                                </w:pPr>
                              </w:p>
                            </w:txbxContent>
                          </wps:txbx>
                          <wps:bodyPr rot="0" vert="horz" wrap="square" lIns="91440" tIns="45720" rIns="91440" bIns="45720" anchor="t" anchorCtr="0" upright="1">
                            <a:noAutofit/>
                          </wps:bodyPr>
                        </wps:wsp>
                        <wps:wsp>
                          <wps:cNvPr id="1029" name="Text Box 262"/>
                          <wps:cNvSpPr txBox="1">
                            <a:spLocks noChangeArrowheads="1"/>
                          </wps:cNvSpPr>
                          <wps:spPr bwMode="auto">
                            <a:xfrm>
                              <a:off x="1107" y="11868"/>
                              <a:ext cx="9761" cy="121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66F86D88" w14:textId="77777777" w:rsidR="00C85377" w:rsidRPr="00024DB2" w:rsidRDefault="00C85377" w:rsidP="002550AD">
                                <w:pPr>
                                  <w:rPr>
                                    <w:rFonts w:ascii="Verdana" w:hAnsi="Verdana"/>
                                    <w:b/>
                                  </w:rPr>
                                </w:pPr>
                                <w:r w:rsidRPr="00024DB2">
                                  <w:rPr>
                                    <w:rFonts w:ascii="Verdana" w:hAnsi="Verdana"/>
                                    <w:b/>
                                  </w:rPr>
                                  <w:t xml:space="preserve">How will students be assessed? </w:t>
                                </w:r>
                                <w:r w:rsidRPr="00024DB2">
                                  <w:rPr>
                                    <w:rFonts w:ascii="Verdana" w:hAnsi="Verdana"/>
                                    <w:b/>
                                  </w:rPr>
                                  <w:tab/>
                                  <w:t xml:space="preserve"> </w:t>
                                </w:r>
                              </w:p>
                              <w:p w14:paraId="638EEB9F" w14:textId="77777777" w:rsidR="00C85377" w:rsidRPr="00024DB2" w:rsidRDefault="00C85377" w:rsidP="002550AD">
                                <w:pPr>
                                  <w:rPr>
                                    <w:rFonts w:ascii="Verdana" w:hAnsi="Verdana"/>
                                  </w:rPr>
                                </w:pPr>
                                <w:r w:rsidRPr="00024DB2">
                                  <w:rPr>
                                    <w:rFonts w:ascii="Verdana" w:hAnsi="Verdana"/>
                                  </w:rPr>
                                  <w:t>Res</w:t>
                                </w:r>
                                <w:r>
                                  <w:rPr>
                                    <w:rFonts w:ascii="Verdana" w:hAnsi="Verdana"/>
                                  </w:rPr>
                                  <w:t xml:space="preserve">earch, source work, examinations and </w:t>
                                </w:r>
                                <w:r w:rsidRPr="00024DB2">
                                  <w:rPr>
                                    <w:rFonts w:ascii="Verdana" w:hAnsi="Verdana"/>
                                  </w:rPr>
                                  <w:t>presentations.</w:t>
                                </w:r>
                              </w:p>
                              <w:p w14:paraId="7CF21E35" w14:textId="77777777" w:rsidR="00C85377" w:rsidRPr="00024DB2" w:rsidRDefault="00C85377" w:rsidP="002550AD">
                                <w:pPr>
                                  <w:rPr>
                                    <w:rFonts w:ascii="Verdana" w:hAnsi="Verdana"/>
                                    <w:b/>
                                  </w:rPr>
                                </w:pPr>
                              </w:p>
                              <w:p w14:paraId="6F7DC339" w14:textId="77777777" w:rsidR="00C85377" w:rsidRPr="00024DB2" w:rsidRDefault="00C85377" w:rsidP="002550AD">
                                <w:pPr>
                                  <w:rPr>
                                    <w:rFonts w:ascii="Verdana" w:hAnsi="Verdana"/>
                                    <w:b/>
                                  </w:rPr>
                                </w:pPr>
                                <w:r w:rsidRPr="00024DB2">
                                  <w:rPr>
                                    <w:rFonts w:ascii="Verdana" w:hAnsi="Verdana"/>
                                    <w:b/>
                                  </w:rPr>
                                  <w:t xml:space="preserve">Number of assessment tasks: </w:t>
                                </w:r>
                                <w:r w:rsidRPr="00024DB2">
                                  <w:rPr>
                                    <w:rFonts w:ascii="Verdana" w:hAnsi="Verdana"/>
                                    <w:b/>
                                  </w:rPr>
                                  <w:tab/>
                                  <w:t xml:space="preserve"> </w:t>
                                </w:r>
                                <w:r w:rsidRPr="00024DB2">
                                  <w:rPr>
                                    <w:rFonts w:ascii="Verdana" w:hAnsi="Verdana"/>
                                    <w:b/>
                                  </w:rPr>
                                  <w:tab/>
                                  <w:t xml:space="preserve">  </w:t>
                                </w:r>
                                <w:r>
                                  <w:rPr>
                                    <w:rFonts w:ascii="Verdana" w:hAnsi="Verdana"/>
                                    <w:b/>
                                  </w:rPr>
                                  <w:t>3 - Preliminary</w:t>
                                </w:r>
                                <w:r>
                                  <w:rPr>
                                    <w:rFonts w:ascii="Verdana" w:hAnsi="Verdana"/>
                                    <w:b/>
                                  </w:rPr>
                                  <w:tab/>
                                  <w:t xml:space="preserve">  </w:t>
                                </w:r>
                                <w:r>
                                  <w:rPr>
                                    <w:rFonts w:ascii="Verdana" w:hAnsi="Verdana"/>
                                    <w:b/>
                                  </w:rPr>
                                  <w:tab/>
                                  <w:t xml:space="preserve">4 - </w:t>
                                </w:r>
                                <w:r w:rsidRPr="00024DB2">
                                  <w:rPr>
                                    <w:rFonts w:ascii="Verdana" w:hAnsi="Verdana"/>
                                    <w:b/>
                                  </w:rPr>
                                  <w:t xml:space="preserve">HSC  </w:t>
                                </w:r>
                              </w:p>
                              <w:p w14:paraId="46B7582B" w14:textId="77777777" w:rsidR="00C85377" w:rsidRPr="00024DB2" w:rsidRDefault="00C85377">
                                <w:pPr>
                                  <w:rPr>
                                    <w:rFonts w:ascii="Verdana" w:hAnsi="Verdana"/>
                                  </w:rPr>
                                </w:pPr>
                              </w:p>
                            </w:txbxContent>
                          </wps:txbx>
                          <wps:bodyPr rot="0" vert="horz" wrap="square" lIns="91440" tIns="45720" rIns="91440" bIns="45720" anchor="t" anchorCtr="0" upright="1">
                            <a:noAutofit/>
                          </wps:bodyPr>
                        </wps:wsp>
                        <wps:wsp>
                          <wps:cNvPr id="1030" name="Text Box 263"/>
                          <wps:cNvSpPr txBox="1">
                            <a:spLocks noChangeArrowheads="1"/>
                          </wps:cNvSpPr>
                          <wps:spPr bwMode="auto">
                            <a:xfrm>
                              <a:off x="1103" y="13278"/>
                              <a:ext cx="9763" cy="106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59318BE6" w14:textId="77777777" w:rsidR="00C85377" w:rsidRPr="00024DB2" w:rsidRDefault="00C85377" w:rsidP="002550AD">
                                <w:pPr>
                                  <w:rPr>
                                    <w:rFonts w:ascii="Verdana" w:hAnsi="Verdana"/>
                                  </w:rPr>
                                </w:pPr>
                                <w:r w:rsidRPr="00024DB2">
                                  <w:rPr>
                                    <w:rFonts w:ascii="Verdana" w:hAnsi="Verdana"/>
                                    <w:b/>
                                  </w:rPr>
                                  <w:t xml:space="preserve">Up Front Course Costs: Nil </w:t>
                                </w:r>
                                <w:r w:rsidRPr="00024DB2">
                                  <w:rPr>
                                    <w:rFonts w:ascii="Verdana" w:hAnsi="Verdana"/>
                                  </w:rPr>
                                  <w:t>(</w:t>
                                </w:r>
                                <w:r w:rsidRPr="00024DB2">
                                  <w:rPr>
                                    <w:rFonts w:ascii="Verdana" w:hAnsi="Verdana"/>
                                    <w:i/>
                                  </w:rPr>
                                  <w:t>incidental costs for site visits/excursions throughout the course</w:t>
                                </w:r>
                                <w:r w:rsidRPr="00024DB2">
                                  <w:rPr>
                                    <w:rFonts w:ascii="Verdana" w:hAnsi="Verdana"/>
                                  </w:rPr>
                                  <w:t>)</w:t>
                                </w:r>
                                <w:r w:rsidRPr="00024DB2">
                                  <w:rPr>
                                    <w:rFonts w:ascii="Verdana" w:hAnsi="Verdana"/>
                                  </w:rPr>
                                  <w:tab/>
                                </w:r>
                              </w:p>
                              <w:p w14:paraId="5CD0DCAF" w14:textId="77777777" w:rsidR="00C85377" w:rsidRPr="00024DB2" w:rsidRDefault="00C85377" w:rsidP="002550AD">
                                <w:pPr>
                                  <w:rPr>
                                    <w:rFonts w:ascii="Verdana" w:hAnsi="Verdana"/>
                                    <w:b/>
                                    <w:sz w:val="12"/>
                                    <w:szCs w:val="12"/>
                                  </w:rPr>
                                </w:pPr>
                              </w:p>
                              <w:p w14:paraId="53AF0628" w14:textId="77777777" w:rsidR="00C85377" w:rsidRPr="00024DB2" w:rsidRDefault="00C85377" w:rsidP="002550AD">
                                <w:pPr>
                                  <w:rPr>
                                    <w:rFonts w:ascii="Verdana" w:hAnsi="Verdana"/>
                                    <w:b/>
                                  </w:rPr>
                                </w:pPr>
                                <w:r w:rsidRPr="00024DB2">
                                  <w:rPr>
                                    <w:rFonts w:ascii="Verdana" w:hAnsi="Verdana"/>
                                    <w:b/>
                                  </w:rPr>
                                  <w:t>Equipment list: Nil</w:t>
                                </w:r>
                              </w:p>
                              <w:p w14:paraId="7C8C0B89" w14:textId="77777777" w:rsidR="00C85377" w:rsidRPr="00024DB2" w:rsidRDefault="00C85377" w:rsidP="002550AD">
                                <w:pPr>
                                  <w:rPr>
                                    <w:rFonts w:ascii="Verdana" w:hAnsi="Verdana"/>
                                  </w:rPr>
                                </w:pPr>
                              </w:p>
                              <w:p w14:paraId="23A39343" w14:textId="77777777" w:rsidR="00C85377" w:rsidRPr="00024DB2" w:rsidRDefault="00C85377">
                                <w:pPr>
                                  <w:rPr>
                                    <w:rFonts w:ascii="Verdana" w:hAnsi="Verdana"/>
                                  </w:rPr>
                                </w:pPr>
                              </w:p>
                            </w:txbxContent>
                          </wps:txbx>
                          <wps:bodyPr rot="0" vert="horz" wrap="square" lIns="91440" tIns="45720" rIns="91440" bIns="45720" anchor="t" anchorCtr="0" upright="1">
                            <a:noAutofit/>
                          </wps:bodyPr>
                        </wps:wsp>
                        <wps:wsp>
                          <wps:cNvPr id="1031" name="Text Box 264"/>
                          <wps:cNvSpPr txBox="1">
                            <a:spLocks noChangeArrowheads="1"/>
                          </wps:cNvSpPr>
                          <wps:spPr bwMode="auto">
                            <a:xfrm>
                              <a:off x="1107" y="14590"/>
                              <a:ext cx="9763" cy="818"/>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41C51151" w14:textId="77777777" w:rsidR="00C85377" w:rsidRDefault="00C85377" w:rsidP="002550AD">
                                <w:pPr>
                                  <w:rPr>
                                    <w:rFonts w:ascii="Verdana" w:hAnsi="Verdana"/>
                                  </w:rPr>
                                </w:pPr>
                                <w:r w:rsidRPr="00024DB2">
                                  <w:rPr>
                                    <w:rFonts w:ascii="Verdana" w:hAnsi="Verdana"/>
                                    <w:b/>
                                  </w:rPr>
                                  <w:t xml:space="preserve">Possible Outcomes: </w:t>
                                </w:r>
                              </w:p>
                              <w:p w14:paraId="4036319C"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7A19F7B3" w14:textId="77777777" w:rsidR="00C85377" w:rsidRPr="00024DB2" w:rsidRDefault="00C85377" w:rsidP="002550AD">
                                <w:pPr>
                                  <w:rPr>
                                    <w:rFonts w:ascii="Verdana" w:hAnsi="Verdana"/>
                                  </w:rPr>
                                </w:pPr>
                              </w:p>
                              <w:p w14:paraId="5140798C" w14:textId="77777777" w:rsidR="00C85377" w:rsidRPr="00024DB2" w:rsidRDefault="00C85377" w:rsidP="002550AD">
                                <w:pPr>
                                  <w:rPr>
                                    <w:rFonts w:ascii="Verdana" w:hAnsi="Verdana"/>
                                  </w:rPr>
                                </w:pPr>
                              </w:p>
                              <w:p w14:paraId="3183E2E0" w14:textId="77777777" w:rsidR="00C85377" w:rsidRPr="00024DB2" w:rsidRDefault="00C85377">
                                <w:pPr>
                                  <w:rPr>
                                    <w:rFonts w:ascii="Verdana" w:hAnsi="Verdana"/>
                                  </w:rPr>
                                </w:pPr>
                              </w:p>
                            </w:txbxContent>
                          </wps:txbx>
                          <wps:bodyPr rot="0" vert="horz" wrap="square" lIns="91440" tIns="45720" rIns="91440" bIns="45720" anchor="t" anchorCtr="0" upright="1">
                            <a:noAutofit/>
                          </wps:bodyPr>
                        </wps:wsp>
                        <wps:wsp>
                          <wps:cNvPr id="1032" name="Text Box 265"/>
                          <wps:cNvSpPr txBox="1">
                            <a:spLocks noChangeArrowheads="1"/>
                          </wps:cNvSpPr>
                          <wps:spPr bwMode="auto">
                            <a:xfrm>
                              <a:off x="1105" y="8253"/>
                              <a:ext cx="9763" cy="340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3A2F0CAE" w14:textId="77777777" w:rsidR="00C85377" w:rsidRPr="00024DB2" w:rsidRDefault="00C85377" w:rsidP="002550AD">
                                <w:pPr>
                                  <w:rPr>
                                    <w:rFonts w:ascii="Verdana" w:hAnsi="Verdana"/>
                                    <w:b/>
                                  </w:rPr>
                                </w:pPr>
                                <w:r w:rsidRPr="00024DB2">
                                  <w:rPr>
                                    <w:rFonts w:ascii="Verdana" w:hAnsi="Verdana"/>
                                    <w:b/>
                                  </w:rPr>
                                  <w:t xml:space="preserve">Content covered: </w:t>
                                </w:r>
                              </w:p>
                              <w:p w14:paraId="3A06483A" w14:textId="77777777" w:rsidR="00C85377" w:rsidRDefault="00C85377" w:rsidP="002550AD">
                                <w:pPr>
                                  <w:rPr>
                                    <w:rFonts w:ascii="Verdana" w:hAnsi="Verdana"/>
                                    <w:b/>
                                  </w:rPr>
                                </w:pPr>
                              </w:p>
                              <w:p w14:paraId="1E0DAAD2" w14:textId="77777777" w:rsidR="00C85377" w:rsidRPr="00024DB2" w:rsidRDefault="00C85377" w:rsidP="002550AD">
                                <w:pPr>
                                  <w:rPr>
                                    <w:rFonts w:ascii="Verdana" w:hAnsi="Verdana"/>
                                  </w:rPr>
                                </w:pPr>
                                <w:r w:rsidRPr="00024DB2">
                                  <w:rPr>
                                    <w:rFonts w:ascii="Verdana" w:hAnsi="Verdana"/>
                                    <w:b/>
                                  </w:rPr>
                                  <w:t>Preliminary Course:</w:t>
                                </w:r>
                              </w:p>
                              <w:p w14:paraId="0D5EF449"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Legal System</w:t>
                                </w:r>
                              </w:p>
                              <w:p w14:paraId="0ECE5EA0"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Individual and the Law</w:t>
                                </w:r>
                              </w:p>
                              <w:p w14:paraId="1E10EC41"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Law in Practice</w:t>
                                </w:r>
                              </w:p>
                              <w:p w14:paraId="0A444213" w14:textId="77777777" w:rsidR="00C85377" w:rsidRDefault="00C85377" w:rsidP="002550AD">
                                <w:pPr>
                                  <w:rPr>
                                    <w:rFonts w:ascii="Verdana" w:hAnsi="Verdana"/>
                                    <w:b/>
                                  </w:rPr>
                                </w:pPr>
                              </w:p>
                              <w:p w14:paraId="77A778D0" w14:textId="77777777" w:rsidR="00C85377" w:rsidRPr="00024DB2" w:rsidRDefault="00C85377" w:rsidP="002550AD">
                                <w:pPr>
                                  <w:rPr>
                                    <w:rFonts w:ascii="Verdana" w:hAnsi="Verdana"/>
                                    <w:b/>
                                  </w:rPr>
                                </w:pPr>
                                <w:r w:rsidRPr="00024DB2">
                                  <w:rPr>
                                    <w:rFonts w:ascii="Verdana" w:hAnsi="Verdana"/>
                                    <w:b/>
                                  </w:rPr>
                                  <w:t>HSC Course:</w:t>
                                </w:r>
                              </w:p>
                              <w:p w14:paraId="6ED2C051"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 xml:space="preserve">Crime </w:t>
                                </w:r>
                              </w:p>
                              <w:p w14:paraId="2628CDE7"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Human Rights</w:t>
                                </w:r>
                              </w:p>
                              <w:p w14:paraId="066FCEBE"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Two options from Consumers, Global environmental protection, Family, Indigenous peoples, Shelter, Workplace and World Order.</w:t>
                                </w:r>
                              </w:p>
                              <w:p w14:paraId="0A5B0EDE" w14:textId="77777777" w:rsidR="00C85377" w:rsidRPr="00024DB2" w:rsidRDefault="00C85377" w:rsidP="002550AD">
                                <w:pPr>
                                  <w:pStyle w:val="ListParagraph0"/>
                                  <w:rPr>
                                    <w:rFonts w:ascii="Verdana" w:hAnsi="Verdana"/>
                                    <w:b/>
                                    <w:sz w:val="20"/>
                                    <w:szCs w:val="20"/>
                                  </w:rPr>
                                </w:pPr>
                              </w:p>
                              <w:p w14:paraId="625604D5" w14:textId="77777777" w:rsidR="00C85377" w:rsidRPr="00024DB2" w:rsidRDefault="00C85377" w:rsidP="002550AD">
                                <w:pPr>
                                  <w:rPr>
                                    <w:rFonts w:ascii="Verdana" w:hAnsi="Verdana"/>
                                  </w:rPr>
                                </w:pPr>
                              </w:p>
                              <w:p w14:paraId="19044356" w14:textId="77777777" w:rsidR="00C85377" w:rsidRPr="00024DB2"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05CE7" id="Group 875" o:spid="_x0000_s1168" style="position:absolute;margin-left:-21.5pt;margin-top:6pt;width:482.65pt;height:689.5pt;z-index:251743872" coordorigin="1413,1189" coordsize="9653,13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">
                <v:shape id="Picture 682" o:spid="_x0000_s1169" type="#_x0000_t75" alt="MC900198676[1]" style="position:absolute;left:8171;top:1189;width:2709;height: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">
                  <v:imagedata r:id="rId51" o:title="MC900198676[1]"/>
                </v:shape>
                <v:group id="Group 258" o:spid="_x0000_s1170" style="position:absolute;left:1413;top:1194;width:9653;height:13785" coordorigin="1101,1623" coordsize="9769,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Text Box 259" o:spid="_x0000_s1171" type="#_x0000_t202" style="position:absolute;left:1101;top:1623;width:647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" fillcolor="#9f9" strokecolor="#9f9" strokeweight="1pt">
                    <v:fill color2="#cfc" angle="135" focus="100%" type="gradient"/>
                    <v:shadow on="t" color="#7f7f7f" opacity=".5" offset="1pt"/>
                    <v:textbox>
                      <w:txbxContent>
                        <w:p w14:paraId="6FB01B12" w14:textId="77777777" w:rsidR="00C85377" w:rsidRPr="00024DB2" w:rsidRDefault="00C85377" w:rsidP="002550AD">
                          <w:pPr>
                            <w:jc w:val="center"/>
                            <w:rPr>
                              <w:rFonts w:ascii="Verdana" w:hAnsi="Verdana" w:cs="Arial"/>
                              <w:sz w:val="36"/>
                              <w:szCs w:val="36"/>
                            </w:rPr>
                          </w:pPr>
                          <w:r w:rsidRPr="006E47A1">
                            <w:rPr>
                              <w:rFonts w:ascii="Verdana" w:hAnsi="Verdana" w:cs="Arial"/>
                              <w:sz w:val="36"/>
                              <w:szCs w:val="36"/>
                            </w:rPr>
                            <w:t>LEGAL STUDIES</w:t>
                          </w:r>
                        </w:p>
                        <w:p w14:paraId="520B7993" w14:textId="77777777" w:rsidR="00C85377" w:rsidRPr="00024DB2" w:rsidRDefault="00C85377" w:rsidP="002550AD">
                          <w:pPr>
                            <w:rPr>
                              <w:rFonts w:ascii="Verdana" w:hAnsi="Verdana"/>
                            </w:rPr>
                          </w:pPr>
                        </w:p>
                      </w:txbxContent>
                    </v:textbox>
                  </v:shape>
                  <v:shape id="Text Box 260" o:spid="_x0000_s1172" type="#_x0000_t202" style="position:absolute;left:1101;top:2564;width:647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" fillcolor="#cfc" strokecolor="#9f9" strokeweight="1pt">
                    <v:fill color2="#9f9" angle="135" focus="50%" type="gradient"/>
                    <v:shadow on="t" color="#205867" opacity=".5" offset="1pt"/>
                    <v:textbox>
                      <w:txbxContent>
                        <w:p w14:paraId="4E735AB6" w14:textId="77777777" w:rsidR="00C85377" w:rsidRPr="00024DB2" w:rsidRDefault="00C85377" w:rsidP="002550AD">
                          <w:pPr>
                            <w:rPr>
                              <w:rFonts w:ascii="Verdana" w:hAnsi="Verdana"/>
                            </w:rPr>
                          </w:pPr>
                          <w:r w:rsidRPr="00024DB2">
                            <w:rPr>
                              <w:rFonts w:ascii="Verdana" w:hAnsi="Verdana"/>
                            </w:rPr>
                            <w:t xml:space="preserve">This course will be delivered by the </w:t>
                          </w:r>
                          <w:r w:rsidRPr="00024DB2">
                            <w:rPr>
                              <w:rFonts w:ascii="Verdana" w:hAnsi="Verdana"/>
                              <w:b/>
                            </w:rPr>
                            <w:t>HSIE Faculty</w:t>
                          </w:r>
                          <w:r w:rsidRPr="00024DB2">
                            <w:rPr>
                              <w:rFonts w:ascii="Verdana" w:hAnsi="Verdana"/>
                            </w:rPr>
                            <w:t xml:space="preserve"> at Parkes High School.</w:t>
                          </w:r>
                        </w:p>
                        <w:p w14:paraId="3A6BE1FE" w14:textId="77777777" w:rsidR="00C85377" w:rsidRDefault="00C85377" w:rsidP="002550AD">
                          <w:pPr>
                            <w:rPr>
                              <w:rFonts w:ascii="Verdana" w:hAnsi="Verdana"/>
                              <w:b/>
                            </w:rPr>
                          </w:pPr>
                        </w:p>
                        <w:p w14:paraId="57C99A00" w14:textId="77777777" w:rsidR="00C85377" w:rsidRPr="00024DB2" w:rsidRDefault="00C85377" w:rsidP="002550AD">
                          <w:pPr>
                            <w:rPr>
                              <w:rFonts w:ascii="Verdana" w:hAnsi="Verdana"/>
                            </w:rPr>
                          </w:pPr>
                          <w:r w:rsidRPr="00024DB2">
                            <w:rPr>
                              <w:rFonts w:ascii="Verdana" w:hAnsi="Verdana"/>
                              <w:b/>
                            </w:rPr>
                            <w:t>Unit value:</w:t>
                          </w:r>
                          <w:r w:rsidRPr="00024DB2">
                            <w:rPr>
                              <w:rFonts w:ascii="Verdana" w:hAnsi="Verdana"/>
                            </w:rPr>
                            <w:t xml:space="preserve">  2 units </w:t>
                          </w:r>
                          <w:r>
                            <w:rPr>
                              <w:rFonts w:ascii="Verdana" w:hAnsi="Verdana"/>
                            </w:rPr>
                            <w:t>in Year 11 and Year 12</w:t>
                          </w:r>
                        </w:p>
                        <w:p w14:paraId="6C25CBD6" w14:textId="77777777" w:rsidR="00C85377" w:rsidRDefault="00C85377" w:rsidP="002550AD">
                          <w:pPr>
                            <w:rPr>
                              <w:rFonts w:ascii="Verdana" w:hAnsi="Verdana"/>
                              <w:b/>
                            </w:rPr>
                          </w:pPr>
                        </w:p>
                        <w:p w14:paraId="0109C8C8" w14:textId="77777777" w:rsidR="00C85377" w:rsidRPr="00024DB2" w:rsidRDefault="00C85377" w:rsidP="002550AD">
                          <w:pPr>
                            <w:rPr>
                              <w:rFonts w:ascii="Verdana" w:hAnsi="Verdana"/>
                            </w:rPr>
                          </w:pPr>
                          <w:r w:rsidRPr="00024DB2">
                            <w:rPr>
                              <w:rFonts w:ascii="Verdana" w:hAnsi="Verdana"/>
                              <w:b/>
                            </w:rPr>
                            <w:t>Eligible for ATAR:</w:t>
                          </w:r>
                          <w:r w:rsidRPr="00024DB2">
                            <w:rPr>
                              <w:rFonts w:ascii="Verdana" w:hAnsi="Verdana"/>
                            </w:rPr>
                            <w:t xml:space="preserve">  YES</w:t>
                          </w:r>
                        </w:p>
                        <w:p w14:paraId="6F6853D4" w14:textId="77777777" w:rsidR="00C85377" w:rsidRDefault="00C85377" w:rsidP="002550AD">
                          <w:pPr>
                            <w:rPr>
                              <w:rFonts w:ascii="Verdana" w:hAnsi="Verdana"/>
                              <w:b/>
                            </w:rPr>
                          </w:pPr>
                        </w:p>
                        <w:p w14:paraId="1064EE8C" w14:textId="77777777" w:rsidR="00C85377" w:rsidRPr="00024DB2" w:rsidRDefault="00C85377" w:rsidP="002550AD">
                          <w:pPr>
                            <w:rPr>
                              <w:rFonts w:ascii="Verdana" w:hAnsi="Verdana"/>
                            </w:rPr>
                          </w:pPr>
                        </w:p>
                        <w:p w14:paraId="0B20198D" w14:textId="77777777" w:rsidR="00C85377" w:rsidRPr="00024DB2" w:rsidRDefault="00C85377">
                          <w:pPr>
                            <w:rPr>
                              <w:rFonts w:ascii="Verdana" w:hAnsi="Verdana"/>
                            </w:rPr>
                          </w:pPr>
                        </w:p>
                      </w:txbxContent>
                    </v:textbox>
                  </v:shape>
                  <v:shape id="Text Box 261" o:spid="_x0000_s1173" type="#_x0000_t202" style="position:absolute;left:1105;top:4953;width:976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" fillcolor="#cfc" strokecolor="#9f9" strokeweight="1pt">
                    <v:fill color2="#9f9" angle="135" focus="50%" type="gradient"/>
                    <v:shadow on="t" color="#205867" opacity=".5" offset="1pt"/>
                    <v:textbox>
                      <w:txbxContent>
                        <w:p w14:paraId="0F730225" w14:textId="77777777" w:rsidR="00C85377" w:rsidRPr="00024DB2" w:rsidRDefault="00C85377" w:rsidP="00DB1646">
                          <w:pPr>
                            <w:pStyle w:val="NormalWeb"/>
                            <w:spacing w:after="0" w:line="276" w:lineRule="auto"/>
                            <w:jc w:val="both"/>
                            <w:rPr>
                              <w:rFonts w:ascii="Verdana" w:eastAsia="Calibri" w:hAnsi="Verdana"/>
                              <w:sz w:val="20"/>
                              <w:szCs w:val="20"/>
                              <w:lang w:eastAsia="en-US"/>
                            </w:rPr>
                          </w:pPr>
                          <w:r w:rsidRPr="00024DB2">
                            <w:rPr>
                              <w:rFonts w:ascii="Verdana" w:eastAsia="Calibri" w:hAnsi="Verdana"/>
                              <w:b/>
                              <w:sz w:val="20"/>
                              <w:szCs w:val="20"/>
                              <w:lang w:eastAsia="en-US"/>
                            </w:rPr>
                            <w:t>This course is designed for:</w:t>
                          </w:r>
                          <w:r w:rsidRPr="00024DB2">
                            <w:rPr>
                              <w:rFonts w:ascii="Verdana" w:hAnsi="Verdana"/>
                              <w:b/>
                              <w:sz w:val="20"/>
                              <w:szCs w:val="20"/>
                            </w:rPr>
                            <w:t xml:space="preserve"> </w:t>
                          </w:r>
                          <w:r w:rsidRPr="00024DB2">
                            <w:rPr>
                              <w:rFonts w:ascii="Verdana" w:eastAsia="Calibri" w:hAnsi="Verdana"/>
                              <w:sz w:val="20"/>
                              <w:szCs w:val="20"/>
                              <w:lang w:eastAsia="en-US"/>
                            </w:rPr>
                            <w:t>The Preliminary course develops students' knowledge and understanding of the nature and functions of law and law-making, the development of Australian and international legal systems, the Australian constitution and law reform. It examines an individual's rights and responsibilities, how disputes are resolved, and investigates contemporary issues concerning the individual and technology. Students have the opportunity to investigate issues that illustrate how the law operates in practice. This is achieved by investigating, analysing and synthesising legal information and investigating legal issues from a variety of perspectives.</w:t>
                          </w:r>
                        </w:p>
                        <w:p w14:paraId="4A260415" w14:textId="77777777" w:rsidR="00C85377" w:rsidRPr="00024DB2" w:rsidRDefault="00C85377" w:rsidP="00DB1646">
                          <w:pPr>
                            <w:pStyle w:val="NormalWeb"/>
                            <w:spacing w:after="0" w:line="276" w:lineRule="auto"/>
                            <w:jc w:val="both"/>
                            <w:rPr>
                              <w:rFonts w:ascii="Verdana" w:eastAsia="Calibri" w:hAnsi="Verdana"/>
                              <w:sz w:val="8"/>
                              <w:szCs w:val="8"/>
                              <w:lang w:eastAsia="en-US"/>
                            </w:rPr>
                          </w:pPr>
                        </w:p>
                        <w:p w14:paraId="2F776DC6" w14:textId="77777777" w:rsidR="00C85377" w:rsidRPr="00024DB2" w:rsidRDefault="00C85377" w:rsidP="00DB1646">
                          <w:pPr>
                            <w:pStyle w:val="NormalWeb"/>
                            <w:spacing w:after="0" w:line="276" w:lineRule="auto"/>
                            <w:jc w:val="both"/>
                            <w:rPr>
                              <w:rFonts w:ascii="Verdana" w:eastAsia="Calibri" w:hAnsi="Verdana"/>
                              <w:sz w:val="20"/>
                              <w:szCs w:val="20"/>
                              <w:lang w:eastAsia="en-US"/>
                            </w:rPr>
                          </w:pPr>
                          <w:r w:rsidRPr="00024DB2">
                            <w:rPr>
                              <w:rFonts w:ascii="Verdana" w:eastAsia="Calibri" w:hAnsi="Verdana"/>
                              <w:sz w:val="20"/>
                              <w:szCs w:val="20"/>
                              <w:lang w:eastAsia="en-US"/>
                            </w:rPr>
                            <w:t>The HSC course investigates the key areas of law, justice and human rights through a variety of focus studies which consider how changes in societies influence law reform.</w:t>
                          </w:r>
                        </w:p>
                        <w:p w14:paraId="13BB1E19" w14:textId="77777777" w:rsidR="00C85377" w:rsidRPr="00024DB2" w:rsidRDefault="00C85377" w:rsidP="002550AD">
                          <w:pPr>
                            <w:rPr>
                              <w:rFonts w:ascii="Verdana" w:hAnsi="Verdana"/>
                            </w:rPr>
                          </w:pPr>
                        </w:p>
                      </w:txbxContent>
                    </v:textbox>
                  </v:shape>
                  <v:shape id="Text Box 262" o:spid="_x0000_s1174" type="#_x0000_t202" style="position:absolute;left:1107;top:11868;width:976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" fillcolor="#cfc" strokecolor="#9f9" strokeweight="1pt">
                    <v:fill color2="#9f9" angle="135" focus="50%" type="gradient"/>
                    <v:shadow on="t" color="#205867" opacity=".5" offset="1pt"/>
                    <v:textbox>
                      <w:txbxContent>
                        <w:p w14:paraId="66F86D88" w14:textId="77777777" w:rsidR="00C85377" w:rsidRPr="00024DB2" w:rsidRDefault="00C85377" w:rsidP="002550AD">
                          <w:pPr>
                            <w:rPr>
                              <w:rFonts w:ascii="Verdana" w:hAnsi="Verdana"/>
                              <w:b/>
                            </w:rPr>
                          </w:pPr>
                          <w:r w:rsidRPr="00024DB2">
                            <w:rPr>
                              <w:rFonts w:ascii="Verdana" w:hAnsi="Verdana"/>
                              <w:b/>
                            </w:rPr>
                            <w:t xml:space="preserve">How will students be assessed? </w:t>
                          </w:r>
                          <w:r w:rsidRPr="00024DB2">
                            <w:rPr>
                              <w:rFonts w:ascii="Verdana" w:hAnsi="Verdana"/>
                              <w:b/>
                            </w:rPr>
                            <w:tab/>
                            <w:t xml:space="preserve"> </w:t>
                          </w:r>
                        </w:p>
                        <w:p w14:paraId="638EEB9F" w14:textId="77777777" w:rsidR="00C85377" w:rsidRPr="00024DB2" w:rsidRDefault="00C85377" w:rsidP="002550AD">
                          <w:pPr>
                            <w:rPr>
                              <w:rFonts w:ascii="Verdana" w:hAnsi="Verdana"/>
                            </w:rPr>
                          </w:pPr>
                          <w:r w:rsidRPr="00024DB2">
                            <w:rPr>
                              <w:rFonts w:ascii="Verdana" w:hAnsi="Verdana"/>
                            </w:rPr>
                            <w:t>Res</w:t>
                          </w:r>
                          <w:r>
                            <w:rPr>
                              <w:rFonts w:ascii="Verdana" w:hAnsi="Verdana"/>
                            </w:rPr>
                            <w:t xml:space="preserve">earch, source work, examinations and </w:t>
                          </w:r>
                          <w:r w:rsidRPr="00024DB2">
                            <w:rPr>
                              <w:rFonts w:ascii="Verdana" w:hAnsi="Verdana"/>
                            </w:rPr>
                            <w:t>presentations.</w:t>
                          </w:r>
                        </w:p>
                        <w:p w14:paraId="7CF21E35" w14:textId="77777777" w:rsidR="00C85377" w:rsidRPr="00024DB2" w:rsidRDefault="00C85377" w:rsidP="002550AD">
                          <w:pPr>
                            <w:rPr>
                              <w:rFonts w:ascii="Verdana" w:hAnsi="Verdana"/>
                              <w:b/>
                            </w:rPr>
                          </w:pPr>
                        </w:p>
                        <w:p w14:paraId="6F7DC339" w14:textId="77777777" w:rsidR="00C85377" w:rsidRPr="00024DB2" w:rsidRDefault="00C85377" w:rsidP="002550AD">
                          <w:pPr>
                            <w:rPr>
                              <w:rFonts w:ascii="Verdana" w:hAnsi="Verdana"/>
                              <w:b/>
                            </w:rPr>
                          </w:pPr>
                          <w:r w:rsidRPr="00024DB2">
                            <w:rPr>
                              <w:rFonts w:ascii="Verdana" w:hAnsi="Verdana"/>
                              <w:b/>
                            </w:rPr>
                            <w:t xml:space="preserve">Number of assessment tasks: </w:t>
                          </w:r>
                          <w:r w:rsidRPr="00024DB2">
                            <w:rPr>
                              <w:rFonts w:ascii="Verdana" w:hAnsi="Verdana"/>
                              <w:b/>
                            </w:rPr>
                            <w:tab/>
                            <w:t xml:space="preserve"> </w:t>
                          </w:r>
                          <w:r w:rsidRPr="00024DB2">
                            <w:rPr>
                              <w:rFonts w:ascii="Verdana" w:hAnsi="Verdana"/>
                              <w:b/>
                            </w:rPr>
                            <w:tab/>
                            <w:t xml:space="preserve">  </w:t>
                          </w:r>
                          <w:r>
                            <w:rPr>
                              <w:rFonts w:ascii="Verdana" w:hAnsi="Verdana"/>
                              <w:b/>
                            </w:rPr>
                            <w:t>3 - Preliminary</w:t>
                          </w:r>
                          <w:r>
                            <w:rPr>
                              <w:rFonts w:ascii="Verdana" w:hAnsi="Verdana"/>
                              <w:b/>
                            </w:rPr>
                            <w:tab/>
                            <w:t xml:space="preserve">  </w:t>
                          </w:r>
                          <w:r>
                            <w:rPr>
                              <w:rFonts w:ascii="Verdana" w:hAnsi="Verdana"/>
                              <w:b/>
                            </w:rPr>
                            <w:tab/>
                            <w:t xml:space="preserve">4 - </w:t>
                          </w:r>
                          <w:r w:rsidRPr="00024DB2">
                            <w:rPr>
                              <w:rFonts w:ascii="Verdana" w:hAnsi="Verdana"/>
                              <w:b/>
                            </w:rPr>
                            <w:t xml:space="preserve">HSC  </w:t>
                          </w:r>
                        </w:p>
                        <w:p w14:paraId="46B7582B" w14:textId="77777777" w:rsidR="00C85377" w:rsidRPr="00024DB2" w:rsidRDefault="00C85377">
                          <w:pPr>
                            <w:rPr>
                              <w:rFonts w:ascii="Verdana" w:hAnsi="Verdana"/>
                            </w:rPr>
                          </w:pPr>
                        </w:p>
                      </w:txbxContent>
                    </v:textbox>
                  </v:shape>
                  <v:shape id="Text Box 263" o:spid="_x0000_s1175" type="#_x0000_t202" style="position:absolute;left:1103;top:13278;width:976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" fillcolor="#cfc" strokecolor="#9f9" strokeweight="1pt">
                    <v:fill color2="#9f9" angle="135" focus="50%" type="gradient"/>
                    <v:shadow on="t" color="#205867" opacity=".5" offset="1pt"/>
                    <v:textbox>
                      <w:txbxContent>
                        <w:p w14:paraId="59318BE6" w14:textId="77777777" w:rsidR="00C85377" w:rsidRPr="00024DB2" w:rsidRDefault="00C85377" w:rsidP="002550AD">
                          <w:pPr>
                            <w:rPr>
                              <w:rFonts w:ascii="Verdana" w:hAnsi="Verdana"/>
                            </w:rPr>
                          </w:pPr>
                          <w:r w:rsidRPr="00024DB2">
                            <w:rPr>
                              <w:rFonts w:ascii="Verdana" w:hAnsi="Verdana"/>
                              <w:b/>
                            </w:rPr>
                            <w:t xml:space="preserve">Up Front Course Costs: Nil </w:t>
                          </w:r>
                          <w:r w:rsidRPr="00024DB2">
                            <w:rPr>
                              <w:rFonts w:ascii="Verdana" w:hAnsi="Verdana"/>
                            </w:rPr>
                            <w:t>(</w:t>
                          </w:r>
                          <w:r w:rsidRPr="00024DB2">
                            <w:rPr>
                              <w:rFonts w:ascii="Verdana" w:hAnsi="Verdana"/>
                              <w:i/>
                            </w:rPr>
                            <w:t>incidental costs for site visits/excursions throughout the course</w:t>
                          </w:r>
                          <w:r w:rsidRPr="00024DB2">
                            <w:rPr>
                              <w:rFonts w:ascii="Verdana" w:hAnsi="Verdana"/>
                            </w:rPr>
                            <w:t>)</w:t>
                          </w:r>
                          <w:r w:rsidRPr="00024DB2">
                            <w:rPr>
                              <w:rFonts w:ascii="Verdana" w:hAnsi="Verdana"/>
                            </w:rPr>
                            <w:tab/>
                          </w:r>
                        </w:p>
                        <w:p w14:paraId="5CD0DCAF" w14:textId="77777777" w:rsidR="00C85377" w:rsidRPr="00024DB2" w:rsidRDefault="00C85377" w:rsidP="002550AD">
                          <w:pPr>
                            <w:rPr>
                              <w:rFonts w:ascii="Verdana" w:hAnsi="Verdana"/>
                              <w:b/>
                              <w:sz w:val="12"/>
                              <w:szCs w:val="12"/>
                            </w:rPr>
                          </w:pPr>
                        </w:p>
                        <w:p w14:paraId="53AF0628" w14:textId="77777777" w:rsidR="00C85377" w:rsidRPr="00024DB2" w:rsidRDefault="00C85377" w:rsidP="002550AD">
                          <w:pPr>
                            <w:rPr>
                              <w:rFonts w:ascii="Verdana" w:hAnsi="Verdana"/>
                              <w:b/>
                            </w:rPr>
                          </w:pPr>
                          <w:r w:rsidRPr="00024DB2">
                            <w:rPr>
                              <w:rFonts w:ascii="Verdana" w:hAnsi="Verdana"/>
                              <w:b/>
                            </w:rPr>
                            <w:t>Equipment list: Nil</w:t>
                          </w:r>
                        </w:p>
                        <w:p w14:paraId="7C8C0B89" w14:textId="77777777" w:rsidR="00C85377" w:rsidRPr="00024DB2" w:rsidRDefault="00C85377" w:rsidP="002550AD">
                          <w:pPr>
                            <w:rPr>
                              <w:rFonts w:ascii="Verdana" w:hAnsi="Verdana"/>
                            </w:rPr>
                          </w:pPr>
                        </w:p>
                        <w:p w14:paraId="23A39343" w14:textId="77777777" w:rsidR="00C85377" w:rsidRPr="00024DB2" w:rsidRDefault="00C85377">
                          <w:pPr>
                            <w:rPr>
                              <w:rFonts w:ascii="Verdana" w:hAnsi="Verdana"/>
                            </w:rPr>
                          </w:pPr>
                        </w:p>
                      </w:txbxContent>
                    </v:textbox>
                  </v:shape>
                  <v:shape id="Text Box 264" o:spid="_x0000_s1176" type="#_x0000_t202" style="position:absolute;left:1107;top:14590;width:9763;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" fillcolor="#cfc" strokecolor="#9f9" strokeweight="1pt">
                    <v:fill color2="#9f9" angle="135" focus="50%" type="gradient"/>
                    <v:shadow on="t" color="#205867" opacity=".5" offset="1pt"/>
                    <v:textbox>
                      <w:txbxContent>
                        <w:p w14:paraId="41C51151" w14:textId="77777777" w:rsidR="00C85377" w:rsidRDefault="00C85377" w:rsidP="002550AD">
                          <w:pPr>
                            <w:rPr>
                              <w:rFonts w:ascii="Verdana" w:hAnsi="Verdana"/>
                            </w:rPr>
                          </w:pPr>
                          <w:r w:rsidRPr="00024DB2">
                            <w:rPr>
                              <w:rFonts w:ascii="Verdana" w:hAnsi="Verdana"/>
                              <w:b/>
                            </w:rPr>
                            <w:t xml:space="preserve">Possible Outcomes: </w:t>
                          </w:r>
                        </w:p>
                        <w:p w14:paraId="4036319C"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7A19F7B3" w14:textId="77777777" w:rsidR="00C85377" w:rsidRPr="00024DB2" w:rsidRDefault="00C85377" w:rsidP="002550AD">
                          <w:pPr>
                            <w:rPr>
                              <w:rFonts w:ascii="Verdana" w:hAnsi="Verdana"/>
                            </w:rPr>
                          </w:pPr>
                        </w:p>
                        <w:p w14:paraId="5140798C" w14:textId="77777777" w:rsidR="00C85377" w:rsidRPr="00024DB2" w:rsidRDefault="00C85377" w:rsidP="002550AD">
                          <w:pPr>
                            <w:rPr>
                              <w:rFonts w:ascii="Verdana" w:hAnsi="Verdana"/>
                            </w:rPr>
                          </w:pPr>
                        </w:p>
                        <w:p w14:paraId="3183E2E0" w14:textId="77777777" w:rsidR="00C85377" w:rsidRPr="00024DB2" w:rsidRDefault="00C85377">
                          <w:pPr>
                            <w:rPr>
                              <w:rFonts w:ascii="Verdana" w:hAnsi="Verdana"/>
                            </w:rPr>
                          </w:pPr>
                        </w:p>
                      </w:txbxContent>
                    </v:textbox>
                  </v:shape>
                  <v:shape id="Text Box 265" o:spid="_x0000_s1177" type="#_x0000_t202" style="position:absolute;left:1105;top:8253;width:9763;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" fillcolor="#cfc" strokecolor="#9f9" strokeweight="1pt">
                    <v:fill color2="#9f9" angle="135" focus="50%" type="gradient"/>
                    <v:shadow on="t" color="#205867" opacity=".5" offset="1pt"/>
                    <v:textbox>
                      <w:txbxContent>
                        <w:p w14:paraId="3A2F0CAE" w14:textId="77777777" w:rsidR="00C85377" w:rsidRPr="00024DB2" w:rsidRDefault="00C85377" w:rsidP="002550AD">
                          <w:pPr>
                            <w:rPr>
                              <w:rFonts w:ascii="Verdana" w:hAnsi="Verdana"/>
                              <w:b/>
                            </w:rPr>
                          </w:pPr>
                          <w:r w:rsidRPr="00024DB2">
                            <w:rPr>
                              <w:rFonts w:ascii="Verdana" w:hAnsi="Verdana"/>
                              <w:b/>
                            </w:rPr>
                            <w:t xml:space="preserve">Content covered: </w:t>
                          </w:r>
                        </w:p>
                        <w:p w14:paraId="3A06483A" w14:textId="77777777" w:rsidR="00C85377" w:rsidRDefault="00C85377" w:rsidP="002550AD">
                          <w:pPr>
                            <w:rPr>
                              <w:rFonts w:ascii="Verdana" w:hAnsi="Verdana"/>
                              <w:b/>
                            </w:rPr>
                          </w:pPr>
                        </w:p>
                        <w:p w14:paraId="1E0DAAD2" w14:textId="77777777" w:rsidR="00C85377" w:rsidRPr="00024DB2" w:rsidRDefault="00C85377" w:rsidP="002550AD">
                          <w:pPr>
                            <w:rPr>
                              <w:rFonts w:ascii="Verdana" w:hAnsi="Verdana"/>
                            </w:rPr>
                          </w:pPr>
                          <w:r w:rsidRPr="00024DB2">
                            <w:rPr>
                              <w:rFonts w:ascii="Verdana" w:hAnsi="Verdana"/>
                              <w:b/>
                            </w:rPr>
                            <w:t>Preliminary Course:</w:t>
                          </w:r>
                        </w:p>
                        <w:p w14:paraId="0D5EF449"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Legal System</w:t>
                          </w:r>
                        </w:p>
                        <w:p w14:paraId="0ECE5EA0"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Individual and the Law</w:t>
                          </w:r>
                        </w:p>
                        <w:p w14:paraId="1E10EC41" w14:textId="77777777" w:rsidR="00C85377" w:rsidRPr="00024DB2" w:rsidRDefault="00C85377" w:rsidP="00397EAC">
                          <w:pPr>
                            <w:widowControl/>
                            <w:numPr>
                              <w:ilvl w:val="0"/>
                              <w:numId w:val="11"/>
                            </w:numPr>
                            <w:overflowPunct/>
                            <w:autoSpaceDE/>
                            <w:autoSpaceDN/>
                            <w:adjustRightInd/>
                            <w:rPr>
                              <w:rFonts w:ascii="Verdana" w:hAnsi="Verdana"/>
                            </w:rPr>
                          </w:pPr>
                          <w:r w:rsidRPr="00024DB2">
                            <w:rPr>
                              <w:rFonts w:ascii="Verdana" w:hAnsi="Verdana"/>
                            </w:rPr>
                            <w:t>The Law in Practice</w:t>
                          </w:r>
                        </w:p>
                        <w:p w14:paraId="0A444213" w14:textId="77777777" w:rsidR="00C85377" w:rsidRDefault="00C85377" w:rsidP="002550AD">
                          <w:pPr>
                            <w:rPr>
                              <w:rFonts w:ascii="Verdana" w:hAnsi="Verdana"/>
                              <w:b/>
                            </w:rPr>
                          </w:pPr>
                        </w:p>
                        <w:p w14:paraId="77A778D0" w14:textId="77777777" w:rsidR="00C85377" w:rsidRPr="00024DB2" w:rsidRDefault="00C85377" w:rsidP="002550AD">
                          <w:pPr>
                            <w:rPr>
                              <w:rFonts w:ascii="Verdana" w:hAnsi="Verdana"/>
                              <w:b/>
                            </w:rPr>
                          </w:pPr>
                          <w:r w:rsidRPr="00024DB2">
                            <w:rPr>
                              <w:rFonts w:ascii="Verdana" w:hAnsi="Verdana"/>
                              <w:b/>
                            </w:rPr>
                            <w:t>HSC Course:</w:t>
                          </w:r>
                        </w:p>
                        <w:p w14:paraId="6ED2C051"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 xml:space="preserve">Crime </w:t>
                          </w:r>
                        </w:p>
                        <w:p w14:paraId="2628CDE7"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Human Rights</w:t>
                          </w:r>
                        </w:p>
                        <w:p w14:paraId="066FCEBE" w14:textId="77777777" w:rsidR="00C85377" w:rsidRPr="00024DB2" w:rsidRDefault="00C85377" w:rsidP="00397EAC">
                          <w:pPr>
                            <w:pStyle w:val="ListParagraph0"/>
                            <w:numPr>
                              <w:ilvl w:val="0"/>
                              <w:numId w:val="12"/>
                            </w:numPr>
                            <w:spacing w:after="0" w:line="240" w:lineRule="auto"/>
                            <w:rPr>
                              <w:rFonts w:ascii="Verdana" w:hAnsi="Verdana"/>
                              <w:sz w:val="20"/>
                              <w:szCs w:val="20"/>
                            </w:rPr>
                          </w:pPr>
                          <w:r w:rsidRPr="00024DB2">
                            <w:rPr>
                              <w:rFonts w:ascii="Verdana" w:hAnsi="Verdana"/>
                              <w:sz w:val="20"/>
                              <w:szCs w:val="20"/>
                            </w:rPr>
                            <w:t>Two options from Consumers, Global environmental protection, Family, Indigenous peoples, Shelter, Workplace and World Order.</w:t>
                          </w:r>
                        </w:p>
                        <w:p w14:paraId="0A5B0EDE" w14:textId="77777777" w:rsidR="00C85377" w:rsidRPr="00024DB2" w:rsidRDefault="00C85377" w:rsidP="002550AD">
                          <w:pPr>
                            <w:pStyle w:val="ListParagraph0"/>
                            <w:rPr>
                              <w:rFonts w:ascii="Verdana" w:hAnsi="Verdana"/>
                              <w:b/>
                              <w:sz w:val="20"/>
                              <w:szCs w:val="20"/>
                            </w:rPr>
                          </w:pPr>
                        </w:p>
                        <w:p w14:paraId="625604D5" w14:textId="77777777" w:rsidR="00C85377" w:rsidRPr="00024DB2" w:rsidRDefault="00C85377" w:rsidP="002550AD">
                          <w:pPr>
                            <w:rPr>
                              <w:rFonts w:ascii="Verdana" w:hAnsi="Verdana"/>
                            </w:rPr>
                          </w:pPr>
                        </w:p>
                        <w:p w14:paraId="19044356" w14:textId="77777777" w:rsidR="00C85377" w:rsidRPr="00024DB2" w:rsidRDefault="00C85377" w:rsidP="002550AD">
                          <w:pPr>
                            <w:rPr>
                              <w:rFonts w:ascii="Verdana" w:hAnsi="Verdana"/>
                            </w:rPr>
                          </w:pPr>
                        </w:p>
                      </w:txbxContent>
                    </v:textbox>
                  </v:shape>
                </v:group>
              </v:group>
            </w:pict>
          </mc:Fallback>
        </mc:AlternateContent>
      </w:r>
    </w:p>
    <w:p w14:paraId="280CDC3A" w14:textId="77777777" w:rsidR="002550AD" w:rsidRPr="00D524C5" w:rsidRDefault="002550AD" w:rsidP="002550AD"/>
    <w:p w14:paraId="106968C0" w14:textId="77777777" w:rsidR="002550AD" w:rsidRPr="00D524C5" w:rsidRDefault="002550AD" w:rsidP="002550AD">
      <w:pPr>
        <w:tabs>
          <w:tab w:val="center" w:pos="3692"/>
        </w:tabs>
      </w:pPr>
    </w:p>
    <w:p w14:paraId="36E452C3" w14:textId="77777777" w:rsidR="002550AD" w:rsidRPr="00D524C5" w:rsidRDefault="002550AD" w:rsidP="002550AD"/>
    <w:p w14:paraId="7047C17A" w14:textId="77777777" w:rsidR="002550AD" w:rsidRPr="00D524C5" w:rsidRDefault="002550AD" w:rsidP="002550AD"/>
    <w:p w14:paraId="0BD65FD5" w14:textId="77777777" w:rsidR="002550AD" w:rsidRPr="00D524C5" w:rsidRDefault="002550AD" w:rsidP="002550AD"/>
    <w:p w14:paraId="3A272142" w14:textId="77777777" w:rsidR="002550AD" w:rsidRPr="00D524C5" w:rsidRDefault="002550AD" w:rsidP="002550AD"/>
    <w:p w14:paraId="0A33A145" w14:textId="77777777" w:rsidR="002550AD" w:rsidRPr="00D524C5" w:rsidRDefault="002550AD" w:rsidP="002550AD"/>
    <w:p w14:paraId="79BE81B2" w14:textId="77777777" w:rsidR="002550AD" w:rsidRPr="00D524C5" w:rsidRDefault="002550AD" w:rsidP="002550AD"/>
    <w:p w14:paraId="1C827B42" w14:textId="77777777" w:rsidR="002550AD" w:rsidRPr="00D524C5" w:rsidRDefault="002550AD" w:rsidP="002550AD"/>
    <w:p w14:paraId="54BF548A" w14:textId="77777777" w:rsidR="002550AD" w:rsidRPr="00D524C5" w:rsidRDefault="002550AD" w:rsidP="002550AD"/>
    <w:p w14:paraId="4B1B0980" w14:textId="77777777" w:rsidR="002550AD" w:rsidRPr="00D524C5" w:rsidRDefault="002550AD" w:rsidP="002550AD"/>
    <w:p w14:paraId="67484565" w14:textId="77777777" w:rsidR="002550AD" w:rsidRPr="00D524C5" w:rsidRDefault="002550AD" w:rsidP="002550AD"/>
    <w:p w14:paraId="5A9B21FC" w14:textId="77777777" w:rsidR="002550AD" w:rsidRPr="00D524C5" w:rsidRDefault="002550AD" w:rsidP="002550AD"/>
    <w:p w14:paraId="0C73A8C7" w14:textId="77777777" w:rsidR="002550AD" w:rsidRPr="00D524C5" w:rsidRDefault="002550AD" w:rsidP="002550AD"/>
    <w:p w14:paraId="4C1E80CE" w14:textId="77777777" w:rsidR="002550AD" w:rsidRPr="00D524C5" w:rsidRDefault="002550AD" w:rsidP="002550AD">
      <w:pPr>
        <w:tabs>
          <w:tab w:val="left" w:pos="855"/>
        </w:tabs>
      </w:pPr>
      <w:r w:rsidRPr="00D524C5">
        <w:tab/>
      </w:r>
    </w:p>
    <w:p w14:paraId="4940469D" w14:textId="77777777" w:rsidR="002550AD" w:rsidRPr="00D524C5" w:rsidRDefault="002550AD" w:rsidP="002550AD"/>
    <w:p w14:paraId="41E1BE77" w14:textId="77777777" w:rsidR="002550AD" w:rsidRPr="00D524C5" w:rsidRDefault="002550AD" w:rsidP="002550AD"/>
    <w:p w14:paraId="0C54B55F" w14:textId="77777777" w:rsidR="002550AD" w:rsidRPr="00D524C5" w:rsidRDefault="002550AD" w:rsidP="002550AD">
      <w:pPr>
        <w:rPr>
          <w:b/>
        </w:rPr>
      </w:pPr>
    </w:p>
    <w:p w14:paraId="28BEC4B2" w14:textId="77777777" w:rsidR="002550AD" w:rsidRPr="00D524C5" w:rsidRDefault="002550AD" w:rsidP="002550AD">
      <w:pPr>
        <w:rPr>
          <w:b/>
        </w:rPr>
      </w:pPr>
    </w:p>
    <w:p w14:paraId="398CA992" w14:textId="77777777" w:rsidR="002550AD" w:rsidRPr="00D524C5" w:rsidRDefault="002550AD" w:rsidP="002550AD">
      <w:pPr>
        <w:rPr>
          <w:b/>
        </w:rPr>
      </w:pPr>
    </w:p>
    <w:p w14:paraId="645215C3" w14:textId="77777777" w:rsidR="002550AD" w:rsidRPr="00D524C5" w:rsidRDefault="002550AD" w:rsidP="002550AD"/>
    <w:p w14:paraId="3C19BDDF" w14:textId="77777777" w:rsidR="002550AD" w:rsidRPr="00D524C5" w:rsidRDefault="002550AD" w:rsidP="002550AD"/>
    <w:p w14:paraId="4295DA4B" w14:textId="77777777" w:rsidR="002550AD" w:rsidRPr="00D524C5" w:rsidRDefault="002550AD" w:rsidP="002550AD">
      <w:pPr>
        <w:rPr>
          <w:b/>
        </w:rPr>
      </w:pPr>
    </w:p>
    <w:p w14:paraId="09E457A0" w14:textId="77777777" w:rsidR="002550AD" w:rsidRPr="00D524C5" w:rsidRDefault="002550AD" w:rsidP="002550AD">
      <w:pPr>
        <w:rPr>
          <w:b/>
        </w:rPr>
      </w:pPr>
    </w:p>
    <w:p w14:paraId="18024994" w14:textId="77777777" w:rsidR="002550AD" w:rsidRPr="00D524C5" w:rsidRDefault="002550AD" w:rsidP="002550AD">
      <w:pPr>
        <w:rPr>
          <w:b/>
        </w:rPr>
      </w:pPr>
    </w:p>
    <w:p w14:paraId="2ACD6BF0" w14:textId="77777777" w:rsidR="002550AD" w:rsidRPr="00C55E44" w:rsidRDefault="002550AD" w:rsidP="002550AD">
      <w:pPr>
        <w:rPr>
          <w:sz w:val="10"/>
        </w:rPr>
      </w:pPr>
      <w:r w:rsidRPr="00D524C5">
        <w:br w:type="page"/>
      </w:r>
    </w:p>
    <w:p w14:paraId="25B2A05E" w14:textId="77777777" w:rsidR="002550AD" w:rsidRPr="00D524C5" w:rsidRDefault="002550AD" w:rsidP="002550AD"/>
    <w:p w14:paraId="50BF093E" w14:textId="77777777" w:rsidR="002550AD" w:rsidRPr="00D524C5" w:rsidRDefault="00C55E44" w:rsidP="002550AD">
      <w:r>
        <w:rPr>
          <w:noProof/>
          <w:sz w:val="10"/>
        </w:rPr>
        <mc:AlternateContent>
          <mc:Choice Requires="wpg">
            <w:drawing>
              <wp:anchor distT="0" distB="0" distL="114300" distR="114300" simplePos="0" relativeHeight="251772928" behindDoc="0" locked="0" layoutInCell="1" allowOverlap="1" wp14:anchorId="45A30F74" wp14:editId="1B94A95D">
                <wp:simplePos x="0" y="0"/>
                <wp:positionH relativeFrom="page">
                  <wp:align>center</wp:align>
                </wp:positionH>
                <wp:positionV relativeFrom="paragraph">
                  <wp:posOffset>182196</wp:posOffset>
                </wp:positionV>
                <wp:extent cx="6227445" cy="8461375"/>
                <wp:effectExtent l="0" t="0" r="40005" b="53975"/>
                <wp:wrapNone/>
                <wp:docPr id="1013"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8461375"/>
                          <a:chOff x="1416" y="1132"/>
                          <a:chExt cx="9807" cy="13325"/>
                        </a:xfrm>
                      </wpg:grpSpPr>
                      <pic:pic xmlns:pic="http://schemas.openxmlformats.org/drawingml/2006/picture">
                        <pic:nvPicPr>
                          <pic:cNvPr id="1014" name="Picture 44" descr="pos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159" y="1210"/>
                            <a:ext cx="3060" cy="3139"/>
                          </a:xfrm>
                          <a:prstGeom prst="rect">
                            <a:avLst/>
                          </a:prstGeom>
                          <a:noFill/>
                          <a:extLst>
                            <a:ext uri="{909E8E84-426E-40DD-AFC4-6F175D3DCCD1}">
                              <a14:hiddenFill xmlns:a14="http://schemas.microsoft.com/office/drawing/2010/main">
                                <a:solidFill>
                                  <a:srgbClr val="FFFFFF"/>
                                </a:solidFill>
                              </a14:hiddenFill>
                            </a:ext>
                          </a:extLst>
                        </pic:spPr>
                      </pic:pic>
                      <wpg:grpSp>
                        <wpg:cNvPr id="1015" name="Group 290"/>
                        <wpg:cNvGrpSpPr>
                          <a:grpSpLocks/>
                        </wpg:cNvGrpSpPr>
                        <wpg:grpSpPr bwMode="auto">
                          <a:xfrm>
                            <a:off x="1416" y="1132"/>
                            <a:ext cx="9807" cy="13325"/>
                            <a:chOff x="1095" y="1614"/>
                            <a:chExt cx="9769" cy="13325"/>
                          </a:xfrm>
                        </wpg:grpSpPr>
                        <wps:wsp>
                          <wps:cNvPr id="1016" name="Text Box 291"/>
                          <wps:cNvSpPr txBox="1">
                            <a:spLocks noChangeArrowheads="1"/>
                          </wps:cNvSpPr>
                          <wps:spPr bwMode="auto">
                            <a:xfrm>
                              <a:off x="1099" y="1614"/>
                              <a:ext cx="6476" cy="574"/>
                            </a:xfrm>
                            <a:prstGeom prst="rect">
                              <a:avLst/>
                            </a:prstGeom>
                            <a:gradFill rotWithShape="0">
                              <a:gsLst>
                                <a:gs pos="0">
                                  <a:srgbClr val="99FF99"/>
                                </a:gs>
                                <a:gs pos="100000">
                                  <a:srgbClr val="CCFFCC"/>
                                </a:gs>
                              </a:gsLst>
                              <a:lin ang="18900000" scaled="1"/>
                            </a:gradFill>
                            <a:ln w="12700">
                              <a:solidFill>
                                <a:srgbClr val="99FF99"/>
                              </a:solidFill>
                              <a:miter lim="800000"/>
                              <a:headEnd/>
                              <a:tailEnd/>
                            </a:ln>
                            <a:effectLst>
                              <a:outerShdw dist="28398" dir="3806097" algn="ctr" rotWithShape="0">
                                <a:srgbClr val="7F7F7F">
                                  <a:alpha val="50000"/>
                                </a:srgbClr>
                              </a:outerShdw>
                            </a:effectLst>
                          </wps:spPr>
                          <wps:txbx>
                            <w:txbxContent>
                              <w:p w14:paraId="084DA916" w14:textId="77777777" w:rsidR="00C85377" w:rsidRPr="00A805E2" w:rsidRDefault="00C85377" w:rsidP="002550AD">
                                <w:pPr>
                                  <w:jc w:val="center"/>
                                  <w:rPr>
                                    <w:rFonts w:ascii="Verdana" w:hAnsi="Verdana" w:cs="Arial"/>
                                    <w:sz w:val="36"/>
                                    <w:szCs w:val="36"/>
                                  </w:rPr>
                                </w:pPr>
                                <w:r w:rsidRPr="006E47A1">
                                  <w:rPr>
                                    <w:rFonts w:ascii="Verdana" w:hAnsi="Verdana" w:cs="Arial"/>
                                    <w:sz w:val="36"/>
                                    <w:szCs w:val="36"/>
                                  </w:rPr>
                                  <w:t>MODERN HISTORY</w:t>
                                </w:r>
                              </w:p>
                              <w:p w14:paraId="265C6512" w14:textId="77777777" w:rsidR="00C85377" w:rsidRPr="00A805E2" w:rsidRDefault="00C85377" w:rsidP="002550AD">
                                <w:pPr>
                                  <w:rPr>
                                    <w:rFonts w:ascii="Verdana" w:hAnsi="Verdana"/>
                                  </w:rPr>
                                </w:pPr>
                              </w:p>
                            </w:txbxContent>
                          </wps:txbx>
                          <wps:bodyPr rot="0" vert="horz" wrap="square" lIns="91440" tIns="45720" rIns="91440" bIns="45720" anchor="t" anchorCtr="0" upright="1">
                            <a:noAutofit/>
                          </wps:bodyPr>
                        </wps:wsp>
                        <wps:wsp>
                          <wps:cNvPr id="1017" name="Text Box 292"/>
                          <wps:cNvSpPr txBox="1">
                            <a:spLocks noChangeArrowheads="1"/>
                          </wps:cNvSpPr>
                          <wps:spPr bwMode="auto">
                            <a:xfrm>
                              <a:off x="1099" y="2383"/>
                              <a:ext cx="6476" cy="2370"/>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6A475637" w14:textId="77777777" w:rsidR="00C85377" w:rsidRPr="00A805E2" w:rsidRDefault="00C85377" w:rsidP="002550AD">
                                <w:pPr>
                                  <w:rPr>
                                    <w:rFonts w:ascii="Verdana" w:hAnsi="Verdana"/>
                                  </w:rPr>
                                </w:pPr>
                                <w:r w:rsidRPr="00A805E2">
                                  <w:rPr>
                                    <w:rFonts w:ascii="Verdana" w:hAnsi="Verdana"/>
                                  </w:rPr>
                                  <w:t xml:space="preserve">This course will be delivered by the </w:t>
                                </w:r>
                                <w:r w:rsidRPr="00A805E2">
                                  <w:rPr>
                                    <w:rFonts w:ascii="Verdana" w:hAnsi="Verdana"/>
                                    <w:b/>
                                  </w:rPr>
                                  <w:t>HSIE Faculty</w:t>
                                </w:r>
                                <w:r w:rsidRPr="00A805E2">
                                  <w:rPr>
                                    <w:rFonts w:ascii="Verdana" w:hAnsi="Verdana"/>
                                  </w:rPr>
                                  <w:t xml:space="preserve"> at Parkes High School.</w:t>
                                </w:r>
                              </w:p>
                              <w:p w14:paraId="4DC37391" w14:textId="77777777" w:rsidR="00C85377" w:rsidRDefault="00C85377" w:rsidP="002550AD">
                                <w:pPr>
                                  <w:rPr>
                                    <w:rFonts w:ascii="Verdana" w:hAnsi="Verdana"/>
                                    <w:b/>
                                  </w:rPr>
                                </w:pPr>
                              </w:p>
                              <w:p w14:paraId="5E35579E" w14:textId="77777777" w:rsidR="00C85377" w:rsidRDefault="00C85377" w:rsidP="002550AD">
                                <w:pPr>
                                  <w:rPr>
                                    <w:rFonts w:ascii="Verdana" w:hAnsi="Verdana"/>
                                  </w:rPr>
                                </w:pPr>
                                <w:r w:rsidRPr="00A805E2">
                                  <w:rPr>
                                    <w:rFonts w:ascii="Verdana" w:hAnsi="Verdana"/>
                                    <w:b/>
                                  </w:rPr>
                                  <w:t>Unit value</w:t>
                                </w:r>
                                <w:r w:rsidRPr="00A805E2">
                                  <w:rPr>
                                    <w:rFonts w:ascii="Verdana" w:hAnsi="Verdana"/>
                                  </w:rPr>
                                  <w:t>: 2 unit</w:t>
                                </w:r>
                                <w:r>
                                  <w:rPr>
                                    <w:rFonts w:ascii="Verdana" w:hAnsi="Verdana"/>
                                  </w:rPr>
                                  <w:t>s</w:t>
                                </w:r>
                                <w:r w:rsidRPr="00A805E2">
                                  <w:rPr>
                                    <w:rFonts w:ascii="Verdana" w:hAnsi="Verdana"/>
                                  </w:rPr>
                                  <w:t xml:space="preserve"> </w:t>
                                </w:r>
                                <w:r>
                                  <w:rPr>
                                    <w:rFonts w:ascii="Verdana" w:hAnsi="Verdana"/>
                                  </w:rPr>
                                  <w:t>in Year 11 and Year 12</w:t>
                                </w:r>
                              </w:p>
                              <w:p w14:paraId="3F6F2F5A" w14:textId="77777777" w:rsidR="00C85377" w:rsidRDefault="00C85377" w:rsidP="002550AD">
                                <w:pPr>
                                  <w:rPr>
                                    <w:rFonts w:ascii="Verdana" w:hAnsi="Verdana"/>
                                  </w:rPr>
                                </w:pPr>
                              </w:p>
                              <w:p w14:paraId="27785934" w14:textId="77777777" w:rsidR="00C85377" w:rsidRPr="00A805E2" w:rsidRDefault="00C85377" w:rsidP="002550AD">
                                <w:pPr>
                                  <w:rPr>
                                    <w:rFonts w:ascii="Verdana" w:hAnsi="Verdana"/>
                                  </w:rPr>
                                </w:pPr>
                                <w:r w:rsidRPr="00A805E2">
                                  <w:rPr>
                                    <w:rFonts w:ascii="Verdana" w:hAnsi="Verdana"/>
                                  </w:rPr>
                                  <w:tab/>
                                </w:r>
                                <w:r w:rsidRPr="00A805E2">
                                  <w:rPr>
                                    <w:rFonts w:ascii="Verdana" w:hAnsi="Verdana"/>
                                  </w:rPr>
                                  <w:tab/>
                                </w:r>
                              </w:p>
                              <w:p w14:paraId="4F02DAA2" w14:textId="77777777" w:rsidR="00C85377" w:rsidRPr="00A805E2" w:rsidRDefault="00C85377" w:rsidP="002550AD">
                                <w:pPr>
                                  <w:rPr>
                                    <w:rFonts w:ascii="Verdana" w:hAnsi="Verdana"/>
                                  </w:rPr>
                                </w:pPr>
                                <w:r w:rsidRPr="00A805E2">
                                  <w:rPr>
                                    <w:rFonts w:ascii="Verdana" w:hAnsi="Verdana"/>
                                    <w:b/>
                                  </w:rPr>
                                  <w:t>Eligible for ATAR</w:t>
                                </w:r>
                                <w:r w:rsidRPr="00A805E2">
                                  <w:rPr>
                                    <w:rFonts w:ascii="Verdana" w:hAnsi="Verdana"/>
                                  </w:rPr>
                                  <w:t>:  YES</w:t>
                                </w:r>
                              </w:p>
                              <w:p w14:paraId="3B8A6247" w14:textId="77777777" w:rsidR="00C85377" w:rsidRDefault="00C85377" w:rsidP="002550AD">
                                <w:pPr>
                                  <w:rPr>
                                    <w:rFonts w:ascii="Verdana" w:hAnsi="Verdana"/>
                                    <w:b/>
                                  </w:rPr>
                                </w:pPr>
                              </w:p>
                              <w:p w14:paraId="46E90713"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018" name="Text Box 293"/>
                          <wps:cNvSpPr txBox="1">
                            <a:spLocks noChangeArrowheads="1"/>
                          </wps:cNvSpPr>
                          <wps:spPr bwMode="auto">
                            <a:xfrm>
                              <a:off x="1097" y="4919"/>
                              <a:ext cx="9761" cy="1290"/>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325F4B3C" w14:textId="77777777" w:rsidR="00C85377" w:rsidRPr="00A805E2" w:rsidRDefault="00C85377" w:rsidP="00DB1646">
                                <w:pPr>
                                  <w:jc w:val="both"/>
                                  <w:rPr>
                                    <w:rFonts w:ascii="Verdana" w:hAnsi="Verdana"/>
                                  </w:rPr>
                                </w:pPr>
                                <w:r w:rsidRPr="00A805E2">
                                  <w:rPr>
                                    <w:rFonts w:ascii="Verdana" w:hAnsi="Verdana"/>
                                    <w:b/>
                                  </w:rPr>
                                  <w:t>This course is designed for</w:t>
                                </w:r>
                                <w:r w:rsidRPr="00A805E2">
                                  <w:rPr>
                                    <w:rFonts w:ascii="Verdana" w:hAnsi="Verdana"/>
                                  </w:rPr>
                                  <w:t>:  students wanting to be active participants in today’s world by understanding the forces, wars and people who have shaped the past and present. It provides a strong basis for tertiary courses and gives students communication, analysis and thinking skills valuable for the workforce.</w:t>
                                </w:r>
                              </w:p>
                              <w:p w14:paraId="0CD604F5" w14:textId="77777777" w:rsidR="00C85377" w:rsidRPr="00A805E2" w:rsidRDefault="00C85377" w:rsidP="002550AD">
                                <w:pPr>
                                  <w:rPr>
                                    <w:rFonts w:ascii="Verdana" w:hAnsi="Verdana"/>
                                  </w:rPr>
                                </w:pPr>
                              </w:p>
                            </w:txbxContent>
                          </wps:txbx>
                          <wps:bodyPr rot="0" vert="horz" wrap="square" lIns="91440" tIns="45720" rIns="91440" bIns="45720" anchor="t" anchorCtr="0" upright="1">
                            <a:noAutofit/>
                          </wps:bodyPr>
                        </wps:wsp>
                        <wps:wsp>
                          <wps:cNvPr id="1019" name="Text Box 294"/>
                          <wps:cNvSpPr txBox="1">
                            <a:spLocks noChangeArrowheads="1"/>
                          </wps:cNvSpPr>
                          <wps:spPr bwMode="auto">
                            <a:xfrm>
                              <a:off x="1101" y="11099"/>
                              <a:ext cx="9761" cy="157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62560BA8" w14:textId="77777777" w:rsidR="00C85377" w:rsidRPr="00A805E2" w:rsidRDefault="00C85377" w:rsidP="002550AD">
                                <w:pPr>
                                  <w:rPr>
                                    <w:rFonts w:ascii="Verdana" w:hAnsi="Verdana"/>
                                    <w:b/>
                                  </w:rPr>
                                </w:pPr>
                                <w:r w:rsidRPr="00A805E2">
                                  <w:rPr>
                                    <w:rFonts w:ascii="Verdana" w:hAnsi="Verdana"/>
                                    <w:b/>
                                  </w:rPr>
                                  <w:t xml:space="preserve">How will students be assessed?    </w:t>
                                </w:r>
                              </w:p>
                              <w:p w14:paraId="1A0A14EF" w14:textId="77777777" w:rsidR="00C85377" w:rsidRPr="00A805E2" w:rsidRDefault="00C85377" w:rsidP="002550AD">
                                <w:pPr>
                                  <w:rPr>
                                    <w:rFonts w:ascii="Verdana" w:hAnsi="Verdana"/>
                                  </w:rPr>
                                </w:pPr>
                                <w:r w:rsidRPr="00A805E2">
                                  <w:rPr>
                                    <w:rFonts w:ascii="Verdana" w:hAnsi="Verdana"/>
                                  </w:rPr>
                                  <w:t>Research, source work, examinations, presentations</w:t>
                                </w:r>
                              </w:p>
                              <w:p w14:paraId="0FD1D3B1" w14:textId="77777777" w:rsidR="00C85377" w:rsidRDefault="00C85377" w:rsidP="002550AD">
                                <w:pPr>
                                  <w:rPr>
                                    <w:rFonts w:ascii="Verdana" w:hAnsi="Verdana"/>
                                    <w:b/>
                                  </w:rPr>
                                </w:pPr>
                              </w:p>
                              <w:p w14:paraId="7FB2EFFC" w14:textId="77777777" w:rsidR="00C85377" w:rsidRPr="00A805E2" w:rsidRDefault="00C85377" w:rsidP="002550AD">
                                <w:pPr>
                                  <w:rPr>
                                    <w:rFonts w:ascii="Verdana" w:hAnsi="Verdana"/>
                                  </w:rPr>
                                </w:pPr>
                                <w:r w:rsidRPr="00A805E2">
                                  <w:rPr>
                                    <w:rFonts w:ascii="Verdana" w:hAnsi="Verdana"/>
                                    <w:b/>
                                  </w:rPr>
                                  <w:t xml:space="preserve">Number of assessment tasks:    </w:t>
                                </w:r>
                                <w:r>
                                  <w:rPr>
                                    <w:rFonts w:ascii="Verdana" w:hAnsi="Verdana"/>
                                    <w:b/>
                                  </w:rPr>
                                  <w:t xml:space="preserve">3 - Preliminary    </w:t>
                                </w:r>
                                <w:r>
                                  <w:rPr>
                                    <w:rFonts w:ascii="Verdana" w:hAnsi="Verdana"/>
                                    <w:b/>
                                  </w:rPr>
                                  <w:tab/>
                                  <w:t xml:space="preserve">  4 - </w:t>
                                </w:r>
                                <w:r w:rsidRPr="00A805E2">
                                  <w:rPr>
                                    <w:rFonts w:ascii="Verdana" w:hAnsi="Verdana"/>
                                    <w:b/>
                                  </w:rPr>
                                  <w:t xml:space="preserve">HSC  </w:t>
                                </w:r>
                              </w:p>
                              <w:p w14:paraId="0EAD89B7"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020" name="Text Box 295"/>
                          <wps:cNvSpPr txBox="1">
                            <a:spLocks noChangeArrowheads="1"/>
                          </wps:cNvSpPr>
                          <wps:spPr bwMode="auto">
                            <a:xfrm>
                              <a:off x="1095" y="12914"/>
                              <a:ext cx="9763" cy="106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49D29085" w14:textId="77777777" w:rsidR="00C85377" w:rsidRPr="00A805E2" w:rsidRDefault="00C85377" w:rsidP="002550AD">
                                <w:pPr>
                                  <w:rPr>
                                    <w:rFonts w:ascii="Verdana" w:hAnsi="Verdana"/>
                                    <w:b/>
                                  </w:rPr>
                                </w:pPr>
                                <w:r w:rsidRPr="00A805E2">
                                  <w:rPr>
                                    <w:rFonts w:ascii="Verdana" w:hAnsi="Verdana"/>
                                    <w:b/>
                                  </w:rPr>
                                  <w:t xml:space="preserve">Up Front Course Costs:  NIL </w:t>
                                </w:r>
                                <w:r w:rsidRPr="00A805E2">
                                  <w:rPr>
                                    <w:rFonts w:ascii="Verdana" w:hAnsi="Verdana"/>
                                  </w:rPr>
                                  <w:t>(incidental costs for site studies/excursions throughout the course)</w:t>
                                </w:r>
                              </w:p>
                              <w:p w14:paraId="2DFF13F6" w14:textId="77777777" w:rsidR="00C85377" w:rsidRPr="00A805E2" w:rsidRDefault="00C85377" w:rsidP="002550AD">
                                <w:pPr>
                                  <w:rPr>
                                    <w:rFonts w:ascii="Verdana" w:hAnsi="Verdana"/>
                                    <w:b/>
                                    <w:sz w:val="12"/>
                                    <w:szCs w:val="12"/>
                                  </w:rPr>
                                </w:pPr>
                              </w:p>
                              <w:p w14:paraId="2DAD8F72" w14:textId="77777777" w:rsidR="00C85377" w:rsidRPr="00A805E2" w:rsidRDefault="00C85377" w:rsidP="002550AD">
                                <w:pPr>
                                  <w:rPr>
                                    <w:rFonts w:ascii="Verdana" w:hAnsi="Verdana"/>
                                  </w:rPr>
                                </w:pPr>
                                <w:r w:rsidRPr="00A805E2">
                                  <w:rPr>
                                    <w:rFonts w:ascii="Verdana" w:hAnsi="Verdana"/>
                                    <w:b/>
                                  </w:rPr>
                                  <w:t xml:space="preserve">Equipment list:  </w:t>
                                </w:r>
                                <w:r w:rsidRPr="00A805E2">
                                  <w:rPr>
                                    <w:rFonts w:ascii="Verdana" w:hAnsi="Verdana"/>
                                  </w:rPr>
                                  <w:t>Materials for the History Express Display (Preliminary)</w:t>
                                </w:r>
                              </w:p>
                              <w:p w14:paraId="7664E266" w14:textId="77777777" w:rsidR="00C85377" w:rsidRPr="00A805E2" w:rsidRDefault="00C85377" w:rsidP="002550AD">
                                <w:pPr>
                                  <w:rPr>
                                    <w:rFonts w:ascii="Verdana" w:hAnsi="Verdana"/>
                                  </w:rPr>
                                </w:pPr>
                              </w:p>
                              <w:p w14:paraId="174E6907"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021" name="Text Box 296"/>
                          <wps:cNvSpPr txBox="1">
                            <a:spLocks noChangeArrowheads="1"/>
                          </wps:cNvSpPr>
                          <wps:spPr bwMode="auto">
                            <a:xfrm>
                              <a:off x="1101" y="14249"/>
                              <a:ext cx="9763" cy="690"/>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05140F47" w14:textId="77777777" w:rsidR="00C85377" w:rsidRDefault="00C85377" w:rsidP="002550AD">
                                <w:pPr>
                                  <w:rPr>
                                    <w:rFonts w:ascii="Verdana" w:hAnsi="Verdana"/>
                                  </w:rPr>
                                </w:pPr>
                                <w:r w:rsidRPr="00A805E2">
                                  <w:rPr>
                                    <w:rFonts w:ascii="Verdana" w:hAnsi="Verdana"/>
                                    <w:b/>
                                  </w:rPr>
                                  <w:t xml:space="preserve">Possible Outcomes: </w:t>
                                </w:r>
                              </w:p>
                              <w:p w14:paraId="6D9ADB80"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E3ACFE" w14:textId="77777777" w:rsidR="00C85377" w:rsidRPr="00A805E2" w:rsidRDefault="00C85377" w:rsidP="002550AD">
                                <w:pPr>
                                  <w:rPr>
                                    <w:rFonts w:ascii="Verdana" w:hAnsi="Verdana"/>
                                  </w:rPr>
                                </w:pPr>
                              </w:p>
                              <w:p w14:paraId="017070E8" w14:textId="77777777" w:rsidR="00C85377" w:rsidRPr="00A805E2" w:rsidRDefault="00C85377" w:rsidP="002550AD">
                                <w:pPr>
                                  <w:rPr>
                                    <w:rFonts w:ascii="Verdana" w:hAnsi="Verdana"/>
                                  </w:rPr>
                                </w:pPr>
                              </w:p>
                              <w:p w14:paraId="51A82595"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022" name="Text Box 297"/>
                          <wps:cNvSpPr txBox="1">
                            <a:spLocks noChangeArrowheads="1"/>
                          </wps:cNvSpPr>
                          <wps:spPr bwMode="auto">
                            <a:xfrm>
                              <a:off x="1099" y="6434"/>
                              <a:ext cx="9763" cy="4470"/>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0DFA0AD5"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 xml:space="preserve">Content covered in course:  </w:t>
                                </w:r>
                              </w:p>
                              <w:p w14:paraId="4C7E48B9"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Preliminary Course:</w:t>
                                </w:r>
                              </w:p>
                              <w:p w14:paraId="23B8B5A7"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Investigating Modern History (including ‘The Nature of Modern History’ and ‘Case Studies’)</w:t>
                                </w:r>
                              </w:p>
                              <w:p w14:paraId="001D9659"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Historical Investigation </w:t>
                                </w:r>
                              </w:p>
                              <w:p w14:paraId="0A1D7D2C"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The Shaping of the Modern World </w:t>
                                </w:r>
                              </w:p>
                              <w:p w14:paraId="2857B43D" w14:textId="77777777" w:rsidR="00C85377" w:rsidRDefault="00C85377" w:rsidP="009E073A">
                                <w:pPr>
                                  <w:widowControl/>
                                  <w:overflowPunct/>
                                  <w:autoSpaceDE/>
                                  <w:autoSpaceDN/>
                                  <w:adjustRightInd/>
                                  <w:spacing w:after="200"/>
                                  <w:rPr>
                                    <w:rFonts w:ascii="Verdana" w:hAnsi="Verdana"/>
                                    <w:b/>
                                    <w:color w:val="auto"/>
                                    <w:kern w:val="0"/>
                                  </w:rPr>
                                </w:pPr>
                              </w:p>
                              <w:p w14:paraId="47AA534E"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HSC Course:</w:t>
                                </w:r>
                              </w:p>
                              <w:p w14:paraId="6C4AA90B"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Core Study: Power and Authority in the Modern World 1919–1946 </w:t>
                                </w:r>
                              </w:p>
                              <w:p w14:paraId="0743FB18"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‘National Studies’ topic </w:t>
                                </w:r>
                              </w:p>
                              <w:p w14:paraId="56047101"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‘Peace and Conflict’ topic </w:t>
                                </w:r>
                              </w:p>
                              <w:p w14:paraId="0370106E"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‘Change in the Modern World’ topic </w:t>
                                </w:r>
                              </w:p>
                              <w:p w14:paraId="7D32EFFF" w14:textId="77777777" w:rsidR="00C85377" w:rsidRPr="009E073A" w:rsidRDefault="00C85377" w:rsidP="009E073A">
                                <w:pPr>
                                  <w:widowControl/>
                                  <w:overflowPunct/>
                                  <w:autoSpaceDE/>
                                  <w:autoSpaceDN/>
                                  <w:adjustRightInd/>
                                  <w:spacing w:after="200" w:line="276" w:lineRule="auto"/>
                                  <w:ind w:left="720"/>
                                  <w:contextualSpacing/>
                                  <w:rPr>
                                    <w:rFonts w:ascii="Calibri" w:hAnsi="Calibri"/>
                                    <w:b/>
                                    <w:color w:val="auto"/>
                                    <w:kern w:val="0"/>
                                    <w:sz w:val="22"/>
                                    <w:szCs w:val="22"/>
                                  </w:rPr>
                                </w:pPr>
                              </w:p>
                              <w:p w14:paraId="262E1801" w14:textId="77777777" w:rsidR="00C85377" w:rsidRPr="00A805E2" w:rsidRDefault="00C85377" w:rsidP="002550AD">
                                <w:pPr>
                                  <w:pStyle w:val="ListParagraph0"/>
                                  <w:rPr>
                                    <w:rFonts w:ascii="Verdana" w:hAnsi="Verdana"/>
                                    <w:b/>
                                    <w:sz w:val="20"/>
                                    <w:szCs w:val="20"/>
                                  </w:rPr>
                                </w:pPr>
                              </w:p>
                              <w:p w14:paraId="515B9656" w14:textId="77777777" w:rsidR="00C85377" w:rsidRPr="00A805E2" w:rsidRDefault="00C85377" w:rsidP="002550AD">
                                <w:pPr>
                                  <w:rPr>
                                    <w:rFonts w:ascii="Verdana" w:hAnsi="Verdana"/>
                                  </w:rPr>
                                </w:pPr>
                              </w:p>
                              <w:p w14:paraId="41A32F05" w14:textId="77777777" w:rsidR="00C85377" w:rsidRPr="00A805E2" w:rsidRDefault="00C85377" w:rsidP="002550AD">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A30F74" id="Group 876" o:spid="_x0000_s1178" style="position:absolute;margin-left:0;margin-top:14.35pt;width:490.35pt;height:666.25pt;z-index:251772928;mso-position-horizontal:center;mso-position-horizontal-relative:page" coordorigin="1416,1132" coordsize="9807,13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">
                <v:shape id="Picture 44" o:spid="_x0000_s1179" type="#_x0000_t75" alt="poster" style="position:absolute;left:8159;top:1210;width:306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">
                  <v:imagedata r:id="rId53" o:title="poster"/>
                </v:shape>
                <v:group id="_x0000_s1180" style="position:absolute;left:1416;top:1132;width:9807;height:13325" coordorigin="1095,1614" coordsize="9769,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Text Box 291" o:spid="_x0000_s1181" type="#_x0000_t202" style="position:absolute;left:1099;top:1614;width:647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" fillcolor="#9f9" strokecolor="#9f9" strokeweight="1pt">
                    <v:fill color2="#cfc" angle="135" focus="100%" type="gradient"/>
                    <v:shadow on="t" color="#7f7f7f" opacity=".5" offset="1pt"/>
                    <v:textbox>
                      <w:txbxContent>
                        <w:p w14:paraId="084DA916" w14:textId="77777777" w:rsidR="00C85377" w:rsidRPr="00A805E2" w:rsidRDefault="00C85377" w:rsidP="002550AD">
                          <w:pPr>
                            <w:jc w:val="center"/>
                            <w:rPr>
                              <w:rFonts w:ascii="Verdana" w:hAnsi="Verdana" w:cs="Arial"/>
                              <w:sz w:val="36"/>
                              <w:szCs w:val="36"/>
                            </w:rPr>
                          </w:pPr>
                          <w:r w:rsidRPr="006E47A1">
                            <w:rPr>
                              <w:rFonts w:ascii="Verdana" w:hAnsi="Verdana" w:cs="Arial"/>
                              <w:sz w:val="36"/>
                              <w:szCs w:val="36"/>
                            </w:rPr>
                            <w:t>MODERN HISTORY</w:t>
                          </w:r>
                        </w:p>
                        <w:p w14:paraId="265C6512" w14:textId="77777777" w:rsidR="00C85377" w:rsidRPr="00A805E2" w:rsidRDefault="00C85377" w:rsidP="002550AD">
                          <w:pPr>
                            <w:rPr>
                              <w:rFonts w:ascii="Verdana" w:hAnsi="Verdana"/>
                            </w:rPr>
                          </w:pPr>
                        </w:p>
                      </w:txbxContent>
                    </v:textbox>
                  </v:shape>
                  <v:shape id="Text Box 292" o:spid="_x0000_s1182" type="#_x0000_t202" style="position:absolute;left:1099;top:2383;width:6476;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" fillcolor="#cfc" strokecolor="#9f9" strokeweight="1pt">
                    <v:fill color2="#9f9" angle="135" focus="50%" type="gradient"/>
                    <v:shadow on="t" color="#205867" opacity=".5" offset="1pt"/>
                    <v:textbox>
                      <w:txbxContent>
                        <w:p w14:paraId="6A475637" w14:textId="77777777" w:rsidR="00C85377" w:rsidRPr="00A805E2" w:rsidRDefault="00C85377" w:rsidP="002550AD">
                          <w:pPr>
                            <w:rPr>
                              <w:rFonts w:ascii="Verdana" w:hAnsi="Verdana"/>
                            </w:rPr>
                          </w:pPr>
                          <w:r w:rsidRPr="00A805E2">
                            <w:rPr>
                              <w:rFonts w:ascii="Verdana" w:hAnsi="Verdana"/>
                            </w:rPr>
                            <w:t xml:space="preserve">This course will be delivered by the </w:t>
                          </w:r>
                          <w:r w:rsidRPr="00A805E2">
                            <w:rPr>
                              <w:rFonts w:ascii="Verdana" w:hAnsi="Verdana"/>
                              <w:b/>
                            </w:rPr>
                            <w:t>HSIE Faculty</w:t>
                          </w:r>
                          <w:r w:rsidRPr="00A805E2">
                            <w:rPr>
                              <w:rFonts w:ascii="Verdana" w:hAnsi="Verdana"/>
                            </w:rPr>
                            <w:t xml:space="preserve"> at Parkes High School.</w:t>
                          </w:r>
                        </w:p>
                        <w:p w14:paraId="4DC37391" w14:textId="77777777" w:rsidR="00C85377" w:rsidRDefault="00C85377" w:rsidP="002550AD">
                          <w:pPr>
                            <w:rPr>
                              <w:rFonts w:ascii="Verdana" w:hAnsi="Verdana"/>
                              <w:b/>
                            </w:rPr>
                          </w:pPr>
                        </w:p>
                        <w:p w14:paraId="5E35579E" w14:textId="77777777" w:rsidR="00C85377" w:rsidRDefault="00C85377" w:rsidP="002550AD">
                          <w:pPr>
                            <w:rPr>
                              <w:rFonts w:ascii="Verdana" w:hAnsi="Verdana"/>
                            </w:rPr>
                          </w:pPr>
                          <w:r w:rsidRPr="00A805E2">
                            <w:rPr>
                              <w:rFonts w:ascii="Verdana" w:hAnsi="Verdana"/>
                              <w:b/>
                            </w:rPr>
                            <w:t>Unit value</w:t>
                          </w:r>
                          <w:r w:rsidRPr="00A805E2">
                            <w:rPr>
                              <w:rFonts w:ascii="Verdana" w:hAnsi="Verdana"/>
                            </w:rPr>
                            <w:t>: 2 unit</w:t>
                          </w:r>
                          <w:r>
                            <w:rPr>
                              <w:rFonts w:ascii="Verdana" w:hAnsi="Verdana"/>
                            </w:rPr>
                            <w:t>s</w:t>
                          </w:r>
                          <w:r w:rsidRPr="00A805E2">
                            <w:rPr>
                              <w:rFonts w:ascii="Verdana" w:hAnsi="Verdana"/>
                            </w:rPr>
                            <w:t xml:space="preserve"> </w:t>
                          </w:r>
                          <w:r>
                            <w:rPr>
                              <w:rFonts w:ascii="Verdana" w:hAnsi="Verdana"/>
                            </w:rPr>
                            <w:t>in Year 11 and Year 12</w:t>
                          </w:r>
                        </w:p>
                        <w:p w14:paraId="3F6F2F5A" w14:textId="77777777" w:rsidR="00C85377" w:rsidRDefault="00C85377" w:rsidP="002550AD">
                          <w:pPr>
                            <w:rPr>
                              <w:rFonts w:ascii="Verdana" w:hAnsi="Verdana"/>
                            </w:rPr>
                          </w:pPr>
                        </w:p>
                        <w:p w14:paraId="27785934" w14:textId="77777777" w:rsidR="00C85377" w:rsidRPr="00A805E2" w:rsidRDefault="00C85377" w:rsidP="002550AD">
                          <w:pPr>
                            <w:rPr>
                              <w:rFonts w:ascii="Verdana" w:hAnsi="Verdana"/>
                            </w:rPr>
                          </w:pPr>
                          <w:r w:rsidRPr="00A805E2">
                            <w:rPr>
                              <w:rFonts w:ascii="Verdana" w:hAnsi="Verdana"/>
                            </w:rPr>
                            <w:tab/>
                          </w:r>
                          <w:r w:rsidRPr="00A805E2">
                            <w:rPr>
                              <w:rFonts w:ascii="Verdana" w:hAnsi="Verdana"/>
                            </w:rPr>
                            <w:tab/>
                          </w:r>
                        </w:p>
                        <w:p w14:paraId="4F02DAA2" w14:textId="77777777" w:rsidR="00C85377" w:rsidRPr="00A805E2" w:rsidRDefault="00C85377" w:rsidP="002550AD">
                          <w:pPr>
                            <w:rPr>
                              <w:rFonts w:ascii="Verdana" w:hAnsi="Verdana"/>
                            </w:rPr>
                          </w:pPr>
                          <w:r w:rsidRPr="00A805E2">
                            <w:rPr>
                              <w:rFonts w:ascii="Verdana" w:hAnsi="Verdana"/>
                              <w:b/>
                            </w:rPr>
                            <w:t>Eligible for ATAR</w:t>
                          </w:r>
                          <w:r w:rsidRPr="00A805E2">
                            <w:rPr>
                              <w:rFonts w:ascii="Verdana" w:hAnsi="Verdana"/>
                            </w:rPr>
                            <w:t>:  YES</w:t>
                          </w:r>
                        </w:p>
                        <w:p w14:paraId="3B8A6247" w14:textId="77777777" w:rsidR="00C85377" w:rsidRDefault="00C85377" w:rsidP="002550AD">
                          <w:pPr>
                            <w:rPr>
                              <w:rFonts w:ascii="Verdana" w:hAnsi="Verdana"/>
                              <w:b/>
                            </w:rPr>
                          </w:pPr>
                        </w:p>
                        <w:p w14:paraId="46E90713" w14:textId="77777777" w:rsidR="00C85377" w:rsidRPr="00A805E2" w:rsidRDefault="00C85377">
                          <w:pPr>
                            <w:rPr>
                              <w:rFonts w:ascii="Verdana" w:hAnsi="Verdana"/>
                            </w:rPr>
                          </w:pPr>
                        </w:p>
                      </w:txbxContent>
                    </v:textbox>
                  </v:shape>
                  <v:shape id="Text Box 293" o:spid="_x0000_s1183" type="#_x0000_t202" style="position:absolute;left:1097;top:4919;width:9761;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" fillcolor="#cfc" strokecolor="#9f9" strokeweight="1pt">
                    <v:fill color2="#9f9" angle="135" focus="50%" type="gradient"/>
                    <v:shadow on="t" color="#205867" opacity=".5" offset="1pt"/>
                    <v:textbox>
                      <w:txbxContent>
                        <w:p w14:paraId="325F4B3C" w14:textId="77777777" w:rsidR="00C85377" w:rsidRPr="00A805E2" w:rsidRDefault="00C85377" w:rsidP="00DB1646">
                          <w:pPr>
                            <w:jc w:val="both"/>
                            <w:rPr>
                              <w:rFonts w:ascii="Verdana" w:hAnsi="Verdana"/>
                            </w:rPr>
                          </w:pPr>
                          <w:r w:rsidRPr="00A805E2">
                            <w:rPr>
                              <w:rFonts w:ascii="Verdana" w:hAnsi="Verdana"/>
                              <w:b/>
                            </w:rPr>
                            <w:t>This course is designed for</w:t>
                          </w:r>
                          <w:r w:rsidRPr="00A805E2">
                            <w:rPr>
                              <w:rFonts w:ascii="Verdana" w:hAnsi="Verdana"/>
                            </w:rPr>
                            <w:t>:  students wanting to be active participants in today’s world by understanding the forces, wars and people who have shaped the past and present. It provides a strong basis for tertiary courses and gives students communication, analysis and thinking skills valuable for the workforce.</w:t>
                          </w:r>
                        </w:p>
                        <w:p w14:paraId="0CD604F5" w14:textId="77777777" w:rsidR="00C85377" w:rsidRPr="00A805E2" w:rsidRDefault="00C85377" w:rsidP="002550AD">
                          <w:pPr>
                            <w:rPr>
                              <w:rFonts w:ascii="Verdana" w:hAnsi="Verdana"/>
                            </w:rPr>
                          </w:pPr>
                        </w:p>
                      </w:txbxContent>
                    </v:textbox>
                  </v:shape>
                  <v:shape id="Text Box 294" o:spid="_x0000_s1184" type="#_x0000_t202" style="position:absolute;left:1101;top:11099;width:976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" fillcolor="#cfc" strokecolor="#9f9" strokeweight="1pt">
                    <v:fill color2="#9f9" angle="135" focus="50%" type="gradient"/>
                    <v:shadow on="t" color="#205867" opacity=".5" offset="1pt"/>
                    <v:textbox>
                      <w:txbxContent>
                        <w:p w14:paraId="62560BA8" w14:textId="77777777" w:rsidR="00C85377" w:rsidRPr="00A805E2" w:rsidRDefault="00C85377" w:rsidP="002550AD">
                          <w:pPr>
                            <w:rPr>
                              <w:rFonts w:ascii="Verdana" w:hAnsi="Verdana"/>
                              <w:b/>
                            </w:rPr>
                          </w:pPr>
                          <w:r w:rsidRPr="00A805E2">
                            <w:rPr>
                              <w:rFonts w:ascii="Verdana" w:hAnsi="Verdana"/>
                              <w:b/>
                            </w:rPr>
                            <w:t xml:space="preserve">How will students be assessed?    </w:t>
                          </w:r>
                        </w:p>
                        <w:p w14:paraId="1A0A14EF" w14:textId="77777777" w:rsidR="00C85377" w:rsidRPr="00A805E2" w:rsidRDefault="00C85377" w:rsidP="002550AD">
                          <w:pPr>
                            <w:rPr>
                              <w:rFonts w:ascii="Verdana" w:hAnsi="Verdana"/>
                            </w:rPr>
                          </w:pPr>
                          <w:r w:rsidRPr="00A805E2">
                            <w:rPr>
                              <w:rFonts w:ascii="Verdana" w:hAnsi="Verdana"/>
                            </w:rPr>
                            <w:t>Research, source work, examinations, presentations</w:t>
                          </w:r>
                        </w:p>
                        <w:p w14:paraId="0FD1D3B1" w14:textId="77777777" w:rsidR="00C85377" w:rsidRDefault="00C85377" w:rsidP="002550AD">
                          <w:pPr>
                            <w:rPr>
                              <w:rFonts w:ascii="Verdana" w:hAnsi="Verdana"/>
                              <w:b/>
                            </w:rPr>
                          </w:pPr>
                        </w:p>
                        <w:p w14:paraId="7FB2EFFC" w14:textId="77777777" w:rsidR="00C85377" w:rsidRPr="00A805E2" w:rsidRDefault="00C85377" w:rsidP="002550AD">
                          <w:pPr>
                            <w:rPr>
                              <w:rFonts w:ascii="Verdana" w:hAnsi="Verdana"/>
                            </w:rPr>
                          </w:pPr>
                          <w:r w:rsidRPr="00A805E2">
                            <w:rPr>
                              <w:rFonts w:ascii="Verdana" w:hAnsi="Verdana"/>
                              <w:b/>
                            </w:rPr>
                            <w:t xml:space="preserve">Number of assessment tasks:    </w:t>
                          </w:r>
                          <w:r>
                            <w:rPr>
                              <w:rFonts w:ascii="Verdana" w:hAnsi="Verdana"/>
                              <w:b/>
                            </w:rPr>
                            <w:t xml:space="preserve">3 - Preliminary    </w:t>
                          </w:r>
                          <w:r>
                            <w:rPr>
                              <w:rFonts w:ascii="Verdana" w:hAnsi="Verdana"/>
                              <w:b/>
                            </w:rPr>
                            <w:tab/>
                            <w:t xml:space="preserve">  4 - </w:t>
                          </w:r>
                          <w:r w:rsidRPr="00A805E2">
                            <w:rPr>
                              <w:rFonts w:ascii="Verdana" w:hAnsi="Verdana"/>
                              <w:b/>
                            </w:rPr>
                            <w:t xml:space="preserve">HSC  </w:t>
                          </w:r>
                        </w:p>
                        <w:p w14:paraId="0EAD89B7" w14:textId="77777777" w:rsidR="00C85377" w:rsidRPr="00A805E2" w:rsidRDefault="00C85377">
                          <w:pPr>
                            <w:rPr>
                              <w:rFonts w:ascii="Verdana" w:hAnsi="Verdana"/>
                            </w:rPr>
                          </w:pPr>
                        </w:p>
                      </w:txbxContent>
                    </v:textbox>
                  </v:shape>
                  <v:shape id="Text Box 295" o:spid="_x0000_s1185" type="#_x0000_t202" style="position:absolute;left:1095;top:12914;width:9763;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" fillcolor="#cfc" strokecolor="#9f9" strokeweight="1pt">
                    <v:fill color2="#9f9" angle="135" focus="50%" type="gradient"/>
                    <v:shadow on="t" color="#205867" opacity=".5" offset="1pt"/>
                    <v:textbox>
                      <w:txbxContent>
                        <w:p w14:paraId="49D29085" w14:textId="77777777" w:rsidR="00C85377" w:rsidRPr="00A805E2" w:rsidRDefault="00C85377" w:rsidP="002550AD">
                          <w:pPr>
                            <w:rPr>
                              <w:rFonts w:ascii="Verdana" w:hAnsi="Verdana"/>
                              <w:b/>
                            </w:rPr>
                          </w:pPr>
                          <w:r w:rsidRPr="00A805E2">
                            <w:rPr>
                              <w:rFonts w:ascii="Verdana" w:hAnsi="Verdana"/>
                              <w:b/>
                            </w:rPr>
                            <w:t xml:space="preserve">Up Front Course Costs:  NIL </w:t>
                          </w:r>
                          <w:r w:rsidRPr="00A805E2">
                            <w:rPr>
                              <w:rFonts w:ascii="Verdana" w:hAnsi="Verdana"/>
                            </w:rPr>
                            <w:t>(incidental costs for site studies/excursions throughout the course)</w:t>
                          </w:r>
                        </w:p>
                        <w:p w14:paraId="2DFF13F6" w14:textId="77777777" w:rsidR="00C85377" w:rsidRPr="00A805E2" w:rsidRDefault="00C85377" w:rsidP="002550AD">
                          <w:pPr>
                            <w:rPr>
                              <w:rFonts w:ascii="Verdana" w:hAnsi="Verdana"/>
                              <w:b/>
                              <w:sz w:val="12"/>
                              <w:szCs w:val="12"/>
                            </w:rPr>
                          </w:pPr>
                        </w:p>
                        <w:p w14:paraId="2DAD8F72" w14:textId="77777777" w:rsidR="00C85377" w:rsidRPr="00A805E2" w:rsidRDefault="00C85377" w:rsidP="002550AD">
                          <w:pPr>
                            <w:rPr>
                              <w:rFonts w:ascii="Verdana" w:hAnsi="Verdana"/>
                            </w:rPr>
                          </w:pPr>
                          <w:r w:rsidRPr="00A805E2">
                            <w:rPr>
                              <w:rFonts w:ascii="Verdana" w:hAnsi="Verdana"/>
                              <w:b/>
                            </w:rPr>
                            <w:t xml:space="preserve">Equipment list:  </w:t>
                          </w:r>
                          <w:r w:rsidRPr="00A805E2">
                            <w:rPr>
                              <w:rFonts w:ascii="Verdana" w:hAnsi="Verdana"/>
                            </w:rPr>
                            <w:t>Materials for the History Express Display (Preliminary)</w:t>
                          </w:r>
                        </w:p>
                        <w:p w14:paraId="7664E266" w14:textId="77777777" w:rsidR="00C85377" w:rsidRPr="00A805E2" w:rsidRDefault="00C85377" w:rsidP="002550AD">
                          <w:pPr>
                            <w:rPr>
                              <w:rFonts w:ascii="Verdana" w:hAnsi="Verdana"/>
                            </w:rPr>
                          </w:pPr>
                        </w:p>
                        <w:p w14:paraId="174E6907" w14:textId="77777777" w:rsidR="00C85377" w:rsidRPr="00A805E2" w:rsidRDefault="00C85377">
                          <w:pPr>
                            <w:rPr>
                              <w:rFonts w:ascii="Verdana" w:hAnsi="Verdana"/>
                            </w:rPr>
                          </w:pPr>
                        </w:p>
                      </w:txbxContent>
                    </v:textbox>
                  </v:shape>
                  <v:shape id="Text Box 296" o:spid="_x0000_s1186" type="#_x0000_t202" style="position:absolute;left:1101;top:14249;width:9763;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" fillcolor="#cfc" strokecolor="#9f9" strokeweight="1pt">
                    <v:fill color2="#9f9" angle="135" focus="50%" type="gradient"/>
                    <v:shadow on="t" color="#205867" opacity=".5" offset="1pt"/>
                    <v:textbox>
                      <w:txbxContent>
                        <w:p w14:paraId="05140F47" w14:textId="77777777" w:rsidR="00C85377" w:rsidRDefault="00C85377" w:rsidP="002550AD">
                          <w:pPr>
                            <w:rPr>
                              <w:rFonts w:ascii="Verdana" w:hAnsi="Verdana"/>
                            </w:rPr>
                          </w:pPr>
                          <w:r w:rsidRPr="00A805E2">
                            <w:rPr>
                              <w:rFonts w:ascii="Verdana" w:hAnsi="Verdana"/>
                              <w:b/>
                            </w:rPr>
                            <w:t xml:space="preserve">Possible Outcomes: </w:t>
                          </w:r>
                        </w:p>
                        <w:p w14:paraId="6D9ADB80"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E3ACFE" w14:textId="77777777" w:rsidR="00C85377" w:rsidRPr="00A805E2" w:rsidRDefault="00C85377" w:rsidP="002550AD">
                          <w:pPr>
                            <w:rPr>
                              <w:rFonts w:ascii="Verdana" w:hAnsi="Verdana"/>
                            </w:rPr>
                          </w:pPr>
                        </w:p>
                        <w:p w14:paraId="017070E8" w14:textId="77777777" w:rsidR="00C85377" w:rsidRPr="00A805E2" w:rsidRDefault="00C85377" w:rsidP="002550AD">
                          <w:pPr>
                            <w:rPr>
                              <w:rFonts w:ascii="Verdana" w:hAnsi="Verdana"/>
                            </w:rPr>
                          </w:pPr>
                        </w:p>
                        <w:p w14:paraId="51A82595" w14:textId="77777777" w:rsidR="00C85377" w:rsidRPr="00A805E2" w:rsidRDefault="00C85377">
                          <w:pPr>
                            <w:rPr>
                              <w:rFonts w:ascii="Verdana" w:hAnsi="Verdana"/>
                            </w:rPr>
                          </w:pPr>
                        </w:p>
                      </w:txbxContent>
                    </v:textbox>
                  </v:shape>
                  <v:shape id="Text Box 297" o:spid="_x0000_s1187" type="#_x0000_t202" style="position:absolute;left:1099;top:6434;width:9763;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" fillcolor="#cfc" strokecolor="#9f9" strokeweight="1pt">
                    <v:fill color2="#9f9" angle="135" focus="50%" type="gradient"/>
                    <v:shadow on="t" color="#205867" opacity=".5" offset="1pt"/>
                    <v:textbox>
                      <w:txbxContent>
                        <w:p w14:paraId="0DFA0AD5"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 xml:space="preserve">Content covered in course:  </w:t>
                          </w:r>
                        </w:p>
                        <w:p w14:paraId="4C7E48B9"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Preliminary Course:</w:t>
                          </w:r>
                        </w:p>
                        <w:p w14:paraId="23B8B5A7"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Investigating Modern History (including ‘The Nature of Modern History’ and ‘Case Studies’)</w:t>
                          </w:r>
                        </w:p>
                        <w:p w14:paraId="001D9659"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Historical Investigation </w:t>
                          </w:r>
                        </w:p>
                        <w:p w14:paraId="0A1D7D2C" w14:textId="77777777" w:rsidR="00C85377" w:rsidRPr="009E073A" w:rsidRDefault="00C85377" w:rsidP="009145C0">
                          <w:pPr>
                            <w:widowControl/>
                            <w:numPr>
                              <w:ilvl w:val="0"/>
                              <w:numId w:val="27"/>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The Shaping of the Modern World </w:t>
                          </w:r>
                        </w:p>
                        <w:p w14:paraId="2857B43D" w14:textId="77777777" w:rsidR="00C85377" w:rsidRDefault="00C85377" w:rsidP="009E073A">
                          <w:pPr>
                            <w:widowControl/>
                            <w:overflowPunct/>
                            <w:autoSpaceDE/>
                            <w:autoSpaceDN/>
                            <w:adjustRightInd/>
                            <w:spacing w:after="200"/>
                            <w:rPr>
                              <w:rFonts w:ascii="Verdana" w:hAnsi="Verdana"/>
                              <w:b/>
                              <w:color w:val="auto"/>
                              <w:kern w:val="0"/>
                            </w:rPr>
                          </w:pPr>
                        </w:p>
                        <w:p w14:paraId="47AA534E" w14:textId="77777777" w:rsidR="00C85377" w:rsidRPr="009E073A" w:rsidRDefault="00C85377" w:rsidP="009E073A">
                          <w:pPr>
                            <w:widowControl/>
                            <w:overflowPunct/>
                            <w:autoSpaceDE/>
                            <w:autoSpaceDN/>
                            <w:adjustRightInd/>
                            <w:spacing w:after="200"/>
                            <w:rPr>
                              <w:rFonts w:ascii="Verdana" w:hAnsi="Verdana"/>
                              <w:b/>
                              <w:color w:val="auto"/>
                              <w:kern w:val="0"/>
                            </w:rPr>
                          </w:pPr>
                          <w:r w:rsidRPr="009E073A">
                            <w:rPr>
                              <w:rFonts w:ascii="Verdana" w:hAnsi="Verdana"/>
                              <w:b/>
                              <w:color w:val="auto"/>
                              <w:kern w:val="0"/>
                            </w:rPr>
                            <w:t>HSC Course:</w:t>
                          </w:r>
                        </w:p>
                        <w:p w14:paraId="6C4AA90B"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Core Study: Power and Authority in the Modern World 1919–1946 </w:t>
                          </w:r>
                        </w:p>
                        <w:p w14:paraId="0743FB18"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‘National Studies’ topic </w:t>
                          </w:r>
                        </w:p>
                        <w:p w14:paraId="56047101"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‘Peace and Conflict’ topic </w:t>
                          </w:r>
                        </w:p>
                        <w:p w14:paraId="0370106E" w14:textId="77777777" w:rsidR="00C85377" w:rsidRPr="009E073A" w:rsidRDefault="00C85377" w:rsidP="009145C0">
                          <w:pPr>
                            <w:widowControl/>
                            <w:numPr>
                              <w:ilvl w:val="0"/>
                              <w:numId w:val="28"/>
                            </w:numPr>
                            <w:overflowPunct/>
                            <w:autoSpaceDE/>
                            <w:autoSpaceDN/>
                            <w:adjustRightInd/>
                            <w:spacing w:after="200" w:line="276" w:lineRule="auto"/>
                            <w:contextualSpacing/>
                            <w:rPr>
                              <w:rFonts w:ascii="Verdana" w:hAnsi="Verdana"/>
                              <w:color w:val="auto"/>
                              <w:kern w:val="0"/>
                            </w:rPr>
                          </w:pPr>
                          <w:r w:rsidRPr="009E073A">
                            <w:rPr>
                              <w:rFonts w:ascii="Verdana" w:hAnsi="Verdana"/>
                              <w:color w:val="auto"/>
                              <w:kern w:val="0"/>
                            </w:rPr>
                            <w:t xml:space="preserve">One ‘Change in the Modern World’ topic </w:t>
                          </w:r>
                        </w:p>
                        <w:p w14:paraId="7D32EFFF" w14:textId="77777777" w:rsidR="00C85377" w:rsidRPr="009E073A" w:rsidRDefault="00C85377" w:rsidP="009E073A">
                          <w:pPr>
                            <w:widowControl/>
                            <w:overflowPunct/>
                            <w:autoSpaceDE/>
                            <w:autoSpaceDN/>
                            <w:adjustRightInd/>
                            <w:spacing w:after="200" w:line="276" w:lineRule="auto"/>
                            <w:ind w:left="720"/>
                            <w:contextualSpacing/>
                            <w:rPr>
                              <w:rFonts w:ascii="Calibri" w:hAnsi="Calibri"/>
                              <w:b/>
                              <w:color w:val="auto"/>
                              <w:kern w:val="0"/>
                              <w:sz w:val="22"/>
                              <w:szCs w:val="22"/>
                            </w:rPr>
                          </w:pPr>
                        </w:p>
                        <w:p w14:paraId="262E1801" w14:textId="77777777" w:rsidR="00C85377" w:rsidRPr="00A805E2" w:rsidRDefault="00C85377" w:rsidP="002550AD">
                          <w:pPr>
                            <w:pStyle w:val="ListParagraph0"/>
                            <w:rPr>
                              <w:rFonts w:ascii="Verdana" w:hAnsi="Verdana"/>
                              <w:b/>
                              <w:sz w:val="20"/>
                              <w:szCs w:val="20"/>
                            </w:rPr>
                          </w:pPr>
                        </w:p>
                        <w:p w14:paraId="515B9656" w14:textId="77777777" w:rsidR="00C85377" w:rsidRPr="00A805E2" w:rsidRDefault="00C85377" w:rsidP="002550AD">
                          <w:pPr>
                            <w:rPr>
                              <w:rFonts w:ascii="Verdana" w:hAnsi="Verdana"/>
                            </w:rPr>
                          </w:pPr>
                        </w:p>
                        <w:p w14:paraId="41A32F05" w14:textId="77777777" w:rsidR="00C85377" w:rsidRPr="00A805E2" w:rsidRDefault="00C85377" w:rsidP="002550AD">
                          <w:pPr>
                            <w:rPr>
                              <w:rFonts w:ascii="Verdana" w:hAnsi="Verdana"/>
                            </w:rPr>
                          </w:pPr>
                        </w:p>
                      </w:txbxContent>
                    </v:textbox>
                  </v:shape>
                </v:group>
                <w10:wrap anchorx="page"/>
              </v:group>
            </w:pict>
          </mc:Fallback>
        </mc:AlternateContent>
      </w:r>
    </w:p>
    <w:p w14:paraId="4BD27A39" w14:textId="77777777" w:rsidR="002550AD" w:rsidRPr="00D524C5" w:rsidRDefault="002550AD" w:rsidP="002550AD"/>
    <w:p w14:paraId="64A7A95B" w14:textId="77777777" w:rsidR="002550AD" w:rsidRPr="00D524C5" w:rsidRDefault="002550AD" w:rsidP="002550AD"/>
    <w:p w14:paraId="0F19014C" w14:textId="77777777" w:rsidR="002550AD" w:rsidRPr="00D524C5" w:rsidRDefault="002550AD" w:rsidP="002550AD">
      <w:pPr>
        <w:tabs>
          <w:tab w:val="center" w:pos="3692"/>
        </w:tabs>
      </w:pPr>
    </w:p>
    <w:p w14:paraId="4D53700A" w14:textId="77777777" w:rsidR="002550AD" w:rsidRPr="00D524C5" w:rsidRDefault="002550AD" w:rsidP="002550AD"/>
    <w:p w14:paraId="14FE08A7" w14:textId="77777777" w:rsidR="002550AD" w:rsidRPr="00D524C5" w:rsidRDefault="002550AD" w:rsidP="002550AD"/>
    <w:p w14:paraId="709E9A0C" w14:textId="77777777" w:rsidR="002550AD" w:rsidRPr="00D524C5" w:rsidRDefault="002550AD"/>
    <w:p w14:paraId="0F88C515" w14:textId="77777777" w:rsidR="002550AD" w:rsidRPr="00D524C5" w:rsidRDefault="002550AD" w:rsidP="002550AD"/>
    <w:p w14:paraId="0CFD80E3" w14:textId="77777777" w:rsidR="002550AD" w:rsidRPr="00D524C5" w:rsidRDefault="002550AD" w:rsidP="002550AD"/>
    <w:p w14:paraId="7446382A" w14:textId="77777777" w:rsidR="002550AD" w:rsidRPr="00D524C5" w:rsidRDefault="002550AD" w:rsidP="002550AD"/>
    <w:p w14:paraId="44E589D6" w14:textId="77777777" w:rsidR="002550AD" w:rsidRPr="00D524C5" w:rsidRDefault="002550AD" w:rsidP="002550AD"/>
    <w:p w14:paraId="34E5A3D8" w14:textId="77777777" w:rsidR="002550AD" w:rsidRPr="00D524C5" w:rsidRDefault="002550AD" w:rsidP="002550AD"/>
    <w:p w14:paraId="68CB6BC9" w14:textId="77777777" w:rsidR="002550AD" w:rsidRPr="00D524C5" w:rsidRDefault="002550AD" w:rsidP="002550AD"/>
    <w:p w14:paraId="5EF2E173" w14:textId="77777777" w:rsidR="002550AD" w:rsidRPr="00D524C5" w:rsidRDefault="002550AD" w:rsidP="002550AD"/>
    <w:p w14:paraId="26BFD40B" w14:textId="77777777" w:rsidR="002550AD" w:rsidRPr="00D524C5" w:rsidRDefault="002550AD" w:rsidP="002550AD"/>
    <w:p w14:paraId="2836669D" w14:textId="77777777" w:rsidR="002550AD" w:rsidRPr="00D524C5" w:rsidRDefault="002550AD" w:rsidP="002550AD"/>
    <w:p w14:paraId="4A0B6CDA" w14:textId="77777777" w:rsidR="002550AD" w:rsidRPr="00D524C5" w:rsidRDefault="002550AD" w:rsidP="002550AD">
      <w:pPr>
        <w:tabs>
          <w:tab w:val="left" w:pos="855"/>
        </w:tabs>
      </w:pPr>
      <w:r w:rsidRPr="00D524C5">
        <w:tab/>
      </w:r>
    </w:p>
    <w:p w14:paraId="335BBC8A" w14:textId="77777777" w:rsidR="002550AD" w:rsidRPr="00D524C5" w:rsidRDefault="002550AD" w:rsidP="002550AD"/>
    <w:p w14:paraId="615CCFB3" w14:textId="77777777" w:rsidR="002550AD" w:rsidRPr="00D524C5" w:rsidRDefault="002550AD" w:rsidP="002550AD"/>
    <w:p w14:paraId="4098F080" w14:textId="77777777" w:rsidR="002550AD" w:rsidRPr="00D524C5" w:rsidRDefault="002550AD" w:rsidP="002550AD">
      <w:pPr>
        <w:rPr>
          <w:b/>
        </w:rPr>
      </w:pPr>
    </w:p>
    <w:p w14:paraId="464F3C9C" w14:textId="77777777" w:rsidR="002550AD" w:rsidRPr="00D524C5" w:rsidRDefault="002550AD" w:rsidP="002550AD">
      <w:pPr>
        <w:rPr>
          <w:b/>
        </w:rPr>
      </w:pPr>
    </w:p>
    <w:p w14:paraId="68D50BE7" w14:textId="77777777" w:rsidR="002550AD" w:rsidRPr="00D524C5" w:rsidRDefault="002550AD" w:rsidP="002550AD">
      <w:pPr>
        <w:rPr>
          <w:b/>
        </w:rPr>
      </w:pPr>
    </w:p>
    <w:p w14:paraId="503697F3" w14:textId="77777777" w:rsidR="002550AD" w:rsidRPr="00D524C5" w:rsidRDefault="002550AD" w:rsidP="002550AD"/>
    <w:p w14:paraId="597028DB" w14:textId="77777777" w:rsidR="002550AD" w:rsidRPr="00D524C5" w:rsidRDefault="002550AD" w:rsidP="002550AD"/>
    <w:p w14:paraId="3EDC42C2" w14:textId="77777777" w:rsidR="002550AD" w:rsidRPr="00D524C5" w:rsidRDefault="002550AD" w:rsidP="002550AD">
      <w:pPr>
        <w:rPr>
          <w:b/>
        </w:rPr>
      </w:pPr>
    </w:p>
    <w:p w14:paraId="22F9E738" w14:textId="77777777" w:rsidR="002550AD" w:rsidRPr="00D524C5" w:rsidRDefault="002550AD" w:rsidP="002550AD">
      <w:pPr>
        <w:rPr>
          <w:b/>
        </w:rPr>
      </w:pPr>
    </w:p>
    <w:p w14:paraId="6828018B" w14:textId="77777777" w:rsidR="002550AD" w:rsidRPr="00D524C5" w:rsidRDefault="002550AD" w:rsidP="002550AD">
      <w:pPr>
        <w:rPr>
          <w:b/>
        </w:rPr>
      </w:pPr>
    </w:p>
    <w:p w14:paraId="61D02628" w14:textId="77777777" w:rsidR="00CD4884" w:rsidRPr="00AD66FD" w:rsidRDefault="002550AD" w:rsidP="002550AD">
      <w:pPr>
        <w:rPr>
          <w:sz w:val="2"/>
          <w:szCs w:val="2"/>
        </w:rPr>
      </w:pPr>
      <w:r w:rsidRPr="00D524C5">
        <w:br w:type="page"/>
      </w:r>
    </w:p>
    <w:p w14:paraId="0954C59E" w14:textId="77777777" w:rsidR="0029363A" w:rsidRDefault="0029363A">
      <w:pPr>
        <w:widowControl/>
        <w:overflowPunct/>
        <w:autoSpaceDE/>
        <w:autoSpaceDN/>
        <w:adjustRightInd/>
      </w:pPr>
      <w:r>
        <w:rPr>
          <w:noProof/>
        </w:rPr>
        <w:lastRenderedPageBreak/>
        <mc:AlternateContent>
          <mc:Choice Requires="wpg">
            <w:drawing>
              <wp:anchor distT="0" distB="0" distL="114300" distR="114300" simplePos="0" relativeHeight="252294144" behindDoc="0" locked="0" layoutInCell="1" allowOverlap="1" wp14:anchorId="31320E8E" wp14:editId="68653925">
                <wp:simplePos x="0" y="0"/>
                <wp:positionH relativeFrom="column">
                  <wp:posOffset>-391886</wp:posOffset>
                </wp:positionH>
                <wp:positionV relativeFrom="paragraph">
                  <wp:posOffset>36121</wp:posOffset>
                </wp:positionV>
                <wp:extent cx="6331544" cy="9434811"/>
                <wp:effectExtent l="0" t="0" r="31750" b="52705"/>
                <wp:wrapNone/>
                <wp:docPr id="11"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544" cy="9434811"/>
                          <a:chOff x="1095" y="1477"/>
                          <a:chExt cx="9814" cy="13382"/>
                        </a:xfrm>
                      </wpg:grpSpPr>
                      <wps:wsp>
                        <wps:cNvPr id="46" name="Text Box 291"/>
                        <wps:cNvSpPr txBox="1">
                          <a:spLocks noChangeArrowheads="1"/>
                        </wps:cNvSpPr>
                        <wps:spPr bwMode="auto">
                          <a:xfrm>
                            <a:off x="1095" y="1477"/>
                            <a:ext cx="6476" cy="574"/>
                          </a:xfrm>
                          <a:prstGeom prst="rect">
                            <a:avLst/>
                          </a:prstGeom>
                          <a:gradFill rotWithShape="0">
                            <a:gsLst>
                              <a:gs pos="0">
                                <a:srgbClr val="99FF99"/>
                              </a:gs>
                              <a:gs pos="100000">
                                <a:srgbClr val="CCFFCC"/>
                              </a:gs>
                            </a:gsLst>
                            <a:lin ang="18900000" scaled="1"/>
                          </a:gradFill>
                          <a:ln w="12700">
                            <a:solidFill>
                              <a:srgbClr val="99FF99"/>
                            </a:solidFill>
                            <a:miter lim="800000"/>
                            <a:headEnd/>
                            <a:tailEnd/>
                          </a:ln>
                          <a:effectLst>
                            <a:outerShdw dist="28398" dir="3806097" algn="ctr" rotWithShape="0">
                              <a:srgbClr val="7F7F7F">
                                <a:alpha val="50000"/>
                              </a:srgbClr>
                            </a:outerShdw>
                          </a:effectLst>
                        </wps:spPr>
                        <wps:txbx>
                          <w:txbxContent>
                            <w:p w14:paraId="04FED8F8" w14:textId="77777777" w:rsidR="00C85377" w:rsidRPr="00A805E2" w:rsidRDefault="00C85377" w:rsidP="004E7B7D">
                              <w:pPr>
                                <w:jc w:val="center"/>
                                <w:rPr>
                                  <w:rFonts w:ascii="Verdana" w:hAnsi="Verdana" w:cs="Arial"/>
                                  <w:sz w:val="36"/>
                                  <w:szCs w:val="36"/>
                                </w:rPr>
                              </w:pPr>
                              <w:r>
                                <w:rPr>
                                  <w:rFonts w:ascii="Verdana" w:hAnsi="Verdana" w:cs="Arial"/>
                                  <w:sz w:val="36"/>
                                  <w:szCs w:val="36"/>
                                </w:rPr>
                                <w:t>SOCIETY AND CULTURE</w:t>
                              </w:r>
                            </w:p>
                            <w:p w14:paraId="3FD65A5E" w14:textId="77777777" w:rsidR="00C85377" w:rsidRPr="00A805E2" w:rsidRDefault="00C85377" w:rsidP="004E7B7D">
                              <w:pPr>
                                <w:rPr>
                                  <w:rFonts w:ascii="Verdana" w:hAnsi="Verdana"/>
                                </w:rPr>
                              </w:pPr>
                            </w:p>
                          </w:txbxContent>
                        </wps:txbx>
                        <wps:bodyPr rot="0" vert="horz" wrap="square" lIns="91440" tIns="45720" rIns="91440" bIns="45720" anchor="t" anchorCtr="0" upright="1">
                          <a:noAutofit/>
                        </wps:bodyPr>
                      </wps:wsp>
                      <wps:wsp>
                        <wps:cNvPr id="61" name="Text Box 292"/>
                        <wps:cNvSpPr txBox="1">
                          <a:spLocks noChangeArrowheads="1"/>
                        </wps:cNvSpPr>
                        <wps:spPr bwMode="auto">
                          <a:xfrm>
                            <a:off x="1101" y="2155"/>
                            <a:ext cx="6476" cy="1731"/>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5D2FF82" w14:textId="77777777" w:rsidR="00C85377" w:rsidRPr="00A805E2" w:rsidRDefault="00C85377" w:rsidP="004E7B7D">
                              <w:pPr>
                                <w:rPr>
                                  <w:rFonts w:ascii="Verdana" w:hAnsi="Verdana"/>
                                </w:rPr>
                              </w:pPr>
                              <w:r w:rsidRPr="00A805E2">
                                <w:rPr>
                                  <w:rFonts w:ascii="Verdana" w:hAnsi="Verdana"/>
                                </w:rPr>
                                <w:t xml:space="preserve">This course will be delivered by the </w:t>
                              </w:r>
                              <w:r w:rsidRPr="00A805E2">
                                <w:rPr>
                                  <w:rFonts w:ascii="Verdana" w:hAnsi="Verdana"/>
                                  <w:b/>
                                </w:rPr>
                                <w:t>HSIE Faculty</w:t>
                              </w:r>
                              <w:r w:rsidRPr="00A805E2">
                                <w:rPr>
                                  <w:rFonts w:ascii="Verdana" w:hAnsi="Verdana"/>
                                </w:rPr>
                                <w:t xml:space="preserve"> at Parkes High School.</w:t>
                              </w:r>
                            </w:p>
                            <w:p w14:paraId="3AA1046E" w14:textId="77777777" w:rsidR="00C85377" w:rsidRDefault="00C85377" w:rsidP="004E7B7D">
                              <w:pPr>
                                <w:rPr>
                                  <w:rFonts w:ascii="Verdana" w:hAnsi="Verdana"/>
                                  <w:b/>
                                </w:rPr>
                              </w:pPr>
                            </w:p>
                            <w:p w14:paraId="4E33C082" w14:textId="77777777" w:rsidR="00C85377" w:rsidRDefault="00C85377" w:rsidP="004E7B7D">
                              <w:pPr>
                                <w:rPr>
                                  <w:rFonts w:ascii="Verdana" w:hAnsi="Verdana"/>
                                </w:rPr>
                              </w:pPr>
                              <w:r w:rsidRPr="00A805E2">
                                <w:rPr>
                                  <w:rFonts w:ascii="Verdana" w:hAnsi="Verdana"/>
                                  <w:b/>
                                </w:rPr>
                                <w:t>Unit value</w:t>
                              </w:r>
                              <w:r w:rsidRPr="00A805E2">
                                <w:rPr>
                                  <w:rFonts w:ascii="Verdana" w:hAnsi="Verdana"/>
                                </w:rPr>
                                <w:t>: 2 unit</w:t>
                              </w:r>
                              <w:r>
                                <w:rPr>
                                  <w:rFonts w:ascii="Verdana" w:hAnsi="Verdana"/>
                                </w:rPr>
                                <w:t>s</w:t>
                              </w:r>
                              <w:r w:rsidRPr="00A805E2">
                                <w:rPr>
                                  <w:rFonts w:ascii="Verdana" w:hAnsi="Verdana"/>
                                </w:rPr>
                                <w:t xml:space="preserve"> </w:t>
                              </w:r>
                              <w:r>
                                <w:rPr>
                                  <w:rFonts w:ascii="Verdana" w:hAnsi="Verdana"/>
                                </w:rPr>
                                <w:t>in Year 11 and Year 12</w:t>
                              </w:r>
                            </w:p>
                            <w:p w14:paraId="326D1F2F" w14:textId="77777777" w:rsidR="00C85377" w:rsidRDefault="00C85377" w:rsidP="004E7B7D">
                              <w:pPr>
                                <w:rPr>
                                  <w:rFonts w:ascii="Verdana" w:hAnsi="Verdana"/>
                                </w:rPr>
                              </w:pPr>
                            </w:p>
                            <w:p w14:paraId="1F520D64" w14:textId="77777777" w:rsidR="00C85377" w:rsidRPr="00A805E2" w:rsidRDefault="00C85377" w:rsidP="004E7B7D">
                              <w:pPr>
                                <w:rPr>
                                  <w:rFonts w:ascii="Verdana" w:hAnsi="Verdana"/>
                                </w:rPr>
                              </w:pPr>
                              <w:r w:rsidRPr="00A805E2">
                                <w:rPr>
                                  <w:rFonts w:ascii="Verdana" w:hAnsi="Verdana"/>
                                </w:rPr>
                                <w:tab/>
                              </w:r>
                              <w:r w:rsidRPr="00A805E2">
                                <w:rPr>
                                  <w:rFonts w:ascii="Verdana" w:hAnsi="Verdana"/>
                                </w:rPr>
                                <w:tab/>
                              </w:r>
                            </w:p>
                            <w:p w14:paraId="29D87B76" w14:textId="77777777" w:rsidR="00C85377" w:rsidRPr="00A805E2" w:rsidRDefault="00C85377" w:rsidP="004E7B7D">
                              <w:pPr>
                                <w:rPr>
                                  <w:rFonts w:ascii="Verdana" w:hAnsi="Verdana"/>
                                </w:rPr>
                              </w:pPr>
                              <w:r w:rsidRPr="00A805E2">
                                <w:rPr>
                                  <w:rFonts w:ascii="Verdana" w:hAnsi="Verdana"/>
                                  <w:b/>
                                </w:rPr>
                                <w:t>Eligible for ATAR</w:t>
                              </w:r>
                              <w:r w:rsidRPr="00A805E2">
                                <w:rPr>
                                  <w:rFonts w:ascii="Verdana" w:hAnsi="Verdana"/>
                                </w:rPr>
                                <w:t>:  YES</w:t>
                              </w:r>
                            </w:p>
                          </w:txbxContent>
                        </wps:txbx>
                        <wps:bodyPr rot="0" vert="horz" wrap="square" lIns="91440" tIns="45720" rIns="91440" bIns="45720" anchor="t" anchorCtr="0" upright="1">
                          <a:noAutofit/>
                        </wps:bodyPr>
                      </wps:wsp>
                      <wps:wsp>
                        <wps:cNvPr id="62" name="Text Box 293"/>
                        <wps:cNvSpPr txBox="1">
                          <a:spLocks noChangeArrowheads="1"/>
                        </wps:cNvSpPr>
                        <wps:spPr bwMode="auto">
                          <a:xfrm>
                            <a:off x="1148" y="4016"/>
                            <a:ext cx="9761" cy="1545"/>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04DEB63" w14:textId="77777777" w:rsidR="00C85377" w:rsidRPr="00A805E2" w:rsidRDefault="00C85377" w:rsidP="0029363A">
                              <w:pPr>
                                <w:jc w:val="both"/>
                                <w:rPr>
                                  <w:rFonts w:ascii="Verdana" w:hAnsi="Verdana"/>
                                </w:rPr>
                              </w:pPr>
                              <w:r w:rsidRPr="00A805E2">
                                <w:rPr>
                                  <w:rFonts w:ascii="Verdana" w:hAnsi="Verdana"/>
                                  <w:b/>
                                </w:rPr>
                                <w:t>This course is designed for</w:t>
                              </w:r>
                              <w:r w:rsidRPr="00A805E2">
                                <w:rPr>
                                  <w:rFonts w:ascii="Verdana" w:hAnsi="Verdana"/>
                                </w:rPr>
                                <w:t xml:space="preserve">:  </w:t>
                              </w:r>
                              <w:r>
                                <w:rPr>
                                  <w:rFonts w:ascii="Verdana" w:hAnsi="Verdana"/>
                                </w:rPr>
                                <w:t>Society and Culture develops social and cultural literacy and a clear understanding of the interactions of persons, society, culture, environment and time, and how these factors shape human behaviour. The course draws on cross-disciplinary concepts and social research methods, and students undertake research in an area of particular interest to them. The research findings are presented for external assessment in the Personal Interest Project (PIP). Completion of this project is a mandatory requirement of the HSC course.</w:t>
                              </w:r>
                            </w:p>
                          </w:txbxContent>
                        </wps:txbx>
                        <wps:bodyPr rot="0" vert="horz" wrap="square" lIns="91440" tIns="45720" rIns="91440" bIns="45720" anchor="t" anchorCtr="0" upright="1">
                          <a:noAutofit/>
                        </wps:bodyPr>
                      </wps:wsp>
                      <wps:wsp>
                        <wps:cNvPr id="63" name="Text Box 294"/>
                        <wps:cNvSpPr txBox="1">
                          <a:spLocks noChangeArrowheads="1"/>
                        </wps:cNvSpPr>
                        <wps:spPr bwMode="auto">
                          <a:xfrm>
                            <a:off x="1148" y="11798"/>
                            <a:ext cx="9761" cy="1162"/>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1F63FB93" w14:textId="77777777" w:rsidR="00C85377" w:rsidRPr="00A805E2" w:rsidRDefault="00C85377" w:rsidP="004E7B7D">
                              <w:pPr>
                                <w:rPr>
                                  <w:rFonts w:ascii="Verdana" w:hAnsi="Verdana"/>
                                  <w:b/>
                                </w:rPr>
                              </w:pPr>
                              <w:r w:rsidRPr="00A805E2">
                                <w:rPr>
                                  <w:rFonts w:ascii="Verdana" w:hAnsi="Verdana"/>
                                  <w:b/>
                                </w:rPr>
                                <w:t xml:space="preserve">How will students be assessed?    </w:t>
                              </w:r>
                            </w:p>
                            <w:p w14:paraId="59B70B25" w14:textId="77777777" w:rsidR="00C85377" w:rsidRPr="00A805E2" w:rsidRDefault="00C85377" w:rsidP="004E7B7D">
                              <w:pPr>
                                <w:rPr>
                                  <w:rFonts w:ascii="Verdana" w:hAnsi="Verdana"/>
                                </w:rPr>
                              </w:pPr>
                              <w:r w:rsidRPr="00A805E2">
                                <w:rPr>
                                  <w:rFonts w:ascii="Verdana" w:hAnsi="Verdana"/>
                                </w:rPr>
                                <w:t xml:space="preserve">Research, </w:t>
                              </w:r>
                              <w:r>
                                <w:rPr>
                                  <w:rFonts w:ascii="Verdana" w:hAnsi="Verdana"/>
                                </w:rPr>
                                <w:t>analysis of graphic and written texts, examinations and presentations.</w:t>
                              </w:r>
                            </w:p>
                            <w:p w14:paraId="5E3374FD" w14:textId="77777777" w:rsidR="00C85377" w:rsidRDefault="00C85377" w:rsidP="004E7B7D">
                              <w:pPr>
                                <w:rPr>
                                  <w:rFonts w:ascii="Verdana" w:hAnsi="Verdana"/>
                                  <w:b/>
                                </w:rPr>
                              </w:pPr>
                            </w:p>
                            <w:p w14:paraId="771BF2FC" w14:textId="77777777" w:rsidR="00C85377" w:rsidRPr="00A805E2" w:rsidRDefault="00C85377" w:rsidP="004E7B7D">
                              <w:pPr>
                                <w:rPr>
                                  <w:rFonts w:ascii="Verdana" w:hAnsi="Verdana"/>
                                </w:rPr>
                              </w:pPr>
                              <w:r w:rsidRPr="00A805E2">
                                <w:rPr>
                                  <w:rFonts w:ascii="Verdana" w:hAnsi="Verdana"/>
                                  <w:b/>
                                </w:rPr>
                                <w:t xml:space="preserve">Number of assessment tasks:    </w:t>
                              </w:r>
                              <w:r>
                                <w:rPr>
                                  <w:rFonts w:ascii="Verdana" w:hAnsi="Verdana"/>
                                  <w:b/>
                                </w:rPr>
                                <w:t xml:space="preserve">3 - Preliminary    </w:t>
                              </w:r>
                              <w:r>
                                <w:rPr>
                                  <w:rFonts w:ascii="Verdana" w:hAnsi="Verdana"/>
                                  <w:b/>
                                </w:rPr>
                                <w:tab/>
                                <w:t xml:space="preserve">  4 - </w:t>
                              </w:r>
                              <w:r w:rsidRPr="00A805E2">
                                <w:rPr>
                                  <w:rFonts w:ascii="Verdana" w:hAnsi="Verdana"/>
                                  <w:b/>
                                </w:rPr>
                                <w:t xml:space="preserve">HSC  </w:t>
                              </w:r>
                            </w:p>
                          </w:txbxContent>
                        </wps:txbx>
                        <wps:bodyPr rot="0" vert="horz" wrap="square" lIns="91440" tIns="45720" rIns="91440" bIns="45720" anchor="t" anchorCtr="0" upright="1">
                          <a:noAutofit/>
                        </wps:bodyPr>
                      </wps:wsp>
                      <wps:wsp>
                        <wps:cNvPr id="64" name="Text Box 295"/>
                        <wps:cNvSpPr txBox="1">
                          <a:spLocks noChangeArrowheads="1"/>
                        </wps:cNvSpPr>
                        <wps:spPr bwMode="auto">
                          <a:xfrm>
                            <a:off x="1146" y="13116"/>
                            <a:ext cx="9763" cy="959"/>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3A584E39" w14:textId="77777777" w:rsidR="00C85377" w:rsidRPr="00A805E2" w:rsidRDefault="00C85377" w:rsidP="004E7B7D">
                              <w:pPr>
                                <w:rPr>
                                  <w:rFonts w:ascii="Verdana" w:hAnsi="Verdana"/>
                                  <w:b/>
                                </w:rPr>
                              </w:pPr>
                              <w:r w:rsidRPr="00A805E2">
                                <w:rPr>
                                  <w:rFonts w:ascii="Verdana" w:hAnsi="Verdana"/>
                                  <w:b/>
                                </w:rPr>
                                <w:t xml:space="preserve">Up Front Course Costs:  NIL </w:t>
                              </w:r>
                              <w:r w:rsidRPr="00A805E2">
                                <w:rPr>
                                  <w:rFonts w:ascii="Verdana" w:hAnsi="Verdana"/>
                                </w:rPr>
                                <w:t>(incidental costs for site studies/excursions</w:t>
                              </w:r>
                              <w:r>
                                <w:rPr>
                                  <w:rFonts w:ascii="Verdana" w:hAnsi="Verdana"/>
                                </w:rPr>
                                <w:t>;</w:t>
                              </w:r>
                              <w:r w:rsidRPr="00A805E2">
                                <w:rPr>
                                  <w:rFonts w:ascii="Verdana" w:hAnsi="Verdana"/>
                                </w:rPr>
                                <w:t xml:space="preserve"> </w:t>
                              </w:r>
                              <w:r>
                                <w:rPr>
                                  <w:rFonts w:ascii="Verdana" w:hAnsi="Verdana"/>
                                </w:rPr>
                                <w:t>any expenses for a student’s PIP)</w:t>
                              </w:r>
                            </w:p>
                            <w:p w14:paraId="68BDC0C3" w14:textId="77777777" w:rsidR="00C85377" w:rsidRPr="00A805E2" w:rsidRDefault="00C85377" w:rsidP="004E7B7D">
                              <w:pPr>
                                <w:rPr>
                                  <w:rFonts w:ascii="Verdana" w:hAnsi="Verdana"/>
                                  <w:b/>
                                  <w:sz w:val="12"/>
                                  <w:szCs w:val="12"/>
                                </w:rPr>
                              </w:pPr>
                            </w:p>
                            <w:p w14:paraId="5298F3CC" w14:textId="77777777" w:rsidR="00C85377" w:rsidRPr="00A805E2" w:rsidRDefault="00C85377" w:rsidP="004E7B7D">
                              <w:pPr>
                                <w:rPr>
                                  <w:rFonts w:ascii="Verdana" w:hAnsi="Verdana"/>
                                </w:rPr>
                              </w:pPr>
                              <w:r w:rsidRPr="00A805E2">
                                <w:rPr>
                                  <w:rFonts w:ascii="Verdana" w:hAnsi="Verdana"/>
                                  <w:b/>
                                </w:rPr>
                                <w:t xml:space="preserve">Equipment list:  </w:t>
                              </w:r>
                              <w:r>
                                <w:rPr>
                                  <w:rFonts w:ascii="Verdana" w:hAnsi="Verdana"/>
                                </w:rPr>
                                <w:t>Nil</w:t>
                              </w:r>
                            </w:p>
                            <w:p w14:paraId="50CDB5B8" w14:textId="77777777" w:rsidR="00C85377" w:rsidRPr="00A805E2" w:rsidRDefault="00C85377" w:rsidP="004E7B7D">
                              <w:pPr>
                                <w:rPr>
                                  <w:rFonts w:ascii="Verdana" w:hAnsi="Verdana"/>
                                </w:rPr>
                              </w:pPr>
                            </w:p>
                            <w:p w14:paraId="7EC14129" w14:textId="77777777" w:rsidR="00C85377" w:rsidRPr="00A805E2" w:rsidRDefault="00C85377" w:rsidP="004E7B7D">
                              <w:pPr>
                                <w:rPr>
                                  <w:rFonts w:ascii="Verdana" w:hAnsi="Verdana"/>
                                </w:rPr>
                              </w:pPr>
                            </w:p>
                          </w:txbxContent>
                        </wps:txbx>
                        <wps:bodyPr rot="0" vert="horz" wrap="square" lIns="91440" tIns="45720" rIns="91440" bIns="45720" anchor="t" anchorCtr="0" upright="1">
                          <a:noAutofit/>
                        </wps:bodyPr>
                      </wps:wsp>
                      <wps:wsp>
                        <wps:cNvPr id="1004" name="Text Box 296"/>
                        <wps:cNvSpPr txBox="1">
                          <a:spLocks noChangeArrowheads="1"/>
                        </wps:cNvSpPr>
                        <wps:spPr bwMode="auto">
                          <a:xfrm>
                            <a:off x="1146" y="14216"/>
                            <a:ext cx="9763" cy="643"/>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A5029FF" w14:textId="77777777" w:rsidR="00C85377" w:rsidRDefault="00C85377" w:rsidP="004E7B7D">
                              <w:pPr>
                                <w:rPr>
                                  <w:rFonts w:ascii="Verdana" w:hAnsi="Verdana"/>
                                </w:rPr>
                              </w:pPr>
                              <w:r w:rsidRPr="00A805E2">
                                <w:rPr>
                                  <w:rFonts w:ascii="Verdana" w:hAnsi="Verdana"/>
                                  <w:b/>
                                </w:rPr>
                                <w:t xml:space="preserve">Possible Outcomes: </w:t>
                              </w:r>
                            </w:p>
                            <w:p w14:paraId="70680C7A"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2B39370" w14:textId="77777777" w:rsidR="00C85377" w:rsidRPr="00A805E2" w:rsidRDefault="00C85377" w:rsidP="004E7B7D">
                              <w:pPr>
                                <w:rPr>
                                  <w:rFonts w:ascii="Verdana" w:hAnsi="Verdana"/>
                                </w:rPr>
                              </w:pPr>
                            </w:p>
                            <w:p w14:paraId="1E2C17EA" w14:textId="77777777" w:rsidR="00C85377" w:rsidRPr="00A805E2" w:rsidRDefault="00C85377" w:rsidP="004E7B7D">
                              <w:pPr>
                                <w:rPr>
                                  <w:rFonts w:ascii="Verdana" w:hAnsi="Verdana"/>
                                </w:rPr>
                              </w:pPr>
                            </w:p>
                            <w:p w14:paraId="1C9E38E3" w14:textId="77777777" w:rsidR="00C85377" w:rsidRPr="00A805E2" w:rsidRDefault="00C85377" w:rsidP="004E7B7D">
                              <w:pPr>
                                <w:rPr>
                                  <w:rFonts w:ascii="Verdana" w:hAnsi="Verdana"/>
                                </w:rPr>
                              </w:pPr>
                            </w:p>
                          </w:txbxContent>
                        </wps:txbx>
                        <wps:bodyPr rot="0" vert="horz" wrap="square" lIns="91440" tIns="45720" rIns="91440" bIns="45720" anchor="t" anchorCtr="0" upright="1">
                          <a:noAutofit/>
                        </wps:bodyPr>
                      </wps:wsp>
                      <wps:wsp>
                        <wps:cNvPr id="1005" name="Text Box 297"/>
                        <wps:cNvSpPr txBox="1">
                          <a:spLocks noChangeArrowheads="1"/>
                        </wps:cNvSpPr>
                        <wps:spPr bwMode="auto">
                          <a:xfrm>
                            <a:off x="1146" y="5674"/>
                            <a:ext cx="9763" cy="6027"/>
                          </a:xfrm>
                          <a:prstGeom prst="rect">
                            <a:avLst/>
                          </a:prstGeom>
                          <a:gradFill rotWithShape="0">
                            <a:gsLst>
                              <a:gs pos="0">
                                <a:srgbClr val="CCFFCC"/>
                              </a:gs>
                              <a:gs pos="50000">
                                <a:srgbClr val="99FF99"/>
                              </a:gs>
                              <a:gs pos="100000">
                                <a:srgbClr val="CCFFCC"/>
                              </a:gs>
                            </a:gsLst>
                            <a:lin ang="18900000" scaled="1"/>
                          </a:gradFill>
                          <a:ln w="12700">
                            <a:solidFill>
                              <a:srgbClr val="99FF99"/>
                            </a:solidFill>
                            <a:miter lim="800000"/>
                            <a:headEnd/>
                            <a:tailEnd/>
                          </a:ln>
                          <a:effectLst>
                            <a:outerShdw dist="28398" dir="3806097" algn="ctr" rotWithShape="0">
                              <a:srgbClr val="205867">
                                <a:alpha val="50000"/>
                              </a:srgbClr>
                            </a:outerShdw>
                          </a:effectLst>
                        </wps:spPr>
                        <wps:txbx>
                          <w:txbxContent>
                            <w:p w14:paraId="7BFC0A2A" w14:textId="77777777" w:rsidR="00C85377" w:rsidRPr="009E073A" w:rsidRDefault="00C85377" w:rsidP="004E7B7D">
                              <w:pPr>
                                <w:widowControl/>
                                <w:overflowPunct/>
                                <w:autoSpaceDE/>
                                <w:autoSpaceDN/>
                                <w:adjustRightInd/>
                                <w:spacing w:after="200"/>
                                <w:rPr>
                                  <w:rFonts w:ascii="Verdana" w:hAnsi="Verdana"/>
                                  <w:b/>
                                  <w:color w:val="auto"/>
                                  <w:kern w:val="0"/>
                                </w:rPr>
                              </w:pPr>
                              <w:r w:rsidRPr="009E073A">
                                <w:rPr>
                                  <w:rFonts w:ascii="Verdana" w:hAnsi="Verdana"/>
                                  <w:b/>
                                  <w:color w:val="auto"/>
                                  <w:kern w:val="0"/>
                                </w:rPr>
                                <w:t xml:space="preserve">Content covered in course:  </w:t>
                              </w:r>
                            </w:p>
                            <w:p w14:paraId="0F1EEDC3" w14:textId="77777777" w:rsidR="00C85377" w:rsidRPr="009E073A" w:rsidRDefault="00C85377" w:rsidP="006359FD">
                              <w:pPr>
                                <w:widowControl/>
                                <w:overflowPunct/>
                                <w:autoSpaceDE/>
                                <w:autoSpaceDN/>
                                <w:adjustRightInd/>
                                <w:rPr>
                                  <w:rFonts w:ascii="Verdana" w:hAnsi="Verdana"/>
                                  <w:b/>
                                  <w:color w:val="auto"/>
                                  <w:kern w:val="0"/>
                                </w:rPr>
                              </w:pPr>
                              <w:r w:rsidRPr="009E073A">
                                <w:rPr>
                                  <w:rFonts w:ascii="Verdana" w:hAnsi="Verdana"/>
                                  <w:b/>
                                  <w:color w:val="auto"/>
                                  <w:kern w:val="0"/>
                                </w:rPr>
                                <w:t>Preliminary Course:</w:t>
                              </w:r>
                            </w:p>
                            <w:p w14:paraId="30941919"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The Social and Cultural World: </w:t>
                              </w:r>
                              <w:r>
                                <w:rPr>
                                  <w:rFonts w:ascii="Verdana" w:hAnsi="Verdana"/>
                                  <w:color w:val="auto"/>
                                  <w:kern w:val="0"/>
                                </w:rPr>
                                <w:t>The interactions between persons and groups within societies</w:t>
                              </w:r>
                            </w:p>
                            <w:p w14:paraId="3C93A3F5"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Personal and Social Identity: </w:t>
                              </w:r>
                              <w:r>
                                <w:rPr>
                                  <w:rFonts w:ascii="Verdana" w:hAnsi="Verdana"/>
                                  <w:color w:val="auto"/>
                                  <w:kern w:val="0"/>
                                </w:rPr>
                                <w:t>Socialisation and the development of identity in a variety of social / cultural settings</w:t>
                              </w:r>
                            </w:p>
                            <w:p w14:paraId="0705B99C"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sidRPr="006359FD">
                                <w:rPr>
                                  <w:rFonts w:ascii="Verdana" w:hAnsi="Verdana"/>
                                  <w:b/>
                                  <w:color w:val="auto"/>
                                  <w:kern w:val="0"/>
                                </w:rPr>
                                <w:t xml:space="preserve">Intercultural Communication: </w:t>
                              </w:r>
                              <w:r w:rsidRPr="006359FD">
                                <w:rPr>
                                  <w:rFonts w:ascii="Verdana" w:hAnsi="Verdana"/>
                                  <w:color w:val="auto"/>
                                  <w:kern w:val="0"/>
                                </w:rPr>
                                <w:t>How people in different social, cultural, and environmental settings behave, communicate and perceive the world around them</w:t>
                              </w:r>
                            </w:p>
                            <w:p w14:paraId="01AE53B7" w14:textId="77777777" w:rsidR="00C85377" w:rsidRPr="006359FD" w:rsidRDefault="00C85377" w:rsidP="006359FD">
                              <w:pPr>
                                <w:widowControl/>
                                <w:overflowPunct/>
                                <w:autoSpaceDE/>
                                <w:autoSpaceDN/>
                                <w:adjustRightInd/>
                                <w:spacing w:after="200" w:line="276" w:lineRule="auto"/>
                                <w:ind w:left="284"/>
                                <w:contextualSpacing/>
                                <w:rPr>
                                  <w:rFonts w:ascii="Verdana" w:hAnsi="Verdana"/>
                                  <w:b/>
                                  <w:color w:val="auto"/>
                                  <w:kern w:val="0"/>
                                </w:rPr>
                              </w:pPr>
                            </w:p>
                            <w:p w14:paraId="17CE563F" w14:textId="77777777" w:rsidR="00C85377" w:rsidRDefault="00C85377" w:rsidP="006359FD">
                              <w:pPr>
                                <w:widowControl/>
                                <w:overflowPunct/>
                                <w:autoSpaceDE/>
                                <w:autoSpaceDN/>
                                <w:adjustRightInd/>
                                <w:rPr>
                                  <w:rFonts w:ascii="Verdana" w:hAnsi="Verdana"/>
                                  <w:b/>
                                  <w:color w:val="auto"/>
                                  <w:kern w:val="0"/>
                                </w:rPr>
                              </w:pPr>
                              <w:r w:rsidRPr="009E073A">
                                <w:rPr>
                                  <w:rFonts w:ascii="Verdana" w:hAnsi="Verdana"/>
                                  <w:b/>
                                  <w:color w:val="auto"/>
                                  <w:kern w:val="0"/>
                                </w:rPr>
                                <w:t>HSC Course:</w:t>
                              </w:r>
                            </w:p>
                            <w:p w14:paraId="61CF5C4B" w14:textId="77777777" w:rsidR="00C85377" w:rsidRPr="009E073A" w:rsidRDefault="00C85377" w:rsidP="006359FD">
                              <w:pPr>
                                <w:widowControl/>
                                <w:overflowPunct/>
                                <w:autoSpaceDE/>
                                <w:autoSpaceDN/>
                                <w:adjustRightInd/>
                                <w:rPr>
                                  <w:rFonts w:ascii="Verdana" w:hAnsi="Verdana"/>
                                  <w:b/>
                                  <w:color w:val="auto"/>
                                  <w:kern w:val="0"/>
                                </w:rPr>
                              </w:pPr>
                              <w:r>
                                <w:rPr>
                                  <w:rFonts w:ascii="Verdana" w:hAnsi="Verdana"/>
                                  <w:b/>
                                  <w:color w:val="auto"/>
                                  <w:kern w:val="0"/>
                                </w:rPr>
                                <w:t>Core:</w:t>
                              </w:r>
                            </w:p>
                            <w:p w14:paraId="6B149CEF" w14:textId="77777777" w:rsidR="00C85377"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and Cultural Continuity and Change: </w:t>
                              </w:r>
                              <w:r>
                                <w:rPr>
                                  <w:rFonts w:ascii="Verdana" w:hAnsi="Verdana"/>
                                  <w:color w:val="auto"/>
                                  <w:kern w:val="0"/>
                                </w:rPr>
                                <w:t>The nature of social and cultural continuity and change as well as application of research methods and social theory to a selected country study</w:t>
                              </w:r>
                            </w:p>
                            <w:p w14:paraId="10D5680D"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The Personal Interest Project (PIP): </w:t>
                              </w:r>
                              <w:r>
                                <w:rPr>
                                  <w:rFonts w:ascii="Verdana" w:hAnsi="Verdana"/>
                                  <w:color w:val="auto"/>
                                  <w:kern w:val="0"/>
                                </w:rPr>
                                <w:t>An individual research project</w:t>
                              </w:r>
                            </w:p>
                            <w:p w14:paraId="66056B80" w14:textId="77777777" w:rsidR="00C85377" w:rsidRDefault="00C85377" w:rsidP="006359FD">
                              <w:pPr>
                                <w:widowControl/>
                                <w:overflowPunct/>
                                <w:autoSpaceDE/>
                                <w:autoSpaceDN/>
                                <w:adjustRightInd/>
                                <w:spacing w:after="200" w:line="276" w:lineRule="auto"/>
                                <w:contextualSpacing/>
                                <w:rPr>
                                  <w:rFonts w:ascii="Verdana" w:hAnsi="Verdana"/>
                                  <w:color w:val="auto"/>
                                  <w:kern w:val="0"/>
                                </w:rPr>
                              </w:pPr>
                              <w:r>
                                <w:rPr>
                                  <w:rFonts w:ascii="Verdana" w:hAnsi="Verdana"/>
                                  <w:b/>
                                  <w:color w:val="auto"/>
                                  <w:kern w:val="0"/>
                                </w:rPr>
                                <w:t xml:space="preserve">Depth Studies: </w:t>
                              </w:r>
                              <w:r>
                                <w:rPr>
                                  <w:rFonts w:ascii="Verdana" w:hAnsi="Verdana"/>
                                  <w:color w:val="auto"/>
                                  <w:kern w:val="0"/>
                                </w:rPr>
                                <w:t>TWO to be chosen from:</w:t>
                              </w:r>
                            </w:p>
                            <w:p w14:paraId="78F9F0DA"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Popular Culture: </w:t>
                              </w:r>
                              <w:r>
                                <w:rPr>
                                  <w:rFonts w:ascii="Verdana" w:hAnsi="Verdana"/>
                                  <w:color w:val="auto"/>
                                  <w:kern w:val="0"/>
                                </w:rPr>
                                <w:t>The interconnection between popular culture, society and the individual</w:t>
                              </w:r>
                            </w:p>
                            <w:p w14:paraId="2799D5DB"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Belief Systems and Ideologies: </w:t>
                              </w:r>
                              <w:r>
                                <w:rPr>
                                  <w:rFonts w:ascii="Verdana" w:hAnsi="Verdana"/>
                                  <w:color w:val="auto"/>
                                  <w:kern w:val="0"/>
                                </w:rPr>
                                <w:t>The relationship f belief systems and ideologies to culture and identity</w:t>
                              </w:r>
                            </w:p>
                            <w:p w14:paraId="53ADF35F"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Inclusion and Exclusion: </w:t>
                              </w:r>
                              <w:r>
                                <w:rPr>
                                  <w:rFonts w:ascii="Verdana" w:hAnsi="Verdana"/>
                                  <w:color w:val="auto"/>
                                  <w:kern w:val="0"/>
                                </w:rPr>
                                <w:t>The nature and implications of social inclusion and exclusion</w:t>
                              </w:r>
                            </w:p>
                            <w:p w14:paraId="535E61EC"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Conformity and Nonconformity: </w:t>
                              </w:r>
                              <w:r>
                                <w:rPr>
                                  <w:rFonts w:ascii="Verdana" w:hAnsi="Verdana"/>
                                  <w:color w:val="auto"/>
                                  <w:kern w:val="0"/>
                                </w:rPr>
                                <w:t>The nature of conformity and nonconformity and its influence on the formation of people’s attitudes and behaviours</w:t>
                              </w:r>
                            </w:p>
                            <w:p w14:paraId="66DF6F7A" w14:textId="77777777" w:rsidR="00C85377" w:rsidRPr="006359FD" w:rsidRDefault="00C85377" w:rsidP="006359FD">
                              <w:pPr>
                                <w:widowControl/>
                                <w:overflowPunct/>
                                <w:autoSpaceDE/>
                                <w:autoSpaceDN/>
                                <w:adjustRightInd/>
                                <w:spacing w:after="200" w:line="276" w:lineRule="auto"/>
                                <w:contextualSpacing/>
                                <w:rPr>
                                  <w:rFonts w:ascii="Verdana" w:hAnsi="Verdana"/>
                                  <w:color w:val="auto"/>
                                  <w:kern w:val="0"/>
                                </w:rPr>
                              </w:pPr>
                            </w:p>
                            <w:p w14:paraId="24C485DF" w14:textId="77777777" w:rsidR="00C85377" w:rsidRPr="00A805E2" w:rsidRDefault="00C85377" w:rsidP="004E7B7D">
                              <w:pPr>
                                <w:pStyle w:val="ListParagraph0"/>
                                <w:rPr>
                                  <w:rFonts w:ascii="Verdana" w:hAnsi="Verdana"/>
                                  <w:b/>
                                  <w:sz w:val="20"/>
                                  <w:szCs w:val="20"/>
                                </w:rPr>
                              </w:pPr>
                            </w:p>
                            <w:p w14:paraId="22507ABB" w14:textId="77777777" w:rsidR="00C85377" w:rsidRPr="00A805E2" w:rsidRDefault="00C85377" w:rsidP="004E7B7D">
                              <w:pPr>
                                <w:rPr>
                                  <w:rFonts w:ascii="Verdana" w:hAnsi="Verdana"/>
                                </w:rPr>
                              </w:pPr>
                            </w:p>
                            <w:p w14:paraId="04810CB0" w14:textId="77777777" w:rsidR="00C85377" w:rsidRPr="00A805E2" w:rsidRDefault="00C85377" w:rsidP="004E7B7D">
                              <w:pPr>
                                <w:rPr>
                                  <w:rFonts w:ascii="Verdana" w:hAnsi="Verdana"/>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20E8E" id="Group 290" o:spid="_x0000_s1188" style="position:absolute;margin-left:-30.85pt;margin-top:2.85pt;width:498.55pt;height:742.9pt;z-index:252294144;mso-width-relative:margin;mso-height-relative:margin" coordorigin="1095,1477" coordsize="9814,1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">
                <v:shape id="Text Box 291" o:spid="_x0000_s1189" type="#_x0000_t202" style="position:absolute;left:1095;top:1477;width:647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" fillcolor="#9f9" strokecolor="#9f9" strokeweight="1pt">
                  <v:fill color2="#cfc" angle="135" focus="100%" type="gradient"/>
                  <v:shadow on="t" color="#7f7f7f" opacity=".5" offset="1pt"/>
                  <v:textbox>
                    <w:txbxContent>
                      <w:p w14:paraId="04FED8F8" w14:textId="77777777" w:rsidR="00C85377" w:rsidRPr="00A805E2" w:rsidRDefault="00C85377" w:rsidP="004E7B7D">
                        <w:pPr>
                          <w:jc w:val="center"/>
                          <w:rPr>
                            <w:rFonts w:ascii="Verdana" w:hAnsi="Verdana" w:cs="Arial"/>
                            <w:sz w:val="36"/>
                            <w:szCs w:val="36"/>
                          </w:rPr>
                        </w:pPr>
                        <w:r>
                          <w:rPr>
                            <w:rFonts w:ascii="Verdana" w:hAnsi="Verdana" w:cs="Arial"/>
                            <w:sz w:val="36"/>
                            <w:szCs w:val="36"/>
                          </w:rPr>
                          <w:t>SOCIETY AND CULTURE</w:t>
                        </w:r>
                      </w:p>
                      <w:p w14:paraId="3FD65A5E" w14:textId="77777777" w:rsidR="00C85377" w:rsidRPr="00A805E2" w:rsidRDefault="00C85377" w:rsidP="004E7B7D">
                        <w:pPr>
                          <w:rPr>
                            <w:rFonts w:ascii="Verdana" w:hAnsi="Verdana"/>
                          </w:rPr>
                        </w:pPr>
                      </w:p>
                    </w:txbxContent>
                  </v:textbox>
                </v:shape>
                <v:shape id="Text Box 292" o:spid="_x0000_s1190" type="#_x0000_t202" style="position:absolute;left:1101;top:2155;width:6476;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" fillcolor="#cfc" strokecolor="#9f9" strokeweight="1pt">
                  <v:fill color2="#9f9" angle="135" focus="50%" type="gradient"/>
                  <v:shadow on="t" color="#205867" opacity=".5" offset="1pt"/>
                  <v:textbox>
                    <w:txbxContent>
                      <w:p w14:paraId="75D2FF82" w14:textId="77777777" w:rsidR="00C85377" w:rsidRPr="00A805E2" w:rsidRDefault="00C85377" w:rsidP="004E7B7D">
                        <w:pPr>
                          <w:rPr>
                            <w:rFonts w:ascii="Verdana" w:hAnsi="Verdana"/>
                          </w:rPr>
                        </w:pPr>
                        <w:r w:rsidRPr="00A805E2">
                          <w:rPr>
                            <w:rFonts w:ascii="Verdana" w:hAnsi="Verdana"/>
                          </w:rPr>
                          <w:t xml:space="preserve">This course will be delivered by the </w:t>
                        </w:r>
                        <w:r w:rsidRPr="00A805E2">
                          <w:rPr>
                            <w:rFonts w:ascii="Verdana" w:hAnsi="Verdana"/>
                            <w:b/>
                          </w:rPr>
                          <w:t>HSIE Faculty</w:t>
                        </w:r>
                        <w:r w:rsidRPr="00A805E2">
                          <w:rPr>
                            <w:rFonts w:ascii="Verdana" w:hAnsi="Verdana"/>
                          </w:rPr>
                          <w:t xml:space="preserve"> at Parkes High School.</w:t>
                        </w:r>
                      </w:p>
                      <w:p w14:paraId="3AA1046E" w14:textId="77777777" w:rsidR="00C85377" w:rsidRDefault="00C85377" w:rsidP="004E7B7D">
                        <w:pPr>
                          <w:rPr>
                            <w:rFonts w:ascii="Verdana" w:hAnsi="Verdana"/>
                            <w:b/>
                          </w:rPr>
                        </w:pPr>
                      </w:p>
                      <w:p w14:paraId="4E33C082" w14:textId="77777777" w:rsidR="00C85377" w:rsidRDefault="00C85377" w:rsidP="004E7B7D">
                        <w:pPr>
                          <w:rPr>
                            <w:rFonts w:ascii="Verdana" w:hAnsi="Verdana"/>
                          </w:rPr>
                        </w:pPr>
                        <w:r w:rsidRPr="00A805E2">
                          <w:rPr>
                            <w:rFonts w:ascii="Verdana" w:hAnsi="Verdana"/>
                            <w:b/>
                          </w:rPr>
                          <w:t>Unit value</w:t>
                        </w:r>
                        <w:r w:rsidRPr="00A805E2">
                          <w:rPr>
                            <w:rFonts w:ascii="Verdana" w:hAnsi="Verdana"/>
                          </w:rPr>
                          <w:t>: 2 unit</w:t>
                        </w:r>
                        <w:r>
                          <w:rPr>
                            <w:rFonts w:ascii="Verdana" w:hAnsi="Verdana"/>
                          </w:rPr>
                          <w:t>s</w:t>
                        </w:r>
                        <w:r w:rsidRPr="00A805E2">
                          <w:rPr>
                            <w:rFonts w:ascii="Verdana" w:hAnsi="Verdana"/>
                          </w:rPr>
                          <w:t xml:space="preserve"> </w:t>
                        </w:r>
                        <w:r>
                          <w:rPr>
                            <w:rFonts w:ascii="Verdana" w:hAnsi="Verdana"/>
                          </w:rPr>
                          <w:t>in Year 11 and Year 12</w:t>
                        </w:r>
                      </w:p>
                      <w:p w14:paraId="326D1F2F" w14:textId="77777777" w:rsidR="00C85377" w:rsidRDefault="00C85377" w:rsidP="004E7B7D">
                        <w:pPr>
                          <w:rPr>
                            <w:rFonts w:ascii="Verdana" w:hAnsi="Verdana"/>
                          </w:rPr>
                        </w:pPr>
                      </w:p>
                      <w:p w14:paraId="1F520D64" w14:textId="77777777" w:rsidR="00C85377" w:rsidRPr="00A805E2" w:rsidRDefault="00C85377" w:rsidP="004E7B7D">
                        <w:pPr>
                          <w:rPr>
                            <w:rFonts w:ascii="Verdana" w:hAnsi="Verdana"/>
                          </w:rPr>
                        </w:pPr>
                        <w:r w:rsidRPr="00A805E2">
                          <w:rPr>
                            <w:rFonts w:ascii="Verdana" w:hAnsi="Verdana"/>
                          </w:rPr>
                          <w:tab/>
                        </w:r>
                        <w:r w:rsidRPr="00A805E2">
                          <w:rPr>
                            <w:rFonts w:ascii="Verdana" w:hAnsi="Verdana"/>
                          </w:rPr>
                          <w:tab/>
                        </w:r>
                      </w:p>
                      <w:p w14:paraId="29D87B76" w14:textId="77777777" w:rsidR="00C85377" w:rsidRPr="00A805E2" w:rsidRDefault="00C85377" w:rsidP="004E7B7D">
                        <w:pPr>
                          <w:rPr>
                            <w:rFonts w:ascii="Verdana" w:hAnsi="Verdana"/>
                          </w:rPr>
                        </w:pPr>
                        <w:r w:rsidRPr="00A805E2">
                          <w:rPr>
                            <w:rFonts w:ascii="Verdana" w:hAnsi="Verdana"/>
                            <w:b/>
                          </w:rPr>
                          <w:t>Eligible for ATAR</w:t>
                        </w:r>
                        <w:r w:rsidRPr="00A805E2">
                          <w:rPr>
                            <w:rFonts w:ascii="Verdana" w:hAnsi="Verdana"/>
                          </w:rPr>
                          <w:t>:  YES</w:t>
                        </w:r>
                      </w:p>
                    </w:txbxContent>
                  </v:textbox>
                </v:shape>
                <v:shape id="Text Box 293" o:spid="_x0000_s1191" type="#_x0000_t202" style="position:absolute;left:1148;top:4016;width:9761;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" fillcolor="#cfc" strokecolor="#9f9" strokeweight="1pt">
                  <v:fill color2="#9f9" angle="135" focus="50%" type="gradient"/>
                  <v:shadow on="t" color="#205867" opacity=".5" offset="1pt"/>
                  <v:textbox>
                    <w:txbxContent>
                      <w:p w14:paraId="704DEB63" w14:textId="77777777" w:rsidR="00C85377" w:rsidRPr="00A805E2" w:rsidRDefault="00C85377" w:rsidP="0029363A">
                        <w:pPr>
                          <w:jc w:val="both"/>
                          <w:rPr>
                            <w:rFonts w:ascii="Verdana" w:hAnsi="Verdana"/>
                          </w:rPr>
                        </w:pPr>
                        <w:r w:rsidRPr="00A805E2">
                          <w:rPr>
                            <w:rFonts w:ascii="Verdana" w:hAnsi="Verdana"/>
                            <w:b/>
                          </w:rPr>
                          <w:t>This course is designed for</w:t>
                        </w:r>
                        <w:r w:rsidRPr="00A805E2">
                          <w:rPr>
                            <w:rFonts w:ascii="Verdana" w:hAnsi="Verdana"/>
                          </w:rPr>
                          <w:t xml:space="preserve">:  </w:t>
                        </w:r>
                        <w:r>
                          <w:rPr>
                            <w:rFonts w:ascii="Verdana" w:hAnsi="Verdana"/>
                          </w:rPr>
                          <w:t>Society and Culture develops social and cultural literacy and a clear understanding of the interactions of persons, society, culture, environment and time, and how these factors shape human behaviour. The course draws on cross-disciplinary concepts and social research methods, and students undertake research in an area of particular interest to them. The research findings are presented for external assessment in the Personal Interest Project (PIP). Completion of this project is a mandatory requirement of the HSC course.</w:t>
                        </w:r>
                      </w:p>
                    </w:txbxContent>
                  </v:textbox>
                </v:shape>
                <v:shape id="Text Box 294" o:spid="_x0000_s1192" type="#_x0000_t202" style="position:absolute;left:1148;top:11798;width:97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" fillcolor="#cfc" strokecolor="#9f9" strokeweight="1pt">
                  <v:fill color2="#9f9" angle="135" focus="50%" type="gradient"/>
                  <v:shadow on="t" color="#205867" opacity=".5" offset="1pt"/>
                  <v:textbox>
                    <w:txbxContent>
                      <w:p w14:paraId="1F63FB93" w14:textId="77777777" w:rsidR="00C85377" w:rsidRPr="00A805E2" w:rsidRDefault="00C85377" w:rsidP="004E7B7D">
                        <w:pPr>
                          <w:rPr>
                            <w:rFonts w:ascii="Verdana" w:hAnsi="Verdana"/>
                            <w:b/>
                          </w:rPr>
                        </w:pPr>
                        <w:r w:rsidRPr="00A805E2">
                          <w:rPr>
                            <w:rFonts w:ascii="Verdana" w:hAnsi="Verdana"/>
                            <w:b/>
                          </w:rPr>
                          <w:t xml:space="preserve">How will students be assessed?    </w:t>
                        </w:r>
                      </w:p>
                      <w:p w14:paraId="59B70B25" w14:textId="77777777" w:rsidR="00C85377" w:rsidRPr="00A805E2" w:rsidRDefault="00C85377" w:rsidP="004E7B7D">
                        <w:pPr>
                          <w:rPr>
                            <w:rFonts w:ascii="Verdana" w:hAnsi="Verdana"/>
                          </w:rPr>
                        </w:pPr>
                        <w:r w:rsidRPr="00A805E2">
                          <w:rPr>
                            <w:rFonts w:ascii="Verdana" w:hAnsi="Verdana"/>
                          </w:rPr>
                          <w:t xml:space="preserve">Research, </w:t>
                        </w:r>
                        <w:r>
                          <w:rPr>
                            <w:rFonts w:ascii="Verdana" w:hAnsi="Verdana"/>
                          </w:rPr>
                          <w:t>analysis of graphic and written texts, examinations and presentations.</w:t>
                        </w:r>
                      </w:p>
                      <w:p w14:paraId="5E3374FD" w14:textId="77777777" w:rsidR="00C85377" w:rsidRDefault="00C85377" w:rsidP="004E7B7D">
                        <w:pPr>
                          <w:rPr>
                            <w:rFonts w:ascii="Verdana" w:hAnsi="Verdana"/>
                            <w:b/>
                          </w:rPr>
                        </w:pPr>
                      </w:p>
                      <w:p w14:paraId="771BF2FC" w14:textId="77777777" w:rsidR="00C85377" w:rsidRPr="00A805E2" w:rsidRDefault="00C85377" w:rsidP="004E7B7D">
                        <w:pPr>
                          <w:rPr>
                            <w:rFonts w:ascii="Verdana" w:hAnsi="Verdana"/>
                          </w:rPr>
                        </w:pPr>
                        <w:r w:rsidRPr="00A805E2">
                          <w:rPr>
                            <w:rFonts w:ascii="Verdana" w:hAnsi="Verdana"/>
                            <w:b/>
                          </w:rPr>
                          <w:t xml:space="preserve">Number of assessment tasks:    </w:t>
                        </w:r>
                        <w:r>
                          <w:rPr>
                            <w:rFonts w:ascii="Verdana" w:hAnsi="Verdana"/>
                            <w:b/>
                          </w:rPr>
                          <w:t xml:space="preserve">3 - Preliminary    </w:t>
                        </w:r>
                        <w:r>
                          <w:rPr>
                            <w:rFonts w:ascii="Verdana" w:hAnsi="Verdana"/>
                            <w:b/>
                          </w:rPr>
                          <w:tab/>
                          <w:t xml:space="preserve">  4 - </w:t>
                        </w:r>
                        <w:r w:rsidRPr="00A805E2">
                          <w:rPr>
                            <w:rFonts w:ascii="Verdana" w:hAnsi="Verdana"/>
                            <w:b/>
                          </w:rPr>
                          <w:t xml:space="preserve">HSC  </w:t>
                        </w:r>
                      </w:p>
                    </w:txbxContent>
                  </v:textbox>
                </v:shape>
                <v:shape id="Text Box 295" o:spid="_x0000_s1193" type="#_x0000_t202" style="position:absolute;left:1146;top:13116;width:976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" fillcolor="#cfc" strokecolor="#9f9" strokeweight="1pt">
                  <v:fill color2="#9f9" angle="135" focus="50%" type="gradient"/>
                  <v:shadow on="t" color="#205867" opacity=".5" offset="1pt"/>
                  <v:textbox>
                    <w:txbxContent>
                      <w:p w14:paraId="3A584E39" w14:textId="77777777" w:rsidR="00C85377" w:rsidRPr="00A805E2" w:rsidRDefault="00C85377" w:rsidP="004E7B7D">
                        <w:pPr>
                          <w:rPr>
                            <w:rFonts w:ascii="Verdana" w:hAnsi="Verdana"/>
                            <w:b/>
                          </w:rPr>
                        </w:pPr>
                        <w:r w:rsidRPr="00A805E2">
                          <w:rPr>
                            <w:rFonts w:ascii="Verdana" w:hAnsi="Verdana"/>
                            <w:b/>
                          </w:rPr>
                          <w:t xml:space="preserve">Up Front Course Costs:  NIL </w:t>
                        </w:r>
                        <w:r w:rsidRPr="00A805E2">
                          <w:rPr>
                            <w:rFonts w:ascii="Verdana" w:hAnsi="Verdana"/>
                          </w:rPr>
                          <w:t>(incidental costs for site studies/excursions</w:t>
                        </w:r>
                        <w:r>
                          <w:rPr>
                            <w:rFonts w:ascii="Verdana" w:hAnsi="Verdana"/>
                          </w:rPr>
                          <w:t>;</w:t>
                        </w:r>
                        <w:r w:rsidRPr="00A805E2">
                          <w:rPr>
                            <w:rFonts w:ascii="Verdana" w:hAnsi="Verdana"/>
                          </w:rPr>
                          <w:t xml:space="preserve"> </w:t>
                        </w:r>
                        <w:r>
                          <w:rPr>
                            <w:rFonts w:ascii="Verdana" w:hAnsi="Verdana"/>
                          </w:rPr>
                          <w:t>any expenses for a student’s PIP)</w:t>
                        </w:r>
                      </w:p>
                      <w:p w14:paraId="68BDC0C3" w14:textId="77777777" w:rsidR="00C85377" w:rsidRPr="00A805E2" w:rsidRDefault="00C85377" w:rsidP="004E7B7D">
                        <w:pPr>
                          <w:rPr>
                            <w:rFonts w:ascii="Verdana" w:hAnsi="Verdana"/>
                            <w:b/>
                            <w:sz w:val="12"/>
                            <w:szCs w:val="12"/>
                          </w:rPr>
                        </w:pPr>
                      </w:p>
                      <w:p w14:paraId="5298F3CC" w14:textId="77777777" w:rsidR="00C85377" w:rsidRPr="00A805E2" w:rsidRDefault="00C85377" w:rsidP="004E7B7D">
                        <w:pPr>
                          <w:rPr>
                            <w:rFonts w:ascii="Verdana" w:hAnsi="Verdana"/>
                          </w:rPr>
                        </w:pPr>
                        <w:r w:rsidRPr="00A805E2">
                          <w:rPr>
                            <w:rFonts w:ascii="Verdana" w:hAnsi="Verdana"/>
                            <w:b/>
                          </w:rPr>
                          <w:t xml:space="preserve">Equipment list:  </w:t>
                        </w:r>
                        <w:r>
                          <w:rPr>
                            <w:rFonts w:ascii="Verdana" w:hAnsi="Verdana"/>
                          </w:rPr>
                          <w:t>Nil</w:t>
                        </w:r>
                      </w:p>
                      <w:p w14:paraId="50CDB5B8" w14:textId="77777777" w:rsidR="00C85377" w:rsidRPr="00A805E2" w:rsidRDefault="00C85377" w:rsidP="004E7B7D">
                        <w:pPr>
                          <w:rPr>
                            <w:rFonts w:ascii="Verdana" w:hAnsi="Verdana"/>
                          </w:rPr>
                        </w:pPr>
                      </w:p>
                      <w:p w14:paraId="7EC14129" w14:textId="77777777" w:rsidR="00C85377" w:rsidRPr="00A805E2" w:rsidRDefault="00C85377" w:rsidP="004E7B7D">
                        <w:pPr>
                          <w:rPr>
                            <w:rFonts w:ascii="Verdana" w:hAnsi="Verdana"/>
                          </w:rPr>
                        </w:pPr>
                      </w:p>
                    </w:txbxContent>
                  </v:textbox>
                </v:shape>
                <v:shape id="Text Box 296" o:spid="_x0000_s1194" type="#_x0000_t202" style="position:absolute;left:1146;top:14216;width:9763;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" fillcolor="#cfc" strokecolor="#9f9" strokeweight="1pt">
                  <v:fill color2="#9f9" angle="135" focus="50%" type="gradient"/>
                  <v:shadow on="t" color="#205867" opacity=".5" offset="1pt"/>
                  <v:textbox>
                    <w:txbxContent>
                      <w:p w14:paraId="7A5029FF" w14:textId="77777777" w:rsidR="00C85377" w:rsidRDefault="00C85377" w:rsidP="004E7B7D">
                        <w:pPr>
                          <w:rPr>
                            <w:rFonts w:ascii="Verdana" w:hAnsi="Verdana"/>
                          </w:rPr>
                        </w:pPr>
                        <w:r w:rsidRPr="00A805E2">
                          <w:rPr>
                            <w:rFonts w:ascii="Verdana" w:hAnsi="Verdana"/>
                            <w:b/>
                          </w:rPr>
                          <w:t xml:space="preserve">Possible Outcomes: </w:t>
                        </w:r>
                      </w:p>
                      <w:p w14:paraId="70680C7A"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2B39370" w14:textId="77777777" w:rsidR="00C85377" w:rsidRPr="00A805E2" w:rsidRDefault="00C85377" w:rsidP="004E7B7D">
                        <w:pPr>
                          <w:rPr>
                            <w:rFonts w:ascii="Verdana" w:hAnsi="Verdana"/>
                          </w:rPr>
                        </w:pPr>
                      </w:p>
                      <w:p w14:paraId="1E2C17EA" w14:textId="77777777" w:rsidR="00C85377" w:rsidRPr="00A805E2" w:rsidRDefault="00C85377" w:rsidP="004E7B7D">
                        <w:pPr>
                          <w:rPr>
                            <w:rFonts w:ascii="Verdana" w:hAnsi="Verdana"/>
                          </w:rPr>
                        </w:pPr>
                      </w:p>
                      <w:p w14:paraId="1C9E38E3" w14:textId="77777777" w:rsidR="00C85377" w:rsidRPr="00A805E2" w:rsidRDefault="00C85377" w:rsidP="004E7B7D">
                        <w:pPr>
                          <w:rPr>
                            <w:rFonts w:ascii="Verdana" w:hAnsi="Verdana"/>
                          </w:rPr>
                        </w:pPr>
                      </w:p>
                    </w:txbxContent>
                  </v:textbox>
                </v:shape>
                <v:shape id="Text Box 297" o:spid="_x0000_s1195" type="#_x0000_t202" style="position:absolute;left:1146;top:5674;width:9763;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" fillcolor="#cfc" strokecolor="#9f9" strokeweight="1pt">
                  <v:fill color2="#9f9" angle="135" focus="50%" type="gradient"/>
                  <v:shadow on="t" color="#205867" opacity=".5" offset="1pt"/>
                  <v:textbox>
                    <w:txbxContent>
                      <w:p w14:paraId="7BFC0A2A" w14:textId="77777777" w:rsidR="00C85377" w:rsidRPr="009E073A" w:rsidRDefault="00C85377" w:rsidP="004E7B7D">
                        <w:pPr>
                          <w:widowControl/>
                          <w:overflowPunct/>
                          <w:autoSpaceDE/>
                          <w:autoSpaceDN/>
                          <w:adjustRightInd/>
                          <w:spacing w:after="200"/>
                          <w:rPr>
                            <w:rFonts w:ascii="Verdana" w:hAnsi="Verdana"/>
                            <w:b/>
                            <w:color w:val="auto"/>
                            <w:kern w:val="0"/>
                          </w:rPr>
                        </w:pPr>
                        <w:r w:rsidRPr="009E073A">
                          <w:rPr>
                            <w:rFonts w:ascii="Verdana" w:hAnsi="Verdana"/>
                            <w:b/>
                            <w:color w:val="auto"/>
                            <w:kern w:val="0"/>
                          </w:rPr>
                          <w:t xml:space="preserve">Content covered in course:  </w:t>
                        </w:r>
                      </w:p>
                      <w:p w14:paraId="0F1EEDC3" w14:textId="77777777" w:rsidR="00C85377" w:rsidRPr="009E073A" w:rsidRDefault="00C85377" w:rsidP="006359FD">
                        <w:pPr>
                          <w:widowControl/>
                          <w:overflowPunct/>
                          <w:autoSpaceDE/>
                          <w:autoSpaceDN/>
                          <w:adjustRightInd/>
                          <w:rPr>
                            <w:rFonts w:ascii="Verdana" w:hAnsi="Verdana"/>
                            <w:b/>
                            <w:color w:val="auto"/>
                            <w:kern w:val="0"/>
                          </w:rPr>
                        </w:pPr>
                        <w:r w:rsidRPr="009E073A">
                          <w:rPr>
                            <w:rFonts w:ascii="Verdana" w:hAnsi="Verdana"/>
                            <w:b/>
                            <w:color w:val="auto"/>
                            <w:kern w:val="0"/>
                          </w:rPr>
                          <w:t>Preliminary Course:</w:t>
                        </w:r>
                      </w:p>
                      <w:p w14:paraId="30941919"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The Social and Cultural World: </w:t>
                        </w:r>
                        <w:r>
                          <w:rPr>
                            <w:rFonts w:ascii="Verdana" w:hAnsi="Verdana"/>
                            <w:color w:val="auto"/>
                            <w:kern w:val="0"/>
                          </w:rPr>
                          <w:t>The interactions between persons and groups within societies</w:t>
                        </w:r>
                      </w:p>
                      <w:p w14:paraId="3C93A3F5"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Personal and Social Identity: </w:t>
                        </w:r>
                        <w:r>
                          <w:rPr>
                            <w:rFonts w:ascii="Verdana" w:hAnsi="Verdana"/>
                            <w:color w:val="auto"/>
                            <w:kern w:val="0"/>
                          </w:rPr>
                          <w:t>Socialisation and the development of identity in a variety of social / cultural settings</w:t>
                        </w:r>
                      </w:p>
                      <w:p w14:paraId="0705B99C"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sidRPr="006359FD">
                          <w:rPr>
                            <w:rFonts w:ascii="Verdana" w:hAnsi="Verdana"/>
                            <w:b/>
                            <w:color w:val="auto"/>
                            <w:kern w:val="0"/>
                          </w:rPr>
                          <w:t xml:space="preserve">Intercultural Communication: </w:t>
                        </w:r>
                        <w:r w:rsidRPr="006359FD">
                          <w:rPr>
                            <w:rFonts w:ascii="Verdana" w:hAnsi="Verdana"/>
                            <w:color w:val="auto"/>
                            <w:kern w:val="0"/>
                          </w:rPr>
                          <w:t>How people in different social, cultural, and environmental settings behave, communicate and perceive the world around them</w:t>
                        </w:r>
                      </w:p>
                      <w:p w14:paraId="01AE53B7" w14:textId="77777777" w:rsidR="00C85377" w:rsidRPr="006359FD" w:rsidRDefault="00C85377" w:rsidP="006359FD">
                        <w:pPr>
                          <w:widowControl/>
                          <w:overflowPunct/>
                          <w:autoSpaceDE/>
                          <w:autoSpaceDN/>
                          <w:adjustRightInd/>
                          <w:spacing w:after="200" w:line="276" w:lineRule="auto"/>
                          <w:ind w:left="284"/>
                          <w:contextualSpacing/>
                          <w:rPr>
                            <w:rFonts w:ascii="Verdana" w:hAnsi="Verdana"/>
                            <w:b/>
                            <w:color w:val="auto"/>
                            <w:kern w:val="0"/>
                          </w:rPr>
                        </w:pPr>
                      </w:p>
                      <w:p w14:paraId="17CE563F" w14:textId="77777777" w:rsidR="00C85377" w:rsidRDefault="00C85377" w:rsidP="006359FD">
                        <w:pPr>
                          <w:widowControl/>
                          <w:overflowPunct/>
                          <w:autoSpaceDE/>
                          <w:autoSpaceDN/>
                          <w:adjustRightInd/>
                          <w:rPr>
                            <w:rFonts w:ascii="Verdana" w:hAnsi="Verdana"/>
                            <w:b/>
                            <w:color w:val="auto"/>
                            <w:kern w:val="0"/>
                          </w:rPr>
                        </w:pPr>
                        <w:r w:rsidRPr="009E073A">
                          <w:rPr>
                            <w:rFonts w:ascii="Verdana" w:hAnsi="Verdana"/>
                            <w:b/>
                            <w:color w:val="auto"/>
                            <w:kern w:val="0"/>
                          </w:rPr>
                          <w:t>HSC Course:</w:t>
                        </w:r>
                      </w:p>
                      <w:p w14:paraId="61CF5C4B" w14:textId="77777777" w:rsidR="00C85377" w:rsidRPr="009E073A" w:rsidRDefault="00C85377" w:rsidP="006359FD">
                        <w:pPr>
                          <w:widowControl/>
                          <w:overflowPunct/>
                          <w:autoSpaceDE/>
                          <w:autoSpaceDN/>
                          <w:adjustRightInd/>
                          <w:rPr>
                            <w:rFonts w:ascii="Verdana" w:hAnsi="Verdana"/>
                            <w:b/>
                            <w:color w:val="auto"/>
                            <w:kern w:val="0"/>
                          </w:rPr>
                        </w:pPr>
                        <w:r>
                          <w:rPr>
                            <w:rFonts w:ascii="Verdana" w:hAnsi="Verdana"/>
                            <w:b/>
                            <w:color w:val="auto"/>
                            <w:kern w:val="0"/>
                          </w:rPr>
                          <w:t>Core:</w:t>
                        </w:r>
                      </w:p>
                      <w:p w14:paraId="6B149CEF" w14:textId="77777777" w:rsidR="00C85377"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and Cultural Continuity and Change: </w:t>
                        </w:r>
                        <w:r>
                          <w:rPr>
                            <w:rFonts w:ascii="Verdana" w:hAnsi="Verdana"/>
                            <w:color w:val="auto"/>
                            <w:kern w:val="0"/>
                          </w:rPr>
                          <w:t>The nature of social and cultural continuity and change as well as application of research methods and social theory to a selected country study</w:t>
                        </w:r>
                      </w:p>
                      <w:p w14:paraId="10D5680D"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The Personal Interest Project (PIP): </w:t>
                        </w:r>
                        <w:r>
                          <w:rPr>
                            <w:rFonts w:ascii="Verdana" w:hAnsi="Verdana"/>
                            <w:color w:val="auto"/>
                            <w:kern w:val="0"/>
                          </w:rPr>
                          <w:t>An individual research project</w:t>
                        </w:r>
                      </w:p>
                      <w:p w14:paraId="66056B80" w14:textId="77777777" w:rsidR="00C85377" w:rsidRDefault="00C85377" w:rsidP="006359FD">
                        <w:pPr>
                          <w:widowControl/>
                          <w:overflowPunct/>
                          <w:autoSpaceDE/>
                          <w:autoSpaceDN/>
                          <w:adjustRightInd/>
                          <w:spacing w:after="200" w:line="276" w:lineRule="auto"/>
                          <w:contextualSpacing/>
                          <w:rPr>
                            <w:rFonts w:ascii="Verdana" w:hAnsi="Verdana"/>
                            <w:color w:val="auto"/>
                            <w:kern w:val="0"/>
                          </w:rPr>
                        </w:pPr>
                        <w:r>
                          <w:rPr>
                            <w:rFonts w:ascii="Verdana" w:hAnsi="Verdana"/>
                            <w:b/>
                            <w:color w:val="auto"/>
                            <w:kern w:val="0"/>
                          </w:rPr>
                          <w:t xml:space="preserve">Depth Studies: </w:t>
                        </w:r>
                        <w:r>
                          <w:rPr>
                            <w:rFonts w:ascii="Verdana" w:hAnsi="Verdana"/>
                            <w:color w:val="auto"/>
                            <w:kern w:val="0"/>
                          </w:rPr>
                          <w:t>TWO to be chosen from:</w:t>
                        </w:r>
                      </w:p>
                      <w:p w14:paraId="78F9F0DA"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Popular Culture: </w:t>
                        </w:r>
                        <w:r>
                          <w:rPr>
                            <w:rFonts w:ascii="Verdana" w:hAnsi="Verdana"/>
                            <w:color w:val="auto"/>
                            <w:kern w:val="0"/>
                          </w:rPr>
                          <w:t>The interconnection between popular culture, society and the individual</w:t>
                        </w:r>
                      </w:p>
                      <w:p w14:paraId="2799D5DB"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Belief Systems and Ideologies: </w:t>
                        </w:r>
                        <w:r>
                          <w:rPr>
                            <w:rFonts w:ascii="Verdana" w:hAnsi="Verdana"/>
                            <w:color w:val="auto"/>
                            <w:kern w:val="0"/>
                          </w:rPr>
                          <w:t>The relationship f belief systems and ideologies to culture and identity</w:t>
                        </w:r>
                      </w:p>
                      <w:p w14:paraId="53ADF35F" w14:textId="77777777" w:rsidR="00C85377" w:rsidRPr="00EC63DF"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Inclusion and Exclusion: </w:t>
                        </w:r>
                        <w:r>
                          <w:rPr>
                            <w:rFonts w:ascii="Verdana" w:hAnsi="Verdana"/>
                            <w:color w:val="auto"/>
                            <w:kern w:val="0"/>
                          </w:rPr>
                          <w:t>The nature and implications of social inclusion and exclusion</w:t>
                        </w:r>
                      </w:p>
                      <w:p w14:paraId="535E61EC" w14:textId="77777777" w:rsidR="00C85377" w:rsidRPr="006359FD" w:rsidRDefault="00C85377" w:rsidP="009145C0">
                        <w:pPr>
                          <w:widowControl/>
                          <w:numPr>
                            <w:ilvl w:val="0"/>
                            <w:numId w:val="27"/>
                          </w:numPr>
                          <w:overflowPunct/>
                          <w:autoSpaceDE/>
                          <w:autoSpaceDN/>
                          <w:adjustRightInd/>
                          <w:spacing w:after="200" w:line="276" w:lineRule="auto"/>
                          <w:ind w:left="284" w:hanging="284"/>
                          <w:contextualSpacing/>
                          <w:rPr>
                            <w:rFonts w:ascii="Verdana" w:hAnsi="Verdana"/>
                            <w:b/>
                            <w:color w:val="auto"/>
                            <w:kern w:val="0"/>
                          </w:rPr>
                        </w:pPr>
                        <w:r>
                          <w:rPr>
                            <w:rFonts w:ascii="Verdana" w:hAnsi="Verdana"/>
                            <w:b/>
                            <w:color w:val="auto"/>
                            <w:kern w:val="0"/>
                          </w:rPr>
                          <w:t xml:space="preserve">Social Conformity and Nonconformity: </w:t>
                        </w:r>
                        <w:r>
                          <w:rPr>
                            <w:rFonts w:ascii="Verdana" w:hAnsi="Verdana"/>
                            <w:color w:val="auto"/>
                            <w:kern w:val="0"/>
                          </w:rPr>
                          <w:t>The nature of conformity and nonconformity and its influence on the formation of people’s attitudes and behaviours</w:t>
                        </w:r>
                      </w:p>
                      <w:p w14:paraId="66DF6F7A" w14:textId="77777777" w:rsidR="00C85377" w:rsidRPr="006359FD" w:rsidRDefault="00C85377" w:rsidP="006359FD">
                        <w:pPr>
                          <w:widowControl/>
                          <w:overflowPunct/>
                          <w:autoSpaceDE/>
                          <w:autoSpaceDN/>
                          <w:adjustRightInd/>
                          <w:spacing w:after="200" w:line="276" w:lineRule="auto"/>
                          <w:contextualSpacing/>
                          <w:rPr>
                            <w:rFonts w:ascii="Verdana" w:hAnsi="Verdana"/>
                            <w:color w:val="auto"/>
                            <w:kern w:val="0"/>
                          </w:rPr>
                        </w:pPr>
                      </w:p>
                      <w:p w14:paraId="24C485DF" w14:textId="77777777" w:rsidR="00C85377" w:rsidRPr="00A805E2" w:rsidRDefault="00C85377" w:rsidP="004E7B7D">
                        <w:pPr>
                          <w:pStyle w:val="ListParagraph0"/>
                          <w:rPr>
                            <w:rFonts w:ascii="Verdana" w:hAnsi="Verdana"/>
                            <w:b/>
                            <w:sz w:val="20"/>
                            <w:szCs w:val="20"/>
                          </w:rPr>
                        </w:pPr>
                      </w:p>
                      <w:p w14:paraId="22507ABB" w14:textId="77777777" w:rsidR="00C85377" w:rsidRPr="00A805E2" w:rsidRDefault="00C85377" w:rsidP="004E7B7D">
                        <w:pPr>
                          <w:rPr>
                            <w:rFonts w:ascii="Verdana" w:hAnsi="Verdana"/>
                          </w:rPr>
                        </w:pPr>
                      </w:p>
                      <w:p w14:paraId="04810CB0" w14:textId="77777777" w:rsidR="00C85377" w:rsidRPr="00A805E2" w:rsidRDefault="00C85377" w:rsidP="004E7B7D">
                        <w:pPr>
                          <w:rPr>
                            <w:rFonts w:ascii="Verdana" w:hAnsi="Verdana"/>
                          </w:rPr>
                        </w:pPr>
                      </w:p>
                    </w:txbxContent>
                  </v:textbox>
                </v:shape>
              </v:group>
            </w:pict>
          </mc:Fallback>
        </mc:AlternateContent>
      </w:r>
      <w:r>
        <w:rPr>
          <w:noProof/>
        </w:rPr>
        <mc:AlternateContent>
          <mc:Choice Requires="wps">
            <w:drawing>
              <wp:anchor distT="45720" distB="45720" distL="114300" distR="114300" simplePos="0" relativeHeight="252296192" behindDoc="0" locked="0" layoutInCell="1" allowOverlap="1" wp14:anchorId="0E4E3F4C" wp14:editId="6ADF0DF0">
                <wp:simplePos x="0" y="0"/>
                <wp:positionH relativeFrom="margin">
                  <wp:posOffset>3890951</wp:posOffset>
                </wp:positionH>
                <wp:positionV relativeFrom="margin">
                  <wp:posOffset>11661</wp:posOffset>
                </wp:positionV>
                <wp:extent cx="2095500" cy="1762125"/>
                <wp:effectExtent l="0" t="0" r="0" b="9525"/>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62125"/>
                        </a:xfrm>
                        <a:prstGeom prst="rect">
                          <a:avLst/>
                        </a:prstGeom>
                        <a:blipFill>
                          <a:blip r:embed="rId54"/>
                          <a:stretch>
                            <a:fillRect/>
                          </a:stretch>
                        </a:blipFill>
                        <a:ln w="9525">
                          <a:noFill/>
                          <a:miter lim="800000"/>
                          <a:headEnd/>
                          <a:tailEnd/>
                        </a:ln>
                      </wps:spPr>
                      <wps:txbx>
                        <w:txbxContent>
                          <w:p w14:paraId="07970F76" w14:textId="77777777" w:rsidR="00C85377" w:rsidRDefault="00C85377" w:rsidP="004E7B7D"/>
                          <w:p w14:paraId="4938D019" w14:textId="77777777" w:rsidR="00C85377" w:rsidRDefault="00C85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E3F4C" id="Text Box 2" o:spid="_x0000_s1196" type="#_x0000_t202" style="position:absolute;margin-left:306.35pt;margin-top:.9pt;width:165pt;height:138.75pt;z-index:25229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ooorM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O1rxDpPh2BLjV7+CyidtqtK2N&#10;x9B61fV1cZRlYZxwc814r8flYa3oz7jta1mAHod6ZxTirux6eT4CONxccPN2Tv66K57Hpup2WsWc&#10;d7p91DdW0mdksTblOOvNWa8s+ANwX0XWLcsT5d4rgdhujXP65Nep0NWZlmeDWExU8OndRf8AwQoo&#10;opHCFFFFABRRRQAUUUUAFFFFAgooooGFFIzBFLMQqgZJPAAqK1vLa9UtbTxzKpwSjZwalzimot6s&#10;Ca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&#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" stroked="f">
                <v:fill r:id="rId55" o:title="" recolor="t" rotate="t" type="frame"/>
                <v:textbox>
                  <w:txbxContent>
                    <w:p w14:paraId="07970F76" w14:textId="77777777" w:rsidR="00C85377" w:rsidRDefault="00C85377" w:rsidP="004E7B7D"/>
                    <w:p w14:paraId="4938D019" w14:textId="77777777" w:rsidR="00C85377" w:rsidRDefault="00C85377"/>
                  </w:txbxContent>
                </v:textbox>
                <w10:wrap type="square" anchorx="margin" anchory="margin"/>
              </v:shape>
            </w:pict>
          </mc:Fallback>
        </mc:AlternateContent>
      </w:r>
    </w:p>
    <w:p w14:paraId="142E0642" w14:textId="77777777" w:rsidR="004E7B7D" w:rsidRDefault="004E7B7D">
      <w:pPr>
        <w:widowControl/>
        <w:overflowPunct/>
        <w:autoSpaceDE/>
        <w:autoSpaceDN/>
        <w:adjustRightInd/>
      </w:pPr>
      <w:r>
        <w:br w:type="page"/>
      </w:r>
    </w:p>
    <w:p w14:paraId="44B2CCDF" w14:textId="77777777" w:rsidR="0029363A" w:rsidRDefault="0029363A" w:rsidP="002550AD"/>
    <w:p w14:paraId="1A6A5803" w14:textId="77777777" w:rsidR="002550AD" w:rsidRPr="00D524C5" w:rsidRDefault="0075290D" w:rsidP="002550AD">
      <w:r>
        <w:rPr>
          <w:noProof/>
        </w:rPr>
        <mc:AlternateContent>
          <mc:Choice Requires="wpg">
            <w:drawing>
              <wp:anchor distT="0" distB="0" distL="114300" distR="114300" simplePos="0" relativeHeight="251883776" behindDoc="0" locked="0" layoutInCell="1" allowOverlap="1" wp14:anchorId="0A26AD65" wp14:editId="08D6C340">
                <wp:simplePos x="0" y="0"/>
                <wp:positionH relativeFrom="column">
                  <wp:posOffset>-82550</wp:posOffset>
                </wp:positionH>
                <wp:positionV relativeFrom="paragraph">
                  <wp:posOffset>120650</wp:posOffset>
                </wp:positionV>
                <wp:extent cx="6205220" cy="8890000"/>
                <wp:effectExtent l="0" t="0" r="5080" b="63500"/>
                <wp:wrapNone/>
                <wp:docPr id="99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220" cy="8890000"/>
                          <a:chOff x="1314" y="1328"/>
                          <a:chExt cx="9772" cy="14000"/>
                        </a:xfrm>
                      </wpg:grpSpPr>
                      <pic:pic xmlns:pic="http://schemas.openxmlformats.org/drawingml/2006/picture">
                        <pic:nvPicPr>
                          <pic:cNvPr id="995" name="Picture 79"/>
                          <pic:cNvPicPr>
                            <a:picLocks noChangeAspect="1" noChangeArrowheads="1"/>
                          </pic:cNvPicPr>
                        </pic:nvPicPr>
                        <pic:blipFill>
                          <a:blip r:embed="rId56">
                            <a:extLst>
                              <a:ext uri="{28A0092B-C50C-407E-A947-70E740481C1C}">
                                <a14:useLocalDpi xmlns:a14="http://schemas.microsoft.com/office/drawing/2010/main" val="0"/>
                              </a:ext>
                            </a:extLst>
                          </a:blip>
                          <a:srcRect b="-35"/>
                          <a:stretch>
                            <a:fillRect/>
                          </a:stretch>
                        </pic:blipFill>
                        <pic:spPr bwMode="auto">
                          <a:xfrm>
                            <a:off x="8504" y="1328"/>
                            <a:ext cx="2582" cy="2823"/>
                          </a:xfrm>
                          <a:prstGeom prst="rect">
                            <a:avLst/>
                          </a:prstGeom>
                          <a:noFill/>
                          <a:extLst>
                            <a:ext uri="{909E8E84-426E-40DD-AFC4-6F175D3DCCD1}">
                              <a14:hiddenFill xmlns:a14="http://schemas.microsoft.com/office/drawing/2010/main">
                                <a:solidFill>
                                  <a:srgbClr val="FFFFFF"/>
                                </a:solidFill>
                              </a14:hiddenFill>
                            </a:ext>
                          </a:extLst>
                        </pic:spPr>
                      </pic:pic>
                      <wpg:grpSp>
                        <wpg:cNvPr id="996" name="Group 712"/>
                        <wpg:cNvGrpSpPr>
                          <a:grpSpLocks/>
                        </wpg:cNvGrpSpPr>
                        <wpg:grpSpPr bwMode="auto">
                          <a:xfrm>
                            <a:off x="1314" y="1428"/>
                            <a:ext cx="9724" cy="13900"/>
                            <a:chOff x="1362" y="1328"/>
                            <a:chExt cx="9724" cy="13900"/>
                          </a:xfrm>
                        </wpg:grpSpPr>
                        <wps:wsp>
                          <wps:cNvPr id="997" name="Text Box 638"/>
                          <wps:cNvSpPr txBox="1">
                            <a:spLocks noChangeArrowheads="1"/>
                          </wps:cNvSpPr>
                          <wps:spPr bwMode="auto">
                            <a:xfrm>
                              <a:off x="1427" y="1328"/>
                              <a:ext cx="6849" cy="704"/>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65D12A0" w14:textId="77777777" w:rsidR="00C85377" w:rsidRPr="00A805E2" w:rsidRDefault="00C85377" w:rsidP="00DA1873">
                                <w:pPr>
                                  <w:jc w:val="center"/>
                                  <w:rPr>
                                    <w:rFonts w:ascii="Verdana" w:hAnsi="Verdana" w:cs="Arial"/>
                                    <w:sz w:val="36"/>
                                    <w:szCs w:val="36"/>
                                  </w:rPr>
                                </w:pPr>
                                <w:r w:rsidRPr="006E47A1">
                                  <w:rPr>
                                    <w:rFonts w:ascii="Verdana" w:hAnsi="Verdana" w:cs="Arial"/>
                                    <w:sz w:val="36"/>
                                    <w:szCs w:val="36"/>
                                  </w:rPr>
                                  <w:t>COMMUNITY AND FAMILY STUDIES</w:t>
                                </w:r>
                              </w:p>
                            </w:txbxContent>
                          </wps:txbx>
                          <wps:bodyPr rot="0" vert="horz" wrap="square" lIns="91440" tIns="45720" rIns="91440" bIns="45720" anchor="t" anchorCtr="0" upright="1">
                            <a:noAutofit/>
                          </wps:bodyPr>
                        </wps:wsp>
                        <wps:wsp>
                          <wps:cNvPr id="998" name="Text Box 639"/>
                          <wps:cNvSpPr txBox="1">
                            <a:spLocks noChangeArrowheads="1"/>
                          </wps:cNvSpPr>
                          <wps:spPr bwMode="auto">
                            <a:xfrm>
                              <a:off x="1427" y="2254"/>
                              <a:ext cx="6851" cy="1871"/>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C95FFB7" w14:textId="77777777" w:rsidR="00C85377" w:rsidRPr="00A805E2" w:rsidRDefault="00C85377" w:rsidP="00DA1873">
                                <w:pPr>
                                  <w:rPr>
                                    <w:rFonts w:ascii="Verdana" w:hAnsi="Verdana"/>
                                  </w:rPr>
                                </w:pPr>
                                <w:r w:rsidRPr="00A805E2">
                                  <w:rPr>
                                    <w:rFonts w:ascii="Verdana" w:hAnsi="Verdana"/>
                                  </w:rPr>
                                  <w:t xml:space="preserve">This course will be delivered by the </w:t>
                                </w:r>
                                <w:r w:rsidRPr="00A805E2">
                                  <w:rPr>
                                    <w:rFonts w:ascii="Verdana" w:hAnsi="Verdana"/>
                                    <w:b/>
                                  </w:rPr>
                                  <w:t>PDHPE Faculty</w:t>
                                </w:r>
                                <w:r w:rsidRPr="00A805E2">
                                  <w:rPr>
                                    <w:rFonts w:ascii="Verdana" w:hAnsi="Verdana"/>
                                  </w:rPr>
                                  <w:t xml:space="preserve"> at Parkes High School.</w:t>
                                </w:r>
                              </w:p>
                              <w:p w14:paraId="717FCC05" w14:textId="77777777" w:rsidR="00C85377" w:rsidRPr="00A805E2" w:rsidRDefault="00C85377" w:rsidP="00DA1873">
                                <w:pPr>
                                  <w:rPr>
                                    <w:rFonts w:ascii="Verdana" w:hAnsi="Verdana"/>
                                    <w:b/>
                                    <w:sz w:val="12"/>
                                    <w:szCs w:val="12"/>
                                  </w:rPr>
                                </w:pPr>
                              </w:p>
                              <w:p w14:paraId="4EC2D307" w14:textId="77777777" w:rsidR="00C85377" w:rsidRDefault="00C85377" w:rsidP="00DA1873">
                                <w:pPr>
                                  <w:rPr>
                                    <w:rFonts w:ascii="Verdana" w:hAnsi="Verdana"/>
                                  </w:rPr>
                                </w:pPr>
                                <w:r w:rsidRPr="00A805E2">
                                  <w:rPr>
                                    <w:rFonts w:ascii="Verdana" w:hAnsi="Verdana"/>
                                    <w:b/>
                                  </w:rPr>
                                  <w:t>Unit value</w:t>
                                </w:r>
                                <w:r w:rsidRPr="00A805E2">
                                  <w:rPr>
                                    <w:rFonts w:ascii="Verdana" w:hAnsi="Verdana"/>
                                  </w:rPr>
                                  <w:t>: 2 unit</w:t>
                                </w:r>
                                <w:r>
                                  <w:rPr>
                                    <w:rFonts w:ascii="Verdana" w:hAnsi="Verdana"/>
                                  </w:rPr>
                                  <w:t>s in Year 11 and Year 12</w:t>
                                </w:r>
                              </w:p>
                              <w:p w14:paraId="23268D16" w14:textId="77777777" w:rsidR="00C85377" w:rsidRPr="00A805E2" w:rsidRDefault="00C85377" w:rsidP="00DA1873">
                                <w:pPr>
                                  <w:rPr>
                                    <w:rFonts w:ascii="Verdana" w:hAnsi="Verdana"/>
                                  </w:rPr>
                                </w:pPr>
                                <w:r w:rsidRPr="00A805E2">
                                  <w:rPr>
                                    <w:rFonts w:ascii="Verdana" w:hAnsi="Verdana"/>
                                  </w:rPr>
                                  <w:tab/>
                                </w:r>
                                <w:r w:rsidRPr="00A805E2">
                                  <w:rPr>
                                    <w:rFonts w:ascii="Verdana" w:hAnsi="Verdana"/>
                                  </w:rPr>
                                  <w:tab/>
                                </w:r>
                              </w:p>
                              <w:p w14:paraId="18FF3ACB" w14:textId="77777777" w:rsidR="00C85377" w:rsidRPr="00A805E2" w:rsidRDefault="00C85377" w:rsidP="00DA1873">
                                <w:pPr>
                                  <w:rPr>
                                    <w:rFonts w:ascii="Verdana" w:hAnsi="Verdana"/>
                                    <w:b/>
                                    <w:sz w:val="12"/>
                                    <w:szCs w:val="12"/>
                                  </w:rPr>
                                </w:pPr>
                              </w:p>
                              <w:p w14:paraId="127F4142" w14:textId="77777777" w:rsidR="00C85377" w:rsidRPr="00A805E2" w:rsidRDefault="00C85377" w:rsidP="00DA1873">
                                <w:pPr>
                                  <w:rPr>
                                    <w:rFonts w:ascii="Verdana" w:hAnsi="Verdana"/>
                                  </w:rPr>
                                </w:pPr>
                                <w:r w:rsidRPr="00A805E2">
                                  <w:rPr>
                                    <w:rFonts w:ascii="Verdana" w:hAnsi="Verdana"/>
                                    <w:b/>
                                  </w:rPr>
                                  <w:t>Eligible for ATAR</w:t>
                                </w:r>
                                <w:r w:rsidRPr="00A805E2">
                                  <w:rPr>
                                    <w:rFonts w:ascii="Verdana" w:hAnsi="Verdana"/>
                                  </w:rPr>
                                  <w:t>:  YES</w:t>
                                </w:r>
                              </w:p>
                              <w:p w14:paraId="36F74DB4" w14:textId="77777777" w:rsidR="00C85377" w:rsidRPr="00A805E2" w:rsidRDefault="00C85377" w:rsidP="00DA1873">
                                <w:pPr>
                                  <w:rPr>
                                    <w:rFonts w:ascii="Verdana" w:hAnsi="Verdana"/>
                                    <w:b/>
                                    <w:sz w:val="12"/>
                                    <w:szCs w:val="12"/>
                                  </w:rPr>
                                </w:pPr>
                              </w:p>
                              <w:p w14:paraId="486CCC3B"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s:wsp>
                          <wps:cNvPr id="999" name="Text Box 640"/>
                          <wps:cNvSpPr txBox="1">
                            <a:spLocks noChangeArrowheads="1"/>
                          </wps:cNvSpPr>
                          <wps:spPr bwMode="auto">
                            <a:xfrm>
                              <a:off x="1427" y="4380"/>
                              <a:ext cx="9635" cy="1471"/>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D0D7634" w14:textId="77777777" w:rsidR="00C85377" w:rsidRPr="00A805E2" w:rsidRDefault="00C85377" w:rsidP="00DB1646">
                                <w:pPr>
                                  <w:pStyle w:val="BodyText1"/>
                                  <w:jc w:val="both"/>
                                  <w:rPr>
                                    <w:rFonts w:ascii="Verdana" w:hAnsi="Verdana"/>
                                    <w:sz w:val="20"/>
                                  </w:rPr>
                                </w:pPr>
                                <w:r w:rsidRPr="00A805E2">
                                  <w:rPr>
                                    <w:rFonts w:ascii="Verdana" w:hAnsi="Verdana"/>
                                    <w:b/>
                                    <w:sz w:val="20"/>
                                  </w:rPr>
                                  <w:t>This course is designed for</w:t>
                                </w:r>
                                <w:r w:rsidRPr="00A805E2">
                                  <w:rPr>
                                    <w:rFonts w:ascii="Verdana" w:hAnsi="Verdana"/>
                                    <w:sz w:val="20"/>
                                  </w:rPr>
                                  <w:t xml:space="preserve">:  </w:t>
                                </w:r>
                                <w:r>
                                  <w:rPr>
                                    <w:rFonts w:ascii="Verdana" w:hAnsi="Verdana"/>
                                    <w:sz w:val="20"/>
                                  </w:rPr>
                                  <w:t xml:space="preserve">The </w:t>
                                </w:r>
                                <w:r w:rsidRPr="00A805E2">
                                  <w:rPr>
                                    <w:rFonts w:ascii="Verdana" w:hAnsi="Verdana"/>
                                    <w:sz w:val="20"/>
                                  </w:rPr>
                                  <w:t xml:space="preserve">Community and Family Studies </w:t>
                                </w:r>
                                <w:r>
                                  <w:rPr>
                                    <w:rFonts w:ascii="Verdana" w:hAnsi="Verdana"/>
                                    <w:sz w:val="20"/>
                                  </w:rPr>
                                  <w:t>syllabus is designed to develop in each student, an understanding of the diverse nature and interdependence of families and communities within Australian society. The course enables students to plan and manage resources effectively in order to address contemporary issues facing families and communities.</w:t>
                                </w:r>
                              </w:p>
                              <w:p w14:paraId="587C50C0" w14:textId="77777777" w:rsidR="00C85377" w:rsidRPr="00A805E2" w:rsidRDefault="00C85377" w:rsidP="00DA1873">
                                <w:pPr>
                                  <w:rPr>
                                    <w:rFonts w:ascii="Verdana" w:hAnsi="Verdana"/>
                                  </w:rPr>
                                </w:pPr>
                              </w:p>
                              <w:p w14:paraId="3432C7DE" w14:textId="77777777" w:rsidR="00C85377" w:rsidRPr="00A805E2" w:rsidRDefault="00C85377" w:rsidP="00DA1873">
                                <w:pPr>
                                  <w:pStyle w:val="BodyText1"/>
                                  <w:rPr>
                                    <w:rFonts w:ascii="Verdana" w:hAnsi="Verdana"/>
                                    <w:sz w:val="20"/>
                                  </w:rPr>
                                </w:pPr>
                              </w:p>
                              <w:p w14:paraId="1B2A5BA1"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s:wsp>
                          <wps:cNvPr id="1000" name="Text Box 641"/>
                          <wps:cNvSpPr txBox="1">
                            <a:spLocks noChangeArrowheads="1"/>
                          </wps:cNvSpPr>
                          <wps:spPr bwMode="auto">
                            <a:xfrm>
                              <a:off x="1395" y="11457"/>
                              <a:ext cx="9667" cy="1389"/>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E63233E" w14:textId="77777777" w:rsidR="00C85377" w:rsidRPr="00A805E2" w:rsidRDefault="00C85377" w:rsidP="00DA1873">
                                <w:pPr>
                                  <w:rPr>
                                    <w:rFonts w:ascii="Verdana" w:hAnsi="Verdana"/>
                                  </w:rPr>
                                </w:pPr>
                                <w:r w:rsidRPr="00A805E2">
                                  <w:rPr>
                                    <w:rFonts w:ascii="Verdana" w:hAnsi="Verdana"/>
                                    <w:b/>
                                  </w:rPr>
                                  <w:t xml:space="preserve">How will students be assessed?    </w:t>
                                </w:r>
                              </w:p>
                              <w:p w14:paraId="6C4BFD87" w14:textId="77777777" w:rsidR="00C85377" w:rsidRPr="00A805E2" w:rsidRDefault="00C85377" w:rsidP="00DA1873">
                                <w:pPr>
                                  <w:rPr>
                                    <w:rFonts w:ascii="Verdana" w:hAnsi="Verdana"/>
                                  </w:rPr>
                                </w:pPr>
                                <w:r>
                                  <w:rPr>
                                    <w:rFonts w:ascii="Verdana" w:hAnsi="Verdana"/>
                                  </w:rPr>
                                  <w:t>Student’s knowledge, skills and understanding will be assessed through written responses, examinations, research tasks, presentations and reports.</w:t>
                                </w:r>
                              </w:p>
                              <w:p w14:paraId="3A4A158F" w14:textId="77777777" w:rsidR="00C85377" w:rsidRDefault="00C85377" w:rsidP="00DA1873">
                                <w:pPr>
                                  <w:rPr>
                                    <w:rFonts w:ascii="Verdana" w:hAnsi="Verdana"/>
                                    <w:b/>
                                  </w:rPr>
                                </w:pPr>
                              </w:p>
                              <w:p w14:paraId="4729EFFB" w14:textId="77777777" w:rsidR="00C85377" w:rsidRPr="00A805E2" w:rsidRDefault="00C85377" w:rsidP="00DA1873">
                                <w:pPr>
                                  <w:rPr>
                                    <w:rFonts w:ascii="Verdana" w:hAnsi="Verdana"/>
                                  </w:rPr>
                                </w:pPr>
                                <w:r w:rsidRPr="00A805E2">
                                  <w:rPr>
                                    <w:rFonts w:ascii="Verdana" w:hAnsi="Verdana"/>
                                    <w:b/>
                                  </w:rPr>
                                  <w:t>Number of assessment task</w:t>
                                </w:r>
                                <w:r>
                                  <w:rPr>
                                    <w:rFonts w:ascii="Verdana" w:hAnsi="Verdana"/>
                                    <w:b/>
                                  </w:rPr>
                                  <w:t xml:space="preserve">s:    Preliminary - 3    </w:t>
                                </w:r>
                                <w:r>
                                  <w:rPr>
                                    <w:rFonts w:ascii="Verdana" w:hAnsi="Verdana"/>
                                    <w:b/>
                                  </w:rPr>
                                  <w:tab/>
                                  <w:t xml:space="preserve">  HSC - </w:t>
                                </w:r>
                                <w:r w:rsidRPr="00A805E2">
                                  <w:rPr>
                                    <w:rFonts w:ascii="Verdana" w:hAnsi="Verdana"/>
                                    <w:b/>
                                  </w:rPr>
                                  <w:t>4</w:t>
                                </w:r>
                              </w:p>
                              <w:p w14:paraId="2EE852A4"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s:wsp>
                          <wps:cNvPr id="1001" name="Text Box 642"/>
                          <wps:cNvSpPr txBox="1">
                            <a:spLocks noChangeArrowheads="1"/>
                          </wps:cNvSpPr>
                          <wps:spPr bwMode="auto">
                            <a:xfrm>
                              <a:off x="1427" y="13054"/>
                              <a:ext cx="9659" cy="1171"/>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AF8AB04" w14:textId="77777777" w:rsidR="00C85377" w:rsidRPr="00A805E2" w:rsidRDefault="00C85377" w:rsidP="00DA1873">
                                <w:pPr>
                                  <w:rPr>
                                    <w:rFonts w:ascii="Verdana" w:hAnsi="Verdana"/>
                                    <w:b/>
                                  </w:rPr>
                                </w:pPr>
                                <w:r w:rsidRPr="00A805E2">
                                  <w:rPr>
                                    <w:rFonts w:ascii="Verdana" w:hAnsi="Verdana"/>
                                    <w:b/>
                                  </w:rPr>
                                  <w:t xml:space="preserve">Up Front Course Costs:  </w:t>
                                </w:r>
                                <w:r>
                                  <w:rPr>
                                    <w:rFonts w:ascii="Verdana" w:hAnsi="Verdana"/>
                                  </w:rPr>
                                  <w:t>NIL</w:t>
                                </w:r>
                              </w:p>
                              <w:p w14:paraId="00C5650A" w14:textId="77777777" w:rsidR="00C85377" w:rsidRDefault="00C85377" w:rsidP="00DA1873">
                                <w:pPr>
                                  <w:rPr>
                                    <w:rFonts w:ascii="Verdana" w:hAnsi="Verdana"/>
                                    <w:b/>
                                  </w:rPr>
                                </w:pPr>
                              </w:p>
                              <w:p w14:paraId="2FC1E708" w14:textId="77777777" w:rsidR="00C85377" w:rsidRPr="00A805E2" w:rsidRDefault="00C85377" w:rsidP="00DA1873">
                                <w:pPr>
                                  <w:rPr>
                                    <w:rFonts w:ascii="Verdana" w:hAnsi="Verdana"/>
                                    <w:b/>
                                  </w:rPr>
                                </w:pPr>
                                <w:r w:rsidRPr="00A805E2">
                                  <w:rPr>
                                    <w:rFonts w:ascii="Verdana" w:hAnsi="Verdana"/>
                                    <w:b/>
                                  </w:rPr>
                                  <w:t>Equipment list:  Folder or notebook</w:t>
                                </w:r>
                              </w:p>
                              <w:p w14:paraId="3CC8F2CD"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s:wsp>
                          <wps:cNvPr id="1002" name="Text Box 643"/>
                          <wps:cNvSpPr txBox="1">
                            <a:spLocks noChangeArrowheads="1"/>
                          </wps:cNvSpPr>
                          <wps:spPr bwMode="auto">
                            <a:xfrm>
                              <a:off x="1402" y="14448"/>
                              <a:ext cx="9675" cy="780"/>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49A042B" w14:textId="77777777" w:rsidR="00C85377" w:rsidRDefault="00C85377" w:rsidP="00DA1873">
                                <w:pPr>
                                  <w:rPr>
                                    <w:rFonts w:ascii="Verdana" w:hAnsi="Verdana"/>
                                  </w:rPr>
                                </w:pPr>
                                <w:r w:rsidRPr="00A805E2">
                                  <w:rPr>
                                    <w:rFonts w:ascii="Verdana" w:hAnsi="Verdana"/>
                                    <w:b/>
                                  </w:rPr>
                                  <w:t xml:space="preserve">Possible Outcomes:  </w:t>
                                </w:r>
                              </w:p>
                              <w:p w14:paraId="739EAB3A"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91BC675" w14:textId="77777777" w:rsidR="00C85377" w:rsidRPr="00A805E2" w:rsidRDefault="00C85377" w:rsidP="00DA1873">
                                <w:pPr>
                                  <w:rPr>
                                    <w:rFonts w:ascii="Verdana" w:hAnsi="Verdana"/>
                                  </w:rPr>
                                </w:pPr>
                              </w:p>
                              <w:p w14:paraId="2999500B"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s:wsp>
                          <wps:cNvPr id="1003" name="Text Box 644"/>
                          <wps:cNvSpPr txBox="1">
                            <a:spLocks noChangeArrowheads="1"/>
                          </wps:cNvSpPr>
                          <wps:spPr bwMode="auto">
                            <a:xfrm>
                              <a:off x="1362" y="6057"/>
                              <a:ext cx="9667" cy="5196"/>
                            </a:xfrm>
                            <a:prstGeom prst="rect">
                              <a:avLst/>
                            </a:prstGeom>
                            <a:gradFill rotWithShape="0">
                              <a:gsLst>
                                <a:gs pos="0">
                                  <a:srgbClr val="92CDDC">
                                    <a:gamma/>
                                    <a:tint val="20000"/>
                                    <a:invGamma/>
                                  </a:srgbClr>
                                </a:gs>
                                <a:gs pos="100000">
                                  <a:srgbClr val="92CDDC"/>
                                </a:gs>
                              </a:gsLst>
                              <a:lin ang="27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013F268" w14:textId="77777777" w:rsidR="00C85377" w:rsidRPr="00A805E2" w:rsidRDefault="00C85377" w:rsidP="00DA1873">
                                <w:pPr>
                                  <w:rPr>
                                    <w:rFonts w:ascii="Verdana" w:hAnsi="Verdana"/>
                                    <w:b/>
                                  </w:rPr>
                                </w:pPr>
                                <w:r w:rsidRPr="00A805E2">
                                  <w:rPr>
                                    <w:rFonts w:ascii="Verdana" w:hAnsi="Verdana"/>
                                    <w:b/>
                                  </w:rPr>
                                  <w:t xml:space="preserve">Content covered in course:  </w:t>
                                </w:r>
                              </w:p>
                              <w:p w14:paraId="38474C95" w14:textId="77777777" w:rsidR="00C85377" w:rsidRPr="00A805E2" w:rsidRDefault="00C85377" w:rsidP="00DA1873">
                                <w:pPr>
                                  <w:spacing w:after="80"/>
                                  <w:rPr>
                                    <w:rFonts w:ascii="Verdana" w:hAnsi="Verdana"/>
                                    <w:b/>
                                    <w:sz w:val="8"/>
                                    <w:szCs w:val="8"/>
                                  </w:rPr>
                                </w:pPr>
                              </w:p>
                              <w:p w14:paraId="2251D0F0" w14:textId="77777777" w:rsidR="00C85377" w:rsidRPr="00A805E2" w:rsidRDefault="00C85377" w:rsidP="00DA1873">
                                <w:pPr>
                                  <w:spacing w:after="80"/>
                                  <w:rPr>
                                    <w:rFonts w:ascii="Verdana" w:hAnsi="Verdana"/>
                                    <w:b/>
                                  </w:rPr>
                                </w:pPr>
                                <w:r w:rsidRPr="00A805E2">
                                  <w:rPr>
                                    <w:rFonts w:ascii="Verdana" w:hAnsi="Verdana"/>
                                    <w:b/>
                                  </w:rPr>
                                  <w:t>Preliminary &amp; HSC Course:</w:t>
                                </w:r>
                              </w:p>
                              <w:p w14:paraId="37C954B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resource management and its role in ensuring individual, group, family and community wellbeing</w:t>
                                </w:r>
                              </w:p>
                              <w:p w14:paraId="41C4B06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the contribution positive relationships make to individual, group, family and community wellbeing</w:t>
                                </w:r>
                              </w:p>
                              <w:p w14:paraId="31B1104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the influence of a range of societal factors on individuals and the nature of groups, families and communities</w:t>
                                </w:r>
                              </w:p>
                              <w:p w14:paraId="70CB377B"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research methodology and skills in researching, analysing and communicating</w:t>
                                </w:r>
                              </w:p>
                              <w:p w14:paraId="3F1C5DE6"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skills in the application of management processes to meet the needs of individuals, groups, families and communities</w:t>
                                </w:r>
                              </w:p>
                              <w:p w14:paraId="3E4B0FE7"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skills in critical thinking and the ability to take responsible action to promote wellbeing</w:t>
                                </w:r>
                              </w:p>
                              <w:p w14:paraId="60ADF878"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an appreciation of the diversity and interdependence of individuals, groups, families and communities</w:t>
                                </w:r>
                              </w:p>
                              <w:p w14:paraId="0D21EE7C" w14:textId="77777777" w:rsidR="00C85377" w:rsidRPr="00A805E2" w:rsidRDefault="00C85377" w:rsidP="00DA1873">
                                <w:pPr>
                                  <w:rPr>
                                    <w:rFonts w:ascii="Verdana" w:hAnsi="Verdana"/>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26AD65" id="Group 877" o:spid="_x0000_s1197" style="position:absolute;margin-left:-6.5pt;margin-top:9.5pt;width:488.6pt;height:700pt;z-index:251883776" coordorigin="1314,1328" coordsize="9772,1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">
                <v:shape id="Picture 79" o:spid="_x0000_s1198" type="#_x0000_t75" style="position:absolute;left:8504;top:1328;width:2582;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">
                  <v:imagedata r:id="rId57" o:title="" cropbottom="-23f"/>
                </v:shape>
                <v:group id="Group 712" o:spid="_x0000_s1199" style="position:absolute;left:1314;top:1428;width:9724;height:13900" coordorigin="1362,1328" coordsize="9724,1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Text Box 638" o:spid="_x0000_s1200" type="#_x0000_t202" style="position:absolute;left:1427;top:1328;width:6849;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" fillcolor="#e9f5f8" strokecolor="#92cddc" strokeweight="1pt">
                    <v:fill color2="#92cddc" angle="45" focus="100%" type="gradient"/>
                    <v:shadow on="t" color="#205867" opacity=".5" offset="1pt"/>
                    <v:textbox>
                      <w:txbxContent>
                        <w:p w14:paraId="065D12A0" w14:textId="77777777" w:rsidR="00C85377" w:rsidRPr="00A805E2" w:rsidRDefault="00C85377" w:rsidP="00DA1873">
                          <w:pPr>
                            <w:jc w:val="center"/>
                            <w:rPr>
                              <w:rFonts w:ascii="Verdana" w:hAnsi="Verdana" w:cs="Arial"/>
                              <w:sz w:val="36"/>
                              <w:szCs w:val="36"/>
                            </w:rPr>
                          </w:pPr>
                          <w:r w:rsidRPr="006E47A1">
                            <w:rPr>
                              <w:rFonts w:ascii="Verdana" w:hAnsi="Verdana" w:cs="Arial"/>
                              <w:sz w:val="36"/>
                              <w:szCs w:val="36"/>
                            </w:rPr>
                            <w:t>COMMUNITY AND FAMILY STUDIES</w:t>
                          </w:r>
                        </w:p>
                      </w:txbxContent>
                    </v:textbox>
                  </v:shape>
                  <v:shape id="Text Box 639" o:spid="_x0000_s1201" type="#_x0000_t202" style="position:absolute;left:1427;top:2254;width:685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" fillcolor="#e9f5f8" strokecolor="#92cddc" strokeweight="1pt">
                    <v:fill color2="#92cddc" angle="45" focus="100%" type="gradient"/>
                    <v:shadow on="t" color="#205867" opacity=".5" offset="1pt"/>
                    <v:textbox>
                      <w:txbxContent>
                        <w:p w14:paraId="0C95FFB7" w14:textId="77777777" w:rsidR="00C85377" w:rsidRPr="00A805E2" w:rsidRDefault="00C85377" w:rsidP="00DA1873">
                          <w:pPr>
                            <w:rPr>
                              <w:rFonts w:ascii="Verdana" w:hAnsi="Verdana"/>
                            </w:rPr>
                          </w:pPr>
                          <w:r w:rsidRPr="00A805E2">
                            <w:rPr>
                              <w:rFonts w:ascii="Verdana" w:hAnsi="Verdana"/>
                            </w:rPr>
                            <w:t xml:space="preserve">This course will be delivered by the </w:t>
                          </w:r>
                          <w:r w:rsidRPr="00A805E2">
                            <w:rPr>
                              <w:rFonts w:ascii="Verdana" w:hAnsi="Verdana"/>
                              <w:b/>
                            </w:rPr>
                            <w:t>PDHPE Faculty</w:t>
                          </w:r>
                          <w:r w:rsidRPr="00A805E2">
                            <w:rPr>
                              <w:rFonts w:ascii="Verdana" w:hAnsi="Verdana"/>
                            </w:rPr>
                            <w:t xml:space="preserve"> at Parkes High School.</w:t>
                          </w:r>
                        </w:p>
                        <w:p w14:paraId="717FCC05" w14:textId="77777777" w:rsidR="00C85377" w:rsidRPr="00A805E2" w:rsidRDefault="00C85377" w:rsidP="00DA1873">
                          <w:pPr>
                            <w:rPr>
                              <w:rFonts w:ascii="Verdana" w:hAnsi="Verdana"/>
                              <w:b/>
                              <w:sz w:val="12"/>
                              <w:szCs w:val="12"/>
                            </w:rPr>
                          </w:pPr>
                        </w:p>
                        <w:p w14:paraId="4EC2D307" w14:textId="77777777" w:rsidR="00C85377" w:rsidRDefault="00C85377" w:rsidP="00DA1873">
                          <w:pPr>
                            <w:rPr>
                              <w:rFonts w:ascii="Verdana" w:hAnsi="Verdana"/>
                            </w:rPr>
                          </w:pPr>
                          <w:r w:rsidRPr="00A805E2">
                            <w:rPr>
                              <w:rFonts w:ascii="Verdana" w:hAnsi="Verdana"/>
                              <w:b/>
                            </w:rPr>
                            <w:t>Unit value</w:t>
                          </w:r>
                          <w:r w:rsidRPr="00A805E2">
                            <w:rPr>
                              <w:rFonts w:ascii="Verdana" w:hAnsi="Verdana"/>
                            </w:rPr>
                            <w:t>: 2 unit</w:t>
                          </w:r>
                          <w:r>
                            <w:rPr>
                              <w:rFonts w:ascii="Verdana" w:hAnsi="Verdana"/>
                            </w:rPr>
                            <w:t>s in Year 11 and Year 12</w:t>
                          </w:r>
                        </w:p>
                        <w:p w14:paraId="23268D16" w14:textId="77777777" w:rsidR="00C85377" w:rsidRPr="00A805E2" w:rsidRDefault="00C85377" w:rsidP="00DA1873">
                          <w:pPr>
                            <w:rPr>
                              <w:rFonts w:ascii="Verdana" w:hAnsi="Verdana"/>
                            </w:rPr>
                          </w:pPr>
                          <w:r w:rsidRPr="00A805E2">
                            <w:rPr>
                              <w:rFonts w:ascii="Verdana" w:hAnsi="Verdana"/>
                            </w:rPr>
                            <w:tab/>
                          </w:r>
                          <w:r w:rsidRPr="00A805E2">
                            <w:rPr>
                              <w:rFonts w:ascii="Verdana" w:hAnsi="Verdana"/>
                            </w:rPr>
                            <w:tab/>
                          </w:r>
                        </w:p>
                        <w:p w14:paraId="18FF3ACB" w14:textId="77777777" w:rsidR="00C85377" w:rsidRPr="00A805E2" w:rsidRDefault="00C85377" w:rsidP="00DA1873">
                          <w:pPr>
                            <w:rPr>
                              <w:rFonts w:ascii="Verdana" w:hAnsi="Verdana"/>
                              <w:b/>
                              <w:sz w:val="12"/>
                              <w:szCs w:val="12"/>
                            </w:rPr>
                          </w:pPr>
                        </w:p>
                        <w:p w14:paraId="127F4142" w14:textId="77777777" w:rsidR="00C85377" w:rsidRPr="00A805E2" w:rsidRDefault="00C85377" w:rsidP="00DA1873">
                          <w:pPr>
                            <w:rPr>
                              <w:rFonts w:ascii="Verdana" w:hAnsi="Verdana"/>
                            </w:rPr>
                          </w:pPr>
                          <w:r w:rsidRPr="00A805E2">
                            <w:rPr>
                              <w:rFonts w:ascii="Verdana" w:hAnsi="Verdana"/>
                              <w:b/>
                            </w:rPr>
                            <w:t>Eligible for ATAR</w:t>
                          </w:r>
                          <w:r w:rsidRPr="00A805E2">
                            <w:rPr>
                              <w:rFonts w:ascii="Verdana" w:hAnsi="Verdana"/>
                            </w:rPr>
                            <w:t>:  YES</w:t>
                          </w:r>
                        </w:p>
                        <w:p w14:paraId="36F74DB4" w14:textId="77777777" w:rsidR="00C85377" w:rsidRPr="00A805E2" w:rsidRDefault="00C85377" w:rsidP="00DA1873">
                          <w:pPr>
                            <w:rPr>
                              <w:rFonts w:ascii="Verdana" w:hAnsi="Verdana"/>
                              <w:b/>
                              <w:sz w:val="12"/>
                              <w:szCs w:val="12"/>
                            </w:rPr>
                          </w:pPr>
                        </w:p>
                        <w:p w14:paraId="486CCC3B" w14:textId="77777777" w:rsidR="00C85377" w:rsidRPr="00A805E2" w:rsidRDefault="00C85377" w:rsidP="00DA1873">
                          <w:pPr>
                            <w:rPr>
                              <w:rFonts w:ascii="Verdana" w:hAnsi="Verdana"/>
                            </w:rPr>
                          </w:pPr>
                        </w:p>
                      </w:txbxContent>
                    </v:textbox>
                  </v:shape>
                  <v:shape id="Text Box 640" o:spid="_x0000_s1202" type="#_x0000_t202" style="position:absolute;left:1427;top:4380;width:9635;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" fillcolor="#e9f5f8" strokecolor="#92cddc" strokeweight="1pt">
                    <v:fill color2="#92cddc" angle="45" focus="100%" type="gradient"/>
                    <v:shadow on="t" color="#205867" opacity=".5" offset="1pt"/>
                    <v:textbox>
                      <w:txbxContent>
                        <w:p w14:paraId="0D0D7634" w14:textId="77777777" w:rsidR="00C85377" w:rsidRPr="00A805E2" w:rsidRDefault="00C85377" w:rsidP="00DB1646">
                          <w:pPr>
                            <w:pStyle w:val="BodyText1"/>
                            <w:jc w:val="both"/>
                            <w:rPr>
                              <w:rFonts w:ascii="Verdana" w:hAnsi="Verdana"/>
                              <w:sz w:val="20"/>
                            </w:rPr>
                          </w:pPr>
                          <w:r w:rsidRPr="00A805E2">
                            <w:rPr>
                              <w:rFonts w:ascii="Verdana" w:hAnsi="Verdana"/>
                              <w:b/>
                              <w:sz w:val="20"/>
                            </w:rPr>
                            <w:t>This course is designed for</w:t>
                          </w:r>
                          <w:r w:rsidRPr="00A805E2">
                            <w:rPr>
                              <w:rFonts w:ascii="Verdana" w:hAnsi="Verdana"/>
                              <w:sz w:val="20"/>
                            </w:rPr>
                            <w:t xml:space="preserve">:  </w:t>
                          </w:r>
                          <w:r>
                            <w:rPr>
                              <w:rFonts w:ascii="Verdana" w:hAnsi="Verdana"/>
                              <w:sz w:val="20"/>
                            </w:rPr>
                            <w:t xml:space="preserve">The </w:t>
                          </w:r>
                          <w:r w:rsidRPr="00A805E2">
                            <w:rPr>
                              <w:rFonts w:ascii="Verdana" w:hAnsi="Verdana"/>
                              <w:sz w:val="20"/>
                            </w:rPr>
                            <w:t xml:space="preserve">Community and Family Studies </w:t>
                          </w:r>
                          <w:r>
                            <w:rPr>
                              <w:rFonts w:ascii="Verdana" w:hAnsi="Verdana"/>
                              <w:sz w:val="20"/>
                            </w:rPr>
                            <w:t>syllabus is designed to develop in each student, an understanding of the diverse nature and interdependence of families and communities within Australian society. The course enables students to plan and manage resources effectively in order to address contemporary issues facing families and communities.</w:t>
                          </w:r>
                        </w:p>
                        <w:p w14:paraId="587C50C0" w14:textId="77777777" w:rsidR="00C85377" w:rsidRPr="00A805E2" w:rsidRDefault="00C85377" w:rsidP="00DA1873">
                          <w:pPr>
                            <w:rPr>
                              <w:rFonts w:ascii="Verdana" w:hAnsi="Verdana"/>
                            </w:rPr>
                          </w:pPr>
                        </w:p>
                        <w:p w14:paraId="3432C7DE" w14:textId="77777777" w:rsidR="00C85377" w:rsidRPr="00A805E2" w:rsidRDefault="00C85377" w:rsidP="00DA1873">
                          <w:pPr>
                            <w:pStyle w:val="BodyText1"/>
                            <w:rPr>
                              <w:rFonts w:ascii="Verdana" w:hAnsi="Verdana"/>
                              <w:sz w:val="20"/>
                            </w:rPr>
                          </w:pPr>
                        </w:p>
                        <w:p w14:paraId="1B2A5BA1" w14:textId="77777777" w:rsidR="00C85377" w:rsidRPr="00A805E2" w:rsidRDefault="00C85377" w:rsidP="00DA1873">
                          <w:pPr>
                            <w:rPr>
                              <w:rFonts w:ascii="Verdana" w:hAnsi="Verdana"/>
                            </w:rPr>
                          </w:pPr>
                        </w:p>
                      </w:txbxContent>
                    </v:textbox>
                  </v:shape>
                  <v:shape id="Text Box 641" o:spid="_x0000_s1203" type="#_x0000_t202" style="position:absolute;left:1395;top:11457;width:9667;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" fillcolor="#e9f5f8" strokecolor="#92cddc" strokeweight="1pt">
                    <v:fill color2="#92cddc" angle="45" focus="100%" type="gradient"/>
                    <v:shadow on="t" color="#205867" opacity=".5" offset="1pt"/>
                    <v:textbox>
                      <w:txbxContent>
                        <w:p w14:paraId="6E63233E" w14:textId="77777777" w:rsidR="00C85377" w:rsidRPr="00A805E2" w:rsidRDefault="00C85377" w:rsidP="00DA1873">
                          <w:pPr>
                            <w:rPr>
                              <w:rFonts w:ascii="Verdana" w:hAnsi="Verdana"/>
                            </w:rPr>
                          </w:pPr>
                          <w:r w:rsidRPr="00A805E2">
                            <w:rPr>
                              <w:rFonts w:ascii="Verdana" w:hAnsi="Verdana"/>
                              <w:b/>
                            </w:rPr>
                            <w:t xml:space="preserve">How will students be assessed?    </w:t>
                          </w:r>
                        </w:p>
                        <w:p w14:paraId="6C4BFD87" w14:textId="77777777" w:rsidR="00C85377" w:rsidRPr="00A805E2" w:rsidRDefault="00C85377" w:rsidP="00DA1873">
                          <w:pPr>
                            <w:rPr>
                              <w:rFonts w:ascii="Verdana" w:hAnsi="Verdana"/>
                            </w:rPr>
                          </w:pPr>
                          <w:r>
                            <w:rPr>
                              <w:rFonts w:ascii="Verdana" w:hAnsi="Verdana"/>
                            </w:rPr>
                            <w:t>Student’s knowledge, skills and understanding will be assessed through written responses, examinations, research tasks, presentations and reports.</w:t>
                          </w:r>
                        </w:p>
                        <w:p w14:paraId="3A4A158F" w14:textId="77777777" w:rsidR="00C85377" w:rsidRDefault="00C85377" w:rsidP="00DA1873">
                          <w:pPr>
                            <w:rPr>
                              <w:rFonts w:ascii="Verdana" w:hAnsi="Verdana"/>
                              <w:b/>
                            </w:rPr>
                          </w:pPr>
                        </w:p>
                        <w:p w14:paraId="4729EFFB" w14:textId="77777777" w:rsidR="00C85377" w:rsidRPr="00A805E2" w:rsidRDefault="00C85377" w:rsidP="00DA1873">
                          <w:pPr>
                            <w:rPr>
                              <w:rFonts w:ascii="Verdana" w:hAnsi="Verdana"/>
                            </w:rPr>
                          </w:pPr>
                          <w:r w:rsidRPr="00A805E2">
                            <w:rPr>
                              <w:rFonts w:ascii="Verdana" w:hAnsi="Verdana"/>
                              <w:b/>
                            </w:rPr>
                            <w:t>Number of assessment task</w:t>
                          </w:r>
                          <w:r>
                            <w:rPr>
                              <w:rFonts w:ascii="Verdana" w:hAnsi="Verdana"/>
                              <w:b/>
                            </w:rPr>
                            <w:t xml:space="preserve">s:    Preliminary - 3    </w:t>
                          </w:r>
                          <w:r>
                            <w:rPr>
                              <w:rFonts w:ascii="Verdana" w:hAnsi="Verdana"/>
                              <w:b/>
                            </w:rPr>
                            <w:tab/>
                            <w:t xml:space="preserve">  HSC - </w:t>
                          </w:r>
                          <w:r w:rsidRPr="00A805E2">
                            <w:rPr>
                              <w:rFonts w:ascii="Verdana" w:hAnsi="Verdana"/>
                              <w:b/>
                            </w:rPr>
                            <w:t>4</w:t>
                          </w:r>
                        </w:p>
                        <w:p w14:paraId="2EE852A4" w14:textId="77777777" w:rsidR="00C85377" w:rsidRPr="00A805E2" w:rsidRDefault="00C85377" w:rsidP="00DA1873">
                          <w:pPr>
                            <w:rPr>
                              <w:rFonts w:ascii="Verdana" w:hAnsi="Verdana"/>
                            </w:rPr>
                          </w:pPr>
                        </w:p>
                      </w:txbxContent>
                    </v:textbox>
                  </v:shape>
                  <v:shape id="Text Box 642" o:spid="_x0000_s1204" type="#_x0000_t202" style="position:absolute;left:1427;top:13054;width:9659;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" fillcolor="#e9f5f8" strokecolor="#92cddc" strokeweight="1pt">
                    <v:fill color2="#92cddc" angle="45" focus="100%" type="gradient"/>
                    <v:shadow on="t" color="#205867" opacity=".5" offset="1pt"/>
                    <v:textbox>
                      <w:txbxContent>
                        <w:p w14:paraId="0AF8AB04" w14:textId="77777777" w:rsidR="00C85377" w:rsidRPr="00A805E2" w:rsidRDefault="00C85377" w:rsidP="00DA1873">
                          <w:pPr>
                            <w:rPr>
                              <w:rFonts w:ascii="Verdana" w:hAnsi="Verdana"/>
                              <w:b/>
                            </w:rPr>
                          </w:pPr>
                          <w:r w:rsidRPr="00A805E2">
                            <w:rPr>
                              <w:rFonts w:ascii="Verdana" w:hAnsi="Verdana"/>
                              <w:b/>
                            </w:rPr>
                            <w:t xml:space="preserve">Up Front Course Costs:  </w:t>
                          </w:r>
                          <w:r>
                            <w:rPr>
                              <w:rFonts w:ascii="Verdana" w:hAnsi="Verdana"/>
                            </w:rPr>
                            <w:t>NIL</w:t>
                          </w:r>
                        </w:p>
                        <w:p w14:paraId="00C5650A" w14:textId="77777777" w:rsidR="00C85377" w:rsidRDefault="00C85377" w:rsidP="00DA1873">
                          <w:pPr>
                            <w:rPr>
                              <w:rFonts w:ascii="Verdana" w:hAnsi="Verdana"/>
                              <w:b/>
                            </w:rPr>
                          </w:pPr>
                        </w:p>
                        <w:p w14:paraId="2FC1E708" w14:textId="77777777" w:rsidR="00C85377" w:rsidRPr="00A805E2" w:rsidRDefault="00C85377" w:rsidP="00DA1873">
                          <w:pPr>
                            <w:rPr>
                              <w:rFonts w:ascii="Verdana" w:hAnsi="Verdana"/>
                              <w:b/>
                            </w:rPr>
                          </w:pPr>
                          <w:r w:rsidRPr="00A805E2">
                            <w:rPr>
                              <w:rFonts w:ascii="Verdana" w:hAnsi="Verdana"/>
                              <w:b/>
                            </w:rPr>
                            <w:t>Equipment list:  Folder or notebook</w:t>
                          </w:r>
                        </w:p>
                        <w:p w14:paraId="3CC8F2CD" w14:textId="77777777" w:rsidR="00C85377" w:rsidRPr="00A805E2" w:rsidRDefault="00C85377" w:rsidP="00DA1873">
                          <w:pPr>
                            <w:rPr>
                              <w:rFonts w:ascii="Verdana" w:hAnsi="Verdana"/>
                            </w:rPr>
                          </w:pPr>
                        </w:p>
                      </w:txbxContent>
                    </v:textbox>
                  </v:shape>
                  <v:shape id="Text Box 643" o:spid="_x0000_s1205" type="#_x0000_t202" style="position:absolute;left:1402;top:14448;width:96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" fillcolor="#e9f5f8" strokecolor="#92cddc" strokeweight="1pt">
                    <v:fill color2="#92cddc" angle="45" focus="100%" type="gradient"/>
                    <v:shadow on="t" color="#205867" opacity=".5" offset="1pt"/>
                    <v:textbox>
                      <w:txbxContent>
                        <w:p w14:paraId="149A042B" w14:textId="77777777" w:rsidR="00C85377" w:rsidRDefault="00C85377" w:rsidP="00DA1873">
                          <w:pPr>
                            <w:rPr>
                              <w:rFonts w:ascii="Verdana" w:hAnsi="Verdana"/>
                            </w:rPr>
                          </w:pPr>
                          <w:r w:rsidRPr="00A805E2">
                            <w:rPr>
                              <w:rFonts w:ascii="Verdana" w:hAnsi="Verdana"/>
                              <w:b/>
                            </w:rPr>
                            <w:t xml:space="preserve">Possible Outcomes:  </w:t>
                          </w:r>
                        </w:p>
                        <w:p w14:paraId="739EAB3A" w14:textId="77777777" w:rsidR="00C85377" w:rsidRPr="00CB2002"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91BC675" w14:textId="77777777" w:rsidR="00C85377" w:rsidRPr="00A805E2" w:rsidRDefault="00C85377" w:rsidP="00DA1873">
                          <w:pPr>
                            <w:rPr>
                              <w:rFonts w:ascii="Verdana" w:hAnsi="Verdana"/>
                            </w:rPr>
                          </w:pPr>
                        </w:p>
                        <w:p w14:paraId="2999500B" w14:textId="77777777" w:rsidR="00C85377" w:rsidRPr="00A805E2" w:rsidRDefault="00C85377" w:rsidP="00DA1873">
                          <w:pPr>
                            <w:rPr>
                              <w:rFonts w:ascii="Verdana" w:hAnsi="Verdana"/>
                            </w:rPr>
                          </w:pPr>
                        </w:p>
                      </w:txbxContent>
                    </v:textbox>
                  </v:shape>
                  <v:shape id="Text Box 644" o:spid="_x0000_s1206" type="#_x0000_t202" style="position:absolute;left:1362;top:6057;width:9667;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" fillcolor="#e9f5f8" strokecolor="#92cddc" strokeweight="1pt">
                    <v:fill color2="#92cddc" angle="45" focus="100%" type="gradient"/>
                    <v:shadow on="t" color="#205867" opacity=".5" offset="1pt"/>
                    <v:textbox>
                      <w:txbxContent>
                        <w:p w14:paraId="2013F268" w14:textId="77777777" w:rsidR="00C85377" w:rsidRPr="00A805E2" w:rsidRDefault="00C85377" w:rsidP="00DA1873">
                          <w:pPr>
                            <w:rPr>
                              <w:rFonts w:ascii="Verdana" w:hAnsi="Verdana"/>
                              <w:b/>
                            </w:rPr>
                          </w:pPr>
                          <w:r w:rsidRPr="00A805E2">
                            <w:rPr>
                              <w:rFonts w:ascii="Verdana" w:hAnsi="Verdana"/>
                              <w:b/>
                            </w:rPr>
                            <w:t xml:space="preserve">Content covered in course:  </w:t>
                          </w:r>
                        </w:p>
                        <w:p w14:paraId="38474C95" w14:textId="77777777" w:rsidR="00C85377" w:rsidRPr="00A805E2" w:rsidRDefault="00C85377" w:rsidP="00DA1873">
                          <w:pPr>
                            <w:spacing w:after="80"/>
                            <w:rPr>
                              <w:rFonts w:ascii="Verdana" w:hAnsi="Verdana"/>
                              <w:b/>
                              <w:sz w:val="8"/>
                              <w:szCs w:val="8"/>
                            </w:rPr>
                          </w:pPr>
                        </w:p>
                        <w:p w14:paraId="2251D0F0" w14:textId="77777777" w:rsidR="00C85377" w:rsidRPr="00A805E2" w:rsidRDefault="00C85377" w:rsidP="00DA1873">
                          <w:pPr>
                            <w:spacing w:after="80"/>
                            <w:rPr>
                              <w:rFonts w:ascii="Verdana" w:hAnsi="Verdana"/>
                              <w:b/>
                            </w:rPr>
                          </w:pPr>
                          <w:r w:rsidRPr="00A805E2">
                            <w:rPr>
                              <w:rFonts w:ascii="Verdana" w:hAnsi="Verdana"/>
                              <w:b/>
                            </w:rPr>
                            <w:t>Preliminary &amp; HSC Course:</w:t>
                          </w:r>
                        </w:p>
                        <w:p w14:paraId="37C954B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resource management and its role in ensuring individual, group, family and community wellbeing</w:t>
                          </w:r>
                        </w:p>
                        <w:p w14:paraId="41C4B06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the contribution positive relationships make to individual, group, family and community wellbeing</w:t>
                          </w:r>
                        </w:p>
                        <w:p w14:paraId="31B1104D"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the influence of a range of societal factors on individuals and the nature of groups, families and communities</w:t>
                          </w:r>
                        </w:p>
                        <w:p w14:paraId="70CB377B"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knowledge and understanding about research methodology and skills in researching, analysing and communicating</w:t>
                          </w:r>
                        </w:p>
                        <w:p w14:paraId="3F1C5DE6"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skills in the application of management processes to meet the needs of individuals, groups, families and communities</w:t>
                          </w:r>
                        </w:p>
                        <w:p w14:paraId="3E4B0FE7"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skills in critical thinking and the ability to take responsible action to promote wellbeing</w:t>
                          </w:r>
                        </w:p>
                        <w:p w14:paraId="60ADF878" w14:textId="77777777" w:rsidR="00C85377" w:rsidRPr="00A805E2" w:rsidRDefault="00C85377" w:rsidP="00DB1646">
                          <w:pPr>
                            <w:pStyle w:val="Bullett1"/>
                            <w:numPr>
                              <w:ilvl w:val="0"/>
                              <w:numId w:val="2"/>
                            </w:numPr>
                            <w:spacing w:before="100" w:beforeAutospacing="1"/>
                            <w:ind w:left="1225" w:hanging="357"/>
                            <w:jc w:val="both"/>
                            <w:rPr>
                              <w:rFonts w:ascii="Verdana" w:hAnsi="Verdana"/>
                              <w:sz w:val="20"/>
                            </w:rPr>
                          </w:pPr>
                          <w:r w:rsidRPr="00A805E2">
                            <w:rPr>
                              <w:rFonts w:ascii="Verdana" w:hAnsi="Verdana"/>
                              <w:sz w:val="20"/>
                            </w:rPr>
                            <w:t>an appreciation of the diversity and interdependence of individuals, groups, families and communities</w:t>
                          </w:r>
                        </w:p>
                        <w:p w14:paraId="0D21EE7C" w14:textId="77777777" w:rsidR="00C85377" w:rsidRPr="00A805E2" w:rsidRDefault="00C85377" w:rsidP="00DA1873">
                          <w:pPr>
                            <w:rPr>
                              <w:rFonts w:ascii="Verdana" w:hAnsi="Verdana"/>
                            </w:rPr>
                          </w:pPr>
                        </w:p>
                      </w:txbxContent>
                    </v:textbox>
                  </v:shape>
                </v:group>
              </v:group>
            </w:pict>
          </mc:Fallback>
        </mc:AlternateContent>
      </w:r>
      <w:r w:rsidR="00DA1873" w:rsidRPr="00D524C5">
        <w:br w:type="page"/>
      </w:r>
    </w:p>
    <w:p w14:paraId="7CBF2C20" w14:textId="77777777" w:rsidR="0029363A" w:rsidRDefault="0029363A" w:rsidP="002550AD">
      <w:pPr>
        <w:rPr>
          <w:b/>
        </w:rPr>
      </w:pPr>
    </w:p>
    <w:p w14:paraId="4D0CBAF0" w14:textId="77777777" w:rsidR="002550AD" w:rsidRPr="00D524C5" w:rsidRDefault="0075290D" w:rsidP="002550AD">
      <w:pPr>
        <w:rPr>
          <w:b/>
        </w:rPr>
      </w:pPr>
      <w:r>
        <w:rPr>
          <w:noProof/>
        </w:rPr>
        <mc:AlternateContent>
          <mc:Choice Requires="wpg">
            <w:drawing>
              <wp:anchor distT="0" distB="0" distL="114300" distR="114300" simplePos="0" relativeHeight="251892736" behindDoc="0" locked="0" layoutInCell="1" allowOverlap="1" wp14:anchorId="320D33A3" wp14:editId="3F82AF55">
                <wp:simplePos x="0" y="0"/>
                <wp:positionH relativeFrom="column">
                  <wp:posOffset>52070</wp:posOffset>
                </wp:positionH>
                <wp:positionV relativeFrom="paragraph">
                  <wp:posOffset>-203835</wp:posOffset>
                </wp:positionV>
                <wp:extent cx="6144895" cy="8584565"/>
                <wp:effectExtent l="0" t="0" r="0" b="0"/>
                <wp:wrapNone/>
                <wp:docPr id="121"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8584565"/>
                          <a:chOff x="1522" y="1565"/>
                          <a:chExt cx="9677" cy="13519"/>
                        </a:xfrm>
                      </wpg:grpSpPr>
                      <wps:wsp>
                        <wps:cNvPr id="122" name="Text Box 382"/>
                        <wps:cNvSpPr txBox="1">
                          <a:spLocks noChangeArrowheads="1"/>
                        </wps:cNvSpPr>
                        <wps:spPr bwMode="auto">
                          <a:xfrm>
                            <a:off x="1522" y="12021"/>
                            <a:ext cx="9677" cy="1708"/>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A6DB680" w14:textId="77777777" w:rsidR="00C85377" w:rsidRDefault="00C85377" w:rsidP="002550AD">
                              <w:pPr>
                                <w:rPr>
                                  <w:rFonts w:ascii="Verdana" w:hAnsi="Verdana"/>
                                </w:rPr>
                              </w:pPr>
                              <w:r w:rsidRPr="00A805E2">
                                <w:rPr>
                                  <w:rFonts w:ascii="Verdana" w:hAnsi="Verdana"/>
                                  <w:b/>
                                </w:rPr>
                                <w:t xml:space="preserve">Up Front Course Costs:  </w:t>
                              </w:r>
                              <w:r>
                                <w:rPr>
                                  <w:rFonts w:ascii="Verdana" w:hAnsi="Verdana"/>
                                </w:rPr>
                                <w:t>NIL</w:t>
                              </w:r>
                              <w:r w:rsidRPr="000B43E9">
                                <w:rPr>
                                  <w:rFonts w:ascii="Verdana" w:hAnsi="Verdana"/>
                                </w:rPr>
                                <w:t xml:space="preserve"> </w:t>
                              </w:r>
                            </w:p>
                            <w:p w14:paraId="2DFEF99C" w14:textId="77777777" w:rsidR="00C85377" w:rsidRPr="00A805E2" w:rsidRDefault="00C85377" w:rsidP="002550AD">
                              <w:pPr>
                                <w:rPr>
                                  <w:rFonts w:ascii="Verdana" w:hAnsi="Verdana"/>
                                  <w:b/>
                                </w:rPr>
                              </w:pPr>
                              <w:r>
                                <w:rPr>
                                  <w:rFonts w:ascii="Verdana" w:hAnsi="Verdana"/>
                                </w:rPr>
                                <w:t>There may be a cost for an</w:t>
                              </w:r>
                              <w:r w:rsidRPr="000B43E9">
                                <w:rPr>
                                  <w:rFonts w:ascii="Verdana" w:hAnsi="Verdana"/>
                                </w:rPr>
                                <w:t xml:space="preserve"> Outdoor Education Experience (</w:t>
                              </w:r>
                              <w:r>
                                <w:rPr>
                                  <w:rFonts w:ascii="Verdana" w:hAnsi="Verdana"/>
                                </w:rPr>
                                <w:t xml:space="preserve">approximately </w:t>
                              </w:r>
                              <w:r w:rsidRPr="000B43E9">
                                <w:rPr>
                                  <w:rFonts w:ascii="Verdana" w:hAnsi="Verdana"/>
                                </w:rPr>
                                <w:t>$</w:t>
                              </w:r>
                              <w:r>
                                <w:rPr>
                                  <w:rFonts w:ascii="Verdana" w:hAnsi="Verdana"/>
                                </w:rPr>
                                <w:t>5</w:t>
                              </w:r>
                              <w:r w:rsidRPr="000B43E9">
                                <w:rPr>
                                  <w:rFonts w:ascii="Verdana" w:hAnsi="Verdana"/>
                                </w:rPr>
                                <w:t xml:space="preserve">50) run in conjunction with Sport, Lifestyle and Recreation course. First Aid Accreditation </w:t>
                              </w:r>
                              <w:r>
                                <w:rPr>
                                  <w:rFonts w:ascii="Verdana" w:hAnsi="Verdana"/>
                                </w:rPr>
                                <w:t>may also require costing (voluntary)</w:t>
                              </w:r>
                              <w:r w:rsidRPr="000B43E9">
                                <w:rPr>
                                  <w:rFonts w:ascii="Verdana" w:hAnsi="Verdana"/>
                                </w:rPr>
                                <w:t>.</w:t>
                              </w:r>
                            </w:p>
                            <w:p w14:paraId="29BA967D" w14:textId="77777777" w:rsidR="00C85377" w:rsidRDefault="00C85377" w:rsidP="002550AD">
                              <w:pPr>
                                <w:rPr>
                                  <w:rFonts w:ascii="Verdana" w:hAnsi="Verdana"/>
                                  <w:b/>
                                </w:rPr>
                              </w:pPr>
                            </w:p>
                            <w:p w14:paraId="762BF174" w14:textId="77777777" w:rsidR="00C85377" w:rsidRPr="000B43E9" w:rsidRDefault="00C85377" w:rsidP="002550AD">
                              <w:pPr>
                                <w:rPr>
                                  <w:rFonts w:ascii="Verdana" w:hAnsi="Verdana"/>
                                </w:rPr>
                              </w:pPr>
                              <w:r w:rsidRPr="00A805E2">
                                <w:rPr>
                                  <w:rFonts w:ascii="Verdana" w:hAnsi="Verdana"/>
                                  <w:b/>
                                </w:rPr>
                                <w:t xml:space="preserve">Equipment list:  </w:t>
                              </w:r>
                              <w:r w:rsidRPr="000B43E9">
                                <w:rPr>
                                  <w:rFonts w:ascii="Verdana" w:hAnsi="Verdana"/>
                                </w:rPr>
                                <w:t xml:space="preserve">Folder and loose leaf paper </w:t>
                              </w:r>
                              <w:r w:rsidRPr="000B43E9">
                                <w:rPr>
                                  <w:rFonts w:ascii="Verdana" w:hAnsi="Verdana"/>
                                  <w:u w:val="single"/>
                                </w:rPr>
                                <w:t xml:space="preserve">OR </w:t>
                              </w:r>
                              <w:r w:rsidRPr="000B43E9">
                                <w:rPr>
                                  <w:rFonts w:ascii="Verdana" w:hAnsi="Verdana"/>
                                </w:rPr>
                                <w:t>one large exercise book</w:t>
                              </w:r>
                            </w:p>
                            <w:p w14:paraId="0EDAEA40"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23" name="Text Box 383"/>
                        <wps:cNvSpPr txBox="1">
                          <a:spLocks noChangeArrowheads="1"/>
                        </wps:cNvSpPr>
                        <wps:spPr bwMode="auto">
                          <a:xfrm>
                            <a:off x="1522" y="1940"/>
                            <a:ext cx="6267" cy="57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2653046" w14:textId="77777777" w:rsidR="00C85377" w:rsidRPr="00A805E2" w:rsidRDefault="00C85377" w:rsidP="002550AD">
                              <w:pPr>
                                <w:jc w:val="center"/>
                                <w:rPr>
                                  <w:rFonts w:ascii="Verdana" w:hAnsi="Verdana" w:cs="Arial"/>
                                  <w:sz w:val="36"/>
                                  <w:szCs w:val="36"/>
                                  <w:lang w:val="en-US"/>
                                </w:rPr>
                              </w:pPr>
                              <w:r w:rsidRPr="006E47A1">
                                <w:rPr>
                                  <w:rFonts w:ascii="Verdana" w:hAnsi="Verdana" w:cs="Arial"/>
                                  <w:sz w:val="36"/>
                                  <w:szCs w:val="36"/>
                                  <w:lang w:val="en-US"/>
                                </w:rPr>
                                <w:t>PDHPE</w:t>
                              </w:r>
                            </w:p>
                          </w:txbxContent>
                        </wps:txbx>
                        <wps:bodyPr rot="0" vert="horz" wrap="square" lIns="91440" tIns="45720" rIns="91440" bIns="45720" anchor="t" anchorCtr="0" upright="1">
                          <a:noAutofit/>
                        </wps:bodyPr>
                      </wps:wsp>
                      <wps:wsp>
                        <wps:cNvPr id="124" name="Text Box 384"/>
                        <wps:cNvSpPr txBox="1">
                          <a:spLocks noChangeArrowheads="1"/>
                        </wps:cNvSpPr>
                        <wps:spPr bwMode="auto">
                          <a:xfrm>
                            <a:off x="1522" y="2724"/>
                            <a:ext cx="6267" cy="237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EF6F864" w14:textId="77777777" w:rsidR="00C85377" w:rsidRPr="00A805E2" w:rsidRDefault="00C85377" w:rsidP="002550AD">
                              <w:pPr>
                                <w:rPr>
                                  <w:rFonts w:ascii="Verdana" w:hAnsi="Verdana"/>
                                </w:rPr>
                              </w:pPr>
                              <w:r w:rsidRPr="00A805E2">
                                <w:rPr>
                                  <w:rFonts w:ascii="Verdana" w:hAnsi="Verdana"/>
                                </w:rPr>
                                <w:t xml:space="preserve">This course will be delivered by the </w:t>
                              </w:r>
                              <w:r w:rsidRPr="00A805E2">
                                <w:rPr>
                                  <w:rFonts w:ascii="Verdana" w:hAnsi="Verdana"/>
                                  <w:b/>
                                </w:rPr>
                                <w:t>PDHPE Faculty</w:t>
                              </w:r>
                              <w:r w:rsidRPr="00A805E2">
                                <w:rPr>
                                  <w:rFonts w:ascii="Verdana" w:hAnsi="Verdana"/>
                                </w:rPr>
                                <w:t xml:space="preserve"> at Parkes High School.</w:t>
                              </w:r>
                            </w:p>
                            <w:p w14:paraId="13A40EFD" w14:textId="77777777" w:rsidR="00C85377" w:rsidRDefault="00C85377" w:rsidP="002550AD">
                              <w:pPr>
                                <w:rPr>
                                  <w:rFonts w:ascii="Verdana" w:hAnsi="Verdana"/>
                                  <w:b/>
                                </w:rPr>
                              </w:pPr>
                            </w:p>
                            <w:p w14:paraId="17DFC0BA" w14:textId="77777777" w:rsidR="00C85377" w:rsidRDefault="00C85377" w:rsidP="002550AD">
                              <w:pPr>
                                <w:rPr>
                                  <w:rFonts w:ascii="Verdana" w:hAnsi="Verdana"/>
                                </w:rPr>
                              </w:pPr>
                              <w:r w:rsidRPr="00A805E2">
                                <w:rPr>
                                  <w:rFonts w:ascii="Verdana" w:hAnsi="Verdana"/>
                                  <w:b/>
                                </w:rPr>
                                <w:t>Unit value:</w:t>
                              </w:r>
                              <w:r w:rsidRPr="00A805E2">
                                <w:rPr>
                                  <w:rFonts w:ascii="Verdana" w:hAnsi="Verdana"/>
                                </w:rPr>
                                <w:t xml:space="preserve"> 2 Units in Year 11 and Year 12</w:t>
                              </w:r>
                              <w:r w:rsidRPr="00A805E2">
                                <w:rPr>
                                  <w:rFonts w:ascii="Verdana" w:hAnsi="Verdana"/>
                                </w:rPr>
                                <w:tab/>
                              </w:r>
                            </w:p>
                            <w:p w14:paraId="7DF1579D" w14:textId="77777777" w:rsidR="00C85377" w:rsidRDefault="00C85377" w:rsidP="002550AD">
                              <w:pPr>
                                <w:rPr>
                                  <w:rFonts w:ascii="Verdana" w:hAnsi="Verdana"/>
                                </w:rPr>
                              </w:pPr>
                            </w:p>
                            <w:p w14:paraId="2EBB1D25" w14:textId="77777777" w:rsidR="00C85377" w:rsidRPr="00A805E2" w:rsidRDefault="00C85377" w:rsidP="002550AD">
                              <w:pPr>
                                <w:rPr>
                                  <w:rFonts w:ascii="Verdana" w:hAnsi="Verdana"/>
                                </w:rPr>
                              </w:pPr>
                              <w:r w:rsidRPr="00A805E2">
                                <w:rPr>
                                  <w:rFonts w:ascii="Verdana" w:hAnsi="Verdana"/>
                                </w:rPr>
                                <w:tab/>
                              </w:r>
                              <w:r w:rsidRPr="00A805E2">
                                <w:rPr>
                                  <w:rFonts w:ascii="Verdana" w:hAnsi="Verdana"/>
                                </w:rPr>
                                <w:tab/>
                              </w:r>
                            </w:p>
                            <w:p w14:paraId="5B59D8B3" w14:textId="77777777" w:rsidR="00C85377" w:rsidRPr="00A805E2" w:rsidRDefault="00C85377" w:rsidP="002550AD">
                              <w:pPr>
                                <w:rPr>
                                  <w:rFonts w:ascii="Verdana" w:hAnsi="Verdana"/>
                                </w:rPr>
                              </w:pPr>
                              <w:r w:rsidRPr="00A805E2">
                                <w:rPr>
                                  <w:rFonts w:ascii="Verdana" w:hAnsi="Verdana"/>
                                  <w:b/>
                                </w:rPr>
                                <w:t>Eligible for ATAR:</w:t>
                              </w:r>
                              <w:r w:rsidRPr="00A805E2">
                                <w:rPr>
                                  <w:rFonts w:ascii="Verdana" w:hAnsi="Verdana"/>
                                </w:rPr>
                                <w:t xml:space="preserve">  YES</w:t>
                              </w:r>
                            </w:p>
                            <w:p w14:paraId="20DB3713" w14:textId="77777777" w:rsidR="00C85377" w:rsidRDefault="00C85377" w:rsidP="002550AD">
                              <w:pPr>
                                <w:rPr>
                                  <w:rFonts w:ascii="Verdana" w:hAnsi="Verdana"/>
                                </w:rPr>
                              </w:pPr>
                            </w:p>
                            <w:p w14:paraId="14DCAAE6" w14:textId="77777777" w:rsidR="00C85377" w:rsidRPr="00A805E2" w:rsidRDefault="00C85377" w:rsidP="002550AD">
                              <w:pPr>
                                <w:rPr>
                                  <w:rFonts w:ascii="Verdana" w:hAnsi="Verdana"/>
                                </w:rPr>
                              </w:pPr>
                            </w:p>
                            <w:p w14:paraId="7094E89B" w14:textId="77777777" w:rsidR="00C85377" w:rsidRDefault="00C85377">
                              <w:pPr>
                                <w:rPr>
                                  <w:rFonts w:ascii="Verdana" w:hAnsi="Verdana"/>
                                </w:rPr>
                              </w:pPr>
                            </w:p>
                            <w:p w14:paraId="1BAC8536"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25" name="Text Box 385"/>
                        <wps:cNvSpPr txBox="1">
                          <a:spLocks noChangeArrowheads="1"/>
                        </wps:cNvSpPr>
                        <wps:spPr bwMode="auto">
                          <a:xfrm>
                            <a:off x="1541" y="10316"/>
                            <a:ext cx="9658" cy="147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4880AA" w14:textId="77777777" w:rsidR="00C85377" w:rsidRPr="00A805E2" w:rsidRDefault="00C85377" w:rsidP="002550AD">
                              <w:pPr>
                                <w:rPr>
                                  <w:rFonts w:ascii="Verdana" w:hAnsi="Verdana"/>
                                </w:rPr>
                              </w:pPr>
                              <w:r w:rsidRPr="00A805E2">
                                <w:rPr>
                                  <w:rFonts w:ascii="Verdana" w:hAnsi="Verdana"/>
                                  <w:b/>
                                </w:rPr>
                                <w:t xml:space="preserve">How will students be assessed?    </w:t>
                              </w:r>
                              <w:r w:rsidRPr="00A805E2">
                                <w:rPr>
                                  <w:rFonts w:ascii="Verdana" w:hAnsi="Verdana"/>
                                </w:rPr>
                                <w:t>Students will be assessed using a variety of tasks including examinations, research tasks and oral presentations and outdoor education participation.</w:t>
                              </w:r>
                            </w:p>
                            <w:p w14:paraId="417CD159" w14:textId="77777777" w:rsidR="00C85377" w:rsidRDefault="00C85377" w:rsidP="002550AD">
                              <w:pPr>
                                <w:rPr>
                                  <w:rFonts w:ascii="Verdana" w:hAnsi="Verdana"/>
                                  <w:b/>
                                </w:rPr>
                              </w:pPr>
                            </w:p>
                            <w:p w14:paraId="6C782A22" w14:textId="77777777" w:rsidR="00C85377" w:rsidRPr="00A805E2" w:rsidRDefault="00C85377" w:rsidP="002550AD">
                              <w:pPr>
                                <w:rPr>
                                  <w:rFonts w:ascii="Verdana" w:hAnsi="Verdana"/>
                                </w:rPr>
                              </w:pPr>
                              <w:r w:rsidRPr="00A805E2">
                                <w:rPr>
                                  <w:rFonts w:ascii="Verdana" w:hAnsi="Verdana"/>
                                  <w:b/>
                                </w:rPr>
                                <w:t xml:space="preserve">Number of assessment tasks:   </w:t>
                              </w:r>
                              <w:r>
                                <w:rPr>
                                  <w:rFonts w:ascii="Verdana" w:hAnsi="Verdana"/>
                                  <w:b/>
                                </w:rPr>
                                <w:t xml:space="preserve">3 - Preliminary     4 - </w:t>
                              </w:r>
                              <w:r w:rsidRPr="00A805E2">
                                <w:rPr>
                                  <w:rFonts w:ascii="Verdana" w:hAnsi="Verdana"/>
                                  <w:b/>
                                </w:rPr>
                                <w:t xml:space="preserve">HSC  </w:t>
                              </w:r>
                            </w:p>
                            <w:p w14:paraId="58F53C48"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26" name="Text Box 386"/>
                        <wps:cNvSpPr txBox="1">
                          <a:spLocks noChangeArrowheads="1"/>
                        </wps:cNvSpPr>
                        <wps:spPr bwMode="auto">
                          <a:xfrm>
                            <a:off x="1541" y="13929"/>
                            <a:ext cx="9658" cy="115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1294069" w14:textId="77777777" w:rsidR="00C85377" w:rsidRDefault="00C85377" w:rsidP="002550AD">
                              <w:pPr>
                                <w:rPr>
                                  <w:rFonts w:ascii="Verdana" w:hAnsi="Verdana"/>
                                  <w:b/>
                                </w:rPr>
                              </w:pPr>
                              <w:r w:rsidRPr="00A805E2">
                                <w:rPr>
                                  <w:rFonts w:ascii="Verdana" w:hAnsi="Verdana"/>
                                  <w:b/>
                                </w:rPr>
                                <w:t xml:space="preserve">Possible Outcomes:  </w:t>
                              </w:r>
                              <w:r w:rsidRPr="00A805E2">
                                <w:rPr>
                                  <w:rFonts w:ascii="Verdana" w:hAnsi="Verdana"/>
                                  <w:b/>
                                </w:rPr>
                                <w:tab/>
                              </w:r>
                            </w:p>
                            <w:p w14:paraId="4698C859" w14:textId="77777777" w:rsidR="00C85377" w:rsidRPr="00DB1646"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Higher School Certificate</w:t>
                              </w:r>
                            </w:p>
                            <w:p w14:paraId="6E4ACDC1" w14:textId="77777777" w:rsidR="00C85377" w:rsidRPr="00A805E2" w:rsidRDefault="00C85377" w:rsidP="002550AD">
                              <w:pPr>
                                <w:rPr>
                                  <w:rFonts w:ascii="Verdana" w:hAnsi="Verdana"/>
                                </w:rPr>
                              </w:pPr>
                              <w:r w:rsidRPr="00A805E2">
                                <w:rPr>
                                  <w:rFonts w:ascii="Verdana" w:hAnsi="Verdana"/>
                                </w:rPr>
                                <w:t>First Aid Accreditation</w:t>
                              </w:r>
                            </w:p>
                            <w:p w14:paraId="46C453A2" w14:textId="77777777" w:rsidR="00C85377" w:rsidRPr="00A805E2" w:rsidRDefault="00C85377">
                              <w:pPr>
                                <w:rPr>
                                  <w:rFonts w:ascii="Verdana" w:hAnsi="Verdana"/>
                                </w:rPr>
                              </w:pPr>
                            </w:p>
                          </w:txbxContent>
                        </wps:txbx>
                        <wps:bodyPr rot="0" vert="horz" wrap="square" lIns="91440" tIns="45720" rIns="91440" bIns="45720" anchor="t" anchorCtr="0" upright="1">
                          <a:noAutofit/>
                        </wps:bodyPr>
                      </wps:wsp>
                      <wps:wsp>
                        <wps:cNvPr id="127" name="Text Box 387"/>
                        <wps:cNvSpPr txBox="1">
                          <a:spLocks noChangeArrowheads="1"/>
                        </wps:cNvSpPr>
                        <wps:spPr bwMode="auto">
                          <a:xfrm>
                            <a:off x="1522" y="7812"/>
                            <a:ext cx="9640" cy="231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85D2825" w14:textId="77777777" w:rsidR="00C85377" w:rsidRDefault="00C85377" w:rsidP="002550AD">
                              <w:pPr>
                                <w:rPr>
                                  <w:rFonts w:ascii="Verdana" w:hAnsi="Verdana"/>
                                  <w:b/>
                                </w:rPr>
                              </w:pPr>
                              <w:r w:rsidRPr="00A805E2">
                                <w:rPr>
                                  <w:rFonts w:ascii="Verdana" w:hAnsi="Verdana"/>
                                  <w:b/>
                                </w:rPr>
                                <w:t xml:space="preserve">Content covered in course:  </w:t>
                              </w:r>
                            </w:p>
                            <w:p w14:paraId="58D9F85E" w14:textId="77777777" w:rsidR="00C85377" w:rsidRPr="00A805E2" w:rsidRDefault="00C85377" w:rsidP="002550AD">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67"/>
                                <w:gridCol w:w="4679"/>
                              </w:tblGrid>
                              <w:tr w:rsidR="00C85377" w:rsidRPr="00A805E2" w14:paraId="5CB05FD5" w14:textId="77777777" w:rsidTr="002550AD">
                                <w:trPr>
                                  <w:trHeight w:val="1852"/>
                                </w:trPr>
                                <w:tc>
                                  <w:tcPr>
                                    <w:tcW w:w="4873" w:type="dxa"/>
                                    <w:gridSpan w:val="2"/>
                                    <w:tcBorders>
                                      <w:top w:val="nil"/>
                                      <w:left w:val="nil"/>
                                      <w:bottom w:val="single" w:sz="4" w:space="0" w:color="auto"/>
                                    </w:tcBorders>
                                  </w:tcPr>
                                  <w:p w14:paraId="3D1A21B0" w14:textId="77777777" w:rsidR="00C85377" w:rsidRPr="00A805E2" w:rsidRDefault="00C85377" w:rsidP="002550AD">
                                    <w:pPr>
                                      <w:rPr>
                                        <w:rFonts w:ascii="Verdana" w:hAnsi="Verdana" w:cs="Arial"/>
                                        <w:b/>
                                      </w:rPr>
                                    </w:pPr>
                                    <w:r w:rsidRPr="00A805E2">
                                      <w:rPr>
                                        <w:rFonts w:ascii="Verdana" w:hAnsi="Verdana" w:cs="Arial"/>
                                        <w:b/>
                                      </w:rPr>
                                      <w:t>Year 11</w:t>
                                    </w:r>
                                  </w:p>
                                  <w:p w14:paraId="2E8B3A3A" w14:textId="77777777" w:rsidR="00C85377" w:rsidRPr="00A805E2" w:rsidRDefault="00C85377" w:rsidP="002550AD">
                                    <w:pPr>
                                      <w:rPr>
                                        <w:rFonts w:ascii="Verdana" w:hAnsi="Verdana" w:cs="Arial"/>
                                        <w:b/>
                                      </w:rPr>
                                    </w:pPr>
                                    <w:r w:rsidRPr="00A805E2">
                                      <w:rPr>
                                        <w:rFonts w:ascii="Verdana" w:hAnsi="Verdana" w:cs="Arial"/>
                                      </w:rPr>
                                      <w:t xml:space="preserve">Better Health for Individuals (30%) </w:t>
                                    </w:r>
                                  </w:p>
                                  <w:p w14:paraId="2E457C04" w14:textId="77777777" w:rsidR="00C85377" w:rsidRPr="00A805E2" w:rsidRDefault="00C85377" w:rsidP="002550AD">
                                    <w:pPr>
                                      <w:rPr>
                                        <w:rFonts w:ascii="Verdana" w:hAnsi="Verdana" w:cs="Arial"/>
                                        <w:b/>
                                      </w:rPr>
                                    </w:pPr>
                                    <w:r w:rsidRPr="00A805E2">
                                      <w:rPr>
                                        <w:rFonts w:ascii="Verdana" w:hAnsi="Verdana" w:cs="Arial"/>
                                      </w:rPr>
                                      <w:t xml:space="preserve">The Body in Motion (30%) </w:t>
                                    </w:r>
                                  </w:p>
                                  <w:p w14:paraId="3AB38117" w14:textId="77777777" w:rsidR="00C85377" w:rsidRPr="00A805E2" w:rsidRDefault="00C85377" w:rsidP="002550AD">
                                    <w:pPr>
                                      <w:rPr>
                                        <w:rFonts w:ascii="Verdana" w:hAnsi="Verdana" w:cs="Arial"/>
                                        <w:b/>
                                      </w:rPr>
                                    </w:pPr>
                                    <w:r w:rsidRPr="00A805E2">
                                      <w:rPr>
                                        <w:rFonts w:ascii="Verdana" w:hAnsi="Verdana" w:cs="Arial"/>
                                      </w:rPr>
                                      <w:t xml:space="preserve">First Aid (20%) </w:t>
                                    </w:r>
                                  </w:p>
                                  <w:p w14:paraId="136C2ED1" w14:textId="77777777" w:rsidR="00C85377" w:rsidRPr="00A805E2" w:rsidRDefault="00C85377" w:rsidP="002550AD">
                                    <w:pPr>
                                      <w:rPr>
                                        <w:rFonts w:ascii="Verdana" w:hAnsi="Verdana" w:cs="Arial"/>
                                        <w:b/>
                                      </w:rPr>
                                    </w:pPr>
                                    <w:r w:rsidRPr="00A805E2">
                                      <w:rPr>
                                        <w:rFonts w:ascii="Verdana" w:hAnsi="Verdana" w:cs="Arial"/>
                                      </w:rPr>
                                      <w:t xml:space="preserve">Outdoor Recreation (20%) </w:t>
                                    </w:r>
                                  </w:p>
                                </w:tc>
                                <w:tc>
                                  <w:tcPr>
                                    <w:tcW w:w="4874" w:type="dxa"/>
                                    <w:tcBorders>
                                      <w:top w:val="nil"/>
                                      <w:bottom w:val="single" w:sz="4" w:space="0" w:color="auto"/>
                                      <w:right w:val="nil"/>
                                    </w:tcBorders>
                                  </w:tcPr>
                                  <w:p w14:paraId="384CCB23" w14:textId="77777777" w:rsidR="00C85377" w:rsidRPr="00A805E2" w:rsidRDefault="00C85377" w:rsidP="002550AD">
                                    <w:pPr>
                                      <w:rPr>
                                        <w:rFonts w:ascii="Verdana" w:hAnsi="Verdana" w:cs="Arial"/>
                                        <w:b/>
                                      </w:rPr>
                                    </w:pPr>
                                    <w:r w:rsidRPr="00A805E2">
                                      <w:rPr>
                                        <w:rFonts w:ascii="Verdana" w:hAnsi="Verdana" w:cs="Arial"/>
                                        <w:b/>
                                      </w:rPr>
                                      <w:t xml:space="preserve">Year 12 </w:t>
                                    </w:r>
                                  </w:p>
                                  <w:p w14:paraId="7519D4EE" w14:textId="77777777" w:rsidR="00C85377" w:rsidRPr="00A805E2" w:rsidRDefault="00C85377" w:rsidP="002550AD">
                                    <w:pPr>
                                      <w:rPr>
                                        <w:rFonts w:ascii="Verdana" w:hAnsi="Verdana" w:cs="Arial"/>
                                        <w:b/>
                                      </w:rPr>
                                    </w:pPr>
                                    <w:r w:rsidRPr="00A805E2">
                                      <w:rPr>
                                        <w:rFonts w:ascii="Verdana" w:hAnsi="Verdana" w:cs="Arial"/>
                                      </w:rPr>
                                      <w:t xml:space="preserve">Health Priorities in Australia (30%) </w:t>
                                    </w:r>
                                  </w:p>
                                  <w:p w14:paraId="7B0A98C8" w14:textId="77777777" w:rsidR="00C85377" w:rsidRPr="00A805E2" w:rsidRDefault="00C85377" w:rsidP="002550AD">
                                    <w:pPr>
                                      <w:rPr>
                                        <w:rFonts w:ascii="Verdana" w:hAnsi="Verdana" w:cs="Arial"/>
                                        <w:b/>
                                      </w:rPr>
                                    </w:pPr>
                                    <w:r w:rsidRPr="00A805E2">
                                      <w:rPr>
                                        <w:rFonts w:ascii="Verdana" w:hAnsi="Verdana" w:cs="Arial"/>
                                      </w:rPr>
                                      <w:t xml:space="preserve">Factors Affecting Performance (30%) </w:t>
                                    </w:r>
                                  </w:p>
                                  <w:p w14:paraId="60942744" w14:textId="77777777" w:rsidR="00C85377" w:rsidRPr="00A805E2" w:rsidRDefault="00C85377" w:rsidP="002550AD">
                                    <w:pPr>
                                      <w:rPr>
                                        <w:rFonts w:ascii="Verdana" w:hAnsi="Verdana" w:cs="Arial"/>
                                        <w:b/>
                                      </w:rPr>
                                    </w:pPr>
                                    <w:r w:rsidRPr="00A805E2">
                                      <w:rPr>
                                        <w:rFonts w:ascii="Verdana" w:hAnsi="Verdana" w:cs="Arial"/>
                                      </w:rPr>
                                      <w:t xml:space="preserve">Sports Medicine (20%) </w:t>
                                    </w:r>
                                  </w:p>
                                  <w:p w14:paraId="2EB34A39" w14:textId="77777777" w:rsidR="00C85377" w:rsidRPr="00A805E2" w:rsidRDefault="00C85377" w:rsidP="002550AD">
                                    <w:pPr>
                                      <w:rPr>
                                        <w:rFonts w:ascii="Verdana" w:hAnsi="Verdana" w:cs="Arial"/>
                                      </w:rPr>
                                    </w:pPr>
                                    <w:r w:rsidRPr="00A805E2">
                                      <w:rPr>
                                        <w:rFonts w:ascii="Verdana" w:hAnsi="Verdana" w:cs="Arial"/>
                                      </w:rPr>
                                      <w:t xml:space="preserve">Improving Performance (20%) </w:t>
                                    </w:r>
                                  </w:p>
                                  <w:p w14:paraId="2F33437A" w14:textId="77777777" w:rsidR="00C85377" w:rsidRPr="00A805E2" w:rsidRDefault="00C85377" w:rsidP="002550AD">
                                    <w:pPr>
                                      <w:rPr>
                                        <w:rFonts w:ascii="Verdana" w:hAnsi="Verdana" w:cs="Arial"/>
                                        <w:b/>
                                      </w:rPr>
                                    </w:pPr>
                                  </w:p>
                                </w:tc>
                              </w:tr>
                              <w:tr w:rsidR="00C85377" w:rsidRPr="00A805E2" w14:paraId="7250BCF0" w14:textId="77777777" w:rsidTr="002550AD">
                                <w:tc>
                                  <w:tcPr>
                                    <w:tcW w:w="4803" w:type="dxa"/>
                                  </w:tcPr>
                                  <w:p w14:paraId="75595747" w14:textId="77777777" w:rsidR="00C85377" w:rsidRPr="00A805E2" w:rsidRDefault="00C85377" w:rsidP="002550AD">
                                    <w:pPr>
                                      <w:rPr>
                                        <w:rFonts w:ascii="Verdana" w:hAnsi="Verdana" w:cs="Arial"/>
                                      </w:rPr>
                                    </w:pPr>
                                  </w:p>
                                </w:tc>
                                <w:tc>
                                  <w:tcPr>
                                    <w:tcW w:w="4944" w:type="dxa"/>
                                    <w:gridSpan w:val="2"/>
                                  </w:tcPr>
                                  <w:p w14:paraId="7F762404" w14:textId="77777777" w:rsidR="00C85377" w:rsidRPr="00A805E2" w:rsidRDefault="00C85377" w:rsidP="002550AD">
                                    <w:pPr>
                                      <w:rPr>
                                        <w:rFonts w:ascii="Verdana" w:hAnsi="Verdana" w:cs="Arial"/>
                                      </w:rPr>
                                    </w:pPr>
                                  </w:p>
                                </w:tc>
                              </w:tr>
                            </w:tbl>
                            <w:p w14:paraId="1E6D3D66" w14:textId="77777777" w:rsidR="00C85377" w:rsidRPr="00A805E2" w:rsidRDefault="00C85377" w:rsidP="002550AD">
                              <w:pPr>
                                <w:rPr>
                                  <w:rFonts w:ascii="Verdana" w:hAnsi="Verdana" w:cs="Arial"/>
                                </w:rPr>
                              </w:pPr>
                            </w:p>
                            <w:p w14:paraId="5FD92F6B" w14:textId="77777777" w:rsidR="00C85377" w:rsidRPr="00A805E2" w:rsidRDefault="00C85377" w:rsidP="002550AD">
                              <w:pPr>
                                <w:rPr>
                                  <w:rFonts w:ascii="Verdana" w:hAnsi="Verdana"/>
                                </w:rPr>
                              </w:pPr>
                            </w:p>
                            <w:p w14:paraId="29FD1302" w14:textId="77777777" w:rsidR="00C85377" w:rsidRPr="00A805E2" w:rsidRDefault="00C85377" w:rsidP="002550AD">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992" name="Picture 388" descr="MC90035785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90" y="1565"/>
                            <a:ext cx="3009" cy="3416"/>
                          </a:xfrm>
                          <a:prstGeom prst="rect">
                            <a:avLst/>
                          </a:prstGeom>
                          <a:noFill/>
                          <a:extLst>
                            <a:ext uri="{909E8E84-426E-40DD-AFC4-6F175D3DCCD1}">
                              <a14:hiddenFill xmlns:a14="http://schemas.microsoft.com/office/drawing/2010/main">
                                <a:solidFill>
                                  <a:srgbClr val="FFFFFF"/>
                                </a:solidFill>
                              </a14:hiddenFill>
                            </a:ext>
                          </a:extLst>
                        </pic:spPr>
                      </pic:pic>
                      <wps:wsp>
                        <wps:cNvPr id="993" name="Text Box 389"/>
                        <wps:cNvSpPr txBox="1">
                          <a:spLocks noChangeArrowheads="1"/>
                        </wps:cNvSpPr>
                        <wps:spPr bwMode="auto">
                          <a:xfrm>
                            <a:off x="1541" y="5308"/>
                            <a:ext cx="9639" cy="2274"/>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D2E9205" w14:textId="77777777" w:rsidR="00C85377" w:rsidRDefault="00C85377" w:rsidP="00DB1646">
                              <w:pPr>
                                <w:jc w:val="both"/>
                                <w:rPr>
                                  <w:rFonts w:ascii="Verdana" w:hAnsi="Verdana"/>
                                  <w:b/>
                                </w:rPr>
                              </w:pPr>
                            </w:p>
                            <w:p w14:paraId="5EA4B76F" w14:textId="77777777" w:rsidR="00C85377" w:rsidRPr="00A805E2" w:rsidRDefault="00C85377" w:rsidP="00DB1646">
                              <w:pPr>
                                <w:jc w:val="both"/>
                                <w:rPr>
                                  <w:rFonts w:ascii="Verdana" w:hAnsi="Verdana"/>
                                </w:rPr>
                              </w:pPr>
                              <w:r w:rsidRPr="000B43E9">
                                <w:rPr>
                                  <w:rFonts w:ascii="Verdana" w:hAnsi="Verdana"/>
                                  <w:b/>
                                </w:rPr>
                                <w:t>This course is designed for:</w:t>
                              </w:r>
                              <w:r w:rsidRPr="00A805E2">
                                <w:rPr>
                                  <w:rFonts w:ascii="Verdana" w:hAnsi="Verdana"/>
                                </w:rPr>
                                <w:t xml:space="preserve">  students with a genuine interest and aptitude for the study of the human body, sport sciences and the improvement of athlete performance. The course also explores in depth the Australian Health Care system, health promotion and the health of individuals. It is a rigorous course with the need for high levels of content recall and a high level of literacy skills. Approximately 10% of the course is of a practical nature relevant to course content, including an outdoor educational experience and the opportunity to attain First Aid accreditation.</w:t>
                              </w:r>
                            </w:p>
                            <w:p w14:paraId="701E138F" w14:textId="77777777" w:rsidR="00C85377" w:rsidRPr="00A805E2" w:rsidRDefault="00C85377" w:rsidP="002550AD">
                              <w:pPr>
                                <w:rPr>
                                  <w:rFonts w:ascii="Verdana" w:hAnsi="Verdan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D33A3" id="Group 713" o:spid="_x0000_s1207" style="position:absolute;margin-left:4.1pt;margin-top:-16.05pt;width:483.85pt;height:675.95pt;z-index:251892736" coordorigin="1522,1565" coordsize="9677,1351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">
                <v:shape id="Text Box 382" o:spid="_x0000_s1208" type="#_x0000_t202" style="position:absolute;left:1522;top:12021;width:96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" fillcolor="#92cddc" strokecolor="#92cddc" strokeweight="1pt">
                  <v:fill color2="#daeef3" angle="135" focus="50%" type="gradient"/>
                  <v:shadow on="t" color="#205867" opacity=".5" offset="1pt"/>
                  <v:textbox>
                    <w:txbxContent>
                      <w:p w14:paraId="0A6DB680" w14:textId="77777777" w:rsidR="00C85377" w:rsidRDefault="00C85377" w:rsidP="002550AD">
                        <w:pPr>
                          <w:rPr>
                            <w:rFonts w:ascii="Verdana" w:hAnsi="Verdana"/>
                          </w:rPr>
                        </w:pPr>
                        <w:r w:rsidRPr="00A805E2">
                          <w:rPr>
                            <w:rFonts w:ascii="Verdana" w:hAnsi="Verdana"/>
                            <w:b/>
                          </w:rPr>
                          <w:t xml:space="preserve">Up Front Course Costs:  </w:t>
                        </w:r>
                        <w:r>
                          <w:rPr>
                            <w:rFonts w:ascii="Verdana" w:hAnsi="Verdana"/>
                          </w:rPr>
                          <w:t>NIL</w:t>
                        </w:r>
                        <w:r w:rsidRPr="000B43E9">
                          <w:rPr>
                            <w:rFonts w:ascii="Verdana" w:hAnsi="Verdana"/>
                          </w:rPr>
                          <w:t xml:space="preserve"> </w:t>
                        </w:r>
                      </w:p>
                      <w:p w14:paraId="2DFEF99C" w14:textId="77777777" w:rsidR="00C85377" w:rsidRPr="00A805E2" w:rsidRDefault="00C85377" w:rsidP="002550AD">
                        <w:pPr>
                          <w:rPr>
                            <w:rFonts w:ascii="Verdana" w:hAnsi="Verdana"/>
                            <w:b/>
                          </w:rPr>
                        </w:pPr>
                        <w:r>
                          <w:rPr>
                            <w:rFonts w:ascii="Verdana" w:hAnsi="Verdana"/>
                          </w:rPr>
                          <w:t>There may be a cost for an</w:t>
                        </w:r>
                        <w:r w:rsidRPr="000B43E9">
                          <w:rPr>
                            <w:rFonts w:ascii="Verdana" w:hAnsi="Verdana"/>
                          </w:rPr>
                          <w:t xml:space="preserve"> Outdoor Education Experience (</w:t>
                        </w:r>
                        <w:r>
                          <w:rPr>
                            <w:rFonts w:ascii="Verdana" w:hAnsi="Verdana"/>
                          </w:rPr>
                          <w:t xml:space="preserve">approximately </w:t>
                        </w:r>
                        <w:r w:rsidRPr="000B43E9">
                          <w:rPr>
                            <w:rFonts w:ascii="Verdana" w:hAnsi="Verdana"/>
                          </w:rPr>
                          <w:t>$</w:t>
                        </w:r>
                        <w:r>
                          <w:rPr>
                            <w:rFonts w:ascii="Verdana" w:hAnsi="Verdana"/>
                          </w:rPr>
                          <w:t>5</w:t>
                        </w:r>
                        <w:r w:rsidRPr="000B43E9">
                          <w:rPr>
                            <w:rFonts w:ascii="Verdana" w:hAnsi="Verdana"/>
                          </w:rPr>
                          <w:t xml:space="preserve">50) run in conjunction with Sport, Lifestyle and Recreation course. First Aid Accreditation </w:t>
                        </w:r>
                        <w:r>
                          <w:rPr>
                            <w:rFonts w:ascii="Verdana" w:hAnsi="Verdana"/>
                          </w:rPr>
                          <w:t>may also require costing (voluntary)</w:t>
                        </w:r>
                        <w:r w:rsidRPr="000B43E9">
                          <w:rPr>
                            <w:rFonts w:ascii="Verdana" w:hAnsi="Verdana"/>
                          </w:rPr>
                          <w:t>.</w:t>
                        </w:r>
                      </w:p>
                      <w:p w14:paraId="29BA967D" w14:textId="77777777" w:rsidR="00C85377" w:rsidRDefault="00C85377" w:rsidP="002550AD">
                        <w:pPr>
                          <w:rPr>
                            <w:rFonts w:ascii="Verdana" w:hAnsi="Verdana"/>
                            <w:b/>
                          </w:rPr>
                        </w:pPr>
                      </w:p>
                      <w:p w14:paraId="762BF174" w14:textId="77777777" w:rsidR="00C85377" w:rsidRPr="000B43E9" w:rsidRDefault="00C85377" w:rsidP="002550AD">
                        <w:pPr>
                          <w:rPr>
                            <w:rFonts w:ascii="Verdana" w:hAnsi="Verdana"/>
                          </w:rPr>
                        </w:pPr>
                        <w:r w:rsidRPr="00A805E2">
                          <w:rPr>
                            <w:rFonts w:ascii="Verdana" w:hAnsi="Verdana"/>
                            <w:b/>
                          </w:rPr>
                          <w:t xml:space="preserve">Equipment list:  </w:t>
                        </w:r>
                        <w:r w:rsidRPr="000B43E9">
                          <w:rPr>
                            <w:rFonts w:ascii="Verdana" w:hAnsi="Verdana"/>
                          </w:rPr>
                          <w:t xml:space="preserve">Folder and loose leaf paper </w:t>
                        </w:r>
                        <w:r w:rsidRPr="000B43E9">
                          <w:rPr>
                            <w:rFonts w:ascii="Verdana" w:hAnsi="Verdana"/>
                            <w:u w:val="single"/>
                          </w:rPr>
                          <w:t xml:space="preserve">OR </w:t>
                        </w:r>
                        <w:r w:rsidRPr="000B43E9">
                          <w:rPr>
                            <w:rFonts w:ascii="Verdana" w:hAnsi="Verdana"/>
                          </w:rPr>
                          <w:t>one large exercise book</w:t>
                        </w:r>
                      </w:p>
                      <w:p w14:paraId="0EDAEA40" w14:textId="77777777" w:rsidR="00C85377" w:rsidRPr="00A805E2" w:rsidRDefault="00C85377">
                        <w:pPr>
                          <w:rPr>
                            <w:rFonts w:ascii="Verdana" w:hAnsi="Verdana"/>
                          </w:rPr>
                        </w:pPr>
                      </w:p>
                    </w:txbxContent>
                  </v:textbox>
                </v:shape>
                <v:shape id="Text Box 383" o:spid="_x0000_s1209" type="#_x0000_t202" style="position:absolute;left:1522;top:1940;width:6267;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" strokecolor="#92cddc" strokeweight="1pt">
                  <v:fill color2="#b6dde8" focus="100%" type="gradient"/>
                  <v:shadow on="t" color="#205867" opacity=".5" offset="1pt"/>
                  <v:textbox>
                    <w:txbxContent>
                      <w:p w14:paraId="22653046" w14:textId="77777777" w:rsidR="00C85377" w:rsidRPr="00A805E2" w:rsidRDefault="00C85377" w:rsidP="002550AD">
                        <w:pPr>
                          <w:jc w:val="center"/>
                          <w:rPr>
                            <w:rFonts w:ascii="Verdana" w:hAnsi="Verdana" w:cs="Arial"/>
                            <w:sz w:val="36"/>
                            <w:szCs w:val="36"/>
                            <w:lang w:val="en-US"/>
                          </w:rPr>
                        </w:pPr>
                        <w:r w:rsidRPr="006E47A1">
                          <w:rPr>
                            <w:rFonts w:ascii="Verdana" w:hAnsi="Verdana" w:cs="Arial"/>
                            <w:sz w:val="36"/>
                            <w:szCs w:val="36"/>
                            <w:lang w:val="en-US"/>
                          </w:rPr>
                          <w:t>PDHPE</w:t>
                        </w:r>
                      </w:p>
                    </w:txbxContent>
                  </v:textbox>
                </v:shape>
                <v:shape id="Text Box 384" o:spid="_x0000_s1210" type="#_x0000_t202" style="position:absolute;left:1522;top:2724;width:6267;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" fillcolor="#92cddc" strokecolor="#92cddc" strokeweight="1pt">
                  <v:fill color2="#daeef3" angle="135" focus="50%" type="gradient"/>
                  <v:shadow on="t" color="#205867" opacity=".5" offset="1pt"/>
                  <v:textbox>
                    <w:txbxContent>
                      <w:p w14:paraId="6EF6F864" w14:textId="77777777" w:rsidR="00C85377" w:rsidRPr="00A805E2" w:rsidRDefault="00C85377" w:rsidP="002550AD">
                        <w:pPr>
                          <w:rPr>
                            <w:rFonts w:ascii="Verdana" w:hAnsi="Verdana"/>
                          </w:rPr>
                        </w:pPr>
                        <w:r w:rsidRPr="00A805E2">
                          <w:rPr>
                            <w:rFonts w:ascii="Verdana" w:hAnsi="Verdana"/>
                          </w:rPr>
                          <w:t xml:space="preserve">This course will be delivered by the </w:t>
                        </w:r>
                        <w:r w:rsidRPr="00A805E2">
                          <w:rPr>
                            <w:rFonts w:ascii="Verdana" w:hAnsi="Verdana"/>
                            <w:b/>
                          </w:rPr>
                          <w:t>PDHPE Faculty</w:t>
                        </w:r>
                        <w:r w:rsidRPr="00A805E2">
                          <w:rPr>
                            <w:rFonts w:ascii="Verdana" w:hAnsi="Verdana"/>
                          </w:rPr>
                          <w:t xml:space="preserve"> at Parkes High School.</w:t>
                        </w:r>
                      </w:p>
                      <w:p w14:paraId="13A40EFD" w14:textId="77777777" w:rsidR="00C85377" w:rsidRDefault="00C85377" w:rsidP="002550AD">
                        <w:pPr>
                          <w:rPr>
                            <w:rFonts w:ascii="Verdana" w:hAnsi="Verdana"/>
                            <w:b/>
                          </w:rPr>
                        </w:pPr>
                      </w:p>
                      <w:p w14:paraId="17DFC0BA" w14:textId="77777777" w:rsidR="00C85377" w:rsidRDefault="00C85377" w:rsidP="002550AD">
                        <w:pPr>
                          <w:rPr>
                            <w:rFonts w:ascii="Verdana" w:hAnsi="Verdana"/>
                          </w:rPr>
                        </w:pPr>
                        <w:r w:rsidRPr="00A805E2">
                          <w:rPr>
                            <w:rFonts w:ascii="Verdana" w:hAnsi="Verdana"/>
                            <w:b/>
                          </w:rPr>
                          <w:t>Unit value:</w:t>
                        </w:r>
                        <w:r w:rsidRPr="00A805E2">
                          <w:rPr>
                            <w:rFonts w:ascii="Verdana" w:hAnsi="Verdana"/>
                          </w:rPr>
                          <w:t xml:space="preserve"> 2 Units in Year 11 and Year 12</w:t>
                        </w:r>
                        <w:r w:rsidRPr="00A805E2">
                          <w:rPr>
                            <w:rFonts w:ascii="Verdana" w:hAnsi="Verdana"/>
                          </w:rPr>
                          <w:tab/>
                        </w:r>
                      </w:p>
                      <w:p w14:paraId="7DF1579D" w14:textId="77777777" w:rsidR="00C85377" w:rsidRDefault="00C85377" w:rsidP="002550AD">
                        <w:pPr>
                          <w:rPr>
                            <w:rFonts w:ascii="Verdana" w:hAnsi="Verdana"/>
                          </w:rPr>
                        </w:pPr>
                      </w:p>
                      <w:p w14:paraId="2EBB1D25" w14:textId="77777777" w:rsidR="00C85377" w:rsidRPr="00A805E2" w:rsidRDefault="00C85377" w:rsidP="002550AD">
                        <w:pPr>
                          <w:rPr>
                            <w:rFonts w:ascii="Verdana" w:hAnsi="Verdana"/>
                          </w:rPr>
                        </w:pPr>
                        <w:r w:rsidRPr="00A805E2">
                          <w:rPr>
                            <w:rFonts w:ascii="Verdana" w:hAnsi="Verdana"/>
                          </w:rPr>
                          <w:tab/>
                        </w:r>
                        <w:r w:rsidRPr="00A805E2">
                          <w:rPr>
                            <w:rFonts w:ascii="Verdana" w:hAnsi="Verdana"/>
                          </w:rPr>
                          <w:tab/>
                        </w:r>
                      </w:p>
                      <w:p w14:paraId="5B59D8B3" w14:textId="77777777" w:rsidR="00C85377" w:rsidRPr="00A805E2" w:rsidRDefault="00C85377" w:rsidP="002550AD">
                        <w:pPr>
                          <w:rPr>
                            <w:rFonts w:ascii="Verdana" w:hAnsi="Verdana"/>
                          </w:rPr>
                        </w:pPr>
                        <w:r w:rsidRPr="00A805E2">
                          <w:rPr>
                            <w:rFonts w:ascii="Verdana" w:hAnsi="Verdana"/>
                            <w:b/>
                          </w:rPr>
                          <w:t>Eligible for ATAR:</w:t>
                        </w:r>
                        <w:r w:rsidRPr="00A805E2">
                          <w:rPr>
                            <w:rFonts w:ascii="Verdana" w:hAnsi="Verdana"/>
                          </w:rPr>
                          <w:t xml:space="preserve">  YES</w:t>
                        </w:r>
                      </w:p>
                      <w:p w14:paraId="20DB3713" w14:textId="77777777" w:rsidR="00C85377" w:rsidRDefault="00C85377" w:rsidP="002550AD">
                        <w:pPr>
                          <w:rPr>
                            <w:rFonts w:ascii="Verdana" w:hAnsi="Verdana"/>
                          </w:rPr>
                        </w:pPr>
                      </w:p>
                      <w:p w14:paraId="14DCAAE6" w14:textId="77777777" w:rsidR="00C85377" w:rsidRPr="00A805E2" w:rsidRDefault="00C85377" w:rsidP="002550AD">
                        <w:pPr>
                          <w:rPr>
                            <w:rFonts w:ascii="Verdana" w:hAnsi="Verdana"/>
                          </w:rPr>
                        </w:pPr>
                      </w:p>
                      <w:p w14:paraId="7094E89B" w14:textId="77777777" w:rsidR="00C85377" w:rsidRDefault="00C85377">
                        <w:pPr>
                          <w:rPr>
                            <w:rFonts w:ascii="Verdana" w:hAnsi="Verdana"/>
                          </w:rPr>
                        </w:pPr>
                      </w:p>
                      <w:p w14:paraId="1BAC8536" w14:textId="77777777" w:rsidR="00C85377" w:rsidRPr="00A805E2" w:rsidRDefault="00C85377">
                        <w:pPr>
                          <w:rPr>
                            <w:rFonts w:ascii="Verdana" w:hAnsi="Verdana"/>
                          </w:rPr>
                        </w:pPr>
                      </w:p>
                    </w:txbxContent>
                  </v:textbox>
                </v:shape>
                <v:shape id="Text Box 385" o:spid="_x0000_s1211" type="#_x0000_t202" style="position:absolute;left:1541;top:10316;width:9658;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" fillcolor="#92cddc" strokecolor="#92cddc" strokeweight="1pt">
                  <v:fill color2="#daeef3" angle="135" focus="50%" type="gradient"/>
                  <v:shadow on="t" color="#205867" opacity=".5" offset="1pt"/>
                  <v:textbox>
                    <w:txbxContent>
                      <w:p w14:paraId="5D4880AA" w14:textId="77777777" w:rsidR="00C85377" w:rsidRPr="00A805E2" w:rsidRDefault="00C85377" w:rsidP="002550AD">
                        <w:pPr>
                          <w:rPr>
                            <w:rFonts w:ascii="Verdana" w:hAnsi="Verdana"/>
                          </w:rPr>
                        </w:pPr>
                        <w:r w:rsidRPr="00A805E2">
                          <w:rPr>
                            <w:rFonts w:ascii="Verdana" w:hAnsi="Verdana"/>
                            <w:b/>
                          </w:rPr>
                          <w:t xml:space="preserve">How will students be assessed?    </w:t>
                        </w:r>
                        <w:r w:rsidRPr="00A805E2">
                          <w:rPr>
                            <w:rFonts w:ascii="Verdana" w:hAnsi="Verdana"/>
                          </w:rPr>
                          <w:t>Students will be assessed using a variety of tasks including examinations, research tasks and oral presentations and outdoor education participation.</w:t>
                        </w:r>
                      </w:p>
                      <w:p w14:paraId="417CD159" w14:textId="77777777" w:rsidR="00C85377" w:rsidRDefault="00C85377" w:rsidP="002550AD">
                        <w:pPr>
                          <w:rPr>
                            <w:rFonts w:ascii="Verdana" w:hAnsi="Verdana"/>
                            <w:b/>
                          </w:rPr>
                        </w:pPr>
                      </w:p>
                      <w:p w14:paraId="6C782A22" w14:textId="77777777" w:rsidR="00C85377" w:rsidRPr="00A805E2" w:rsidRDefault="00C85377" w:rsidP="002550AD">
                        <w:pPr>
                          <w:rPr>
                            <w:rFonts w:ascii="Verdana" w:hAnsi="Verdana"/>
                          </w:rPr>
                        </w:pPr>
                        <w:r w:rsidRPr="00A805E2">
                          <w:rPr>
                            <w:rFonts w:ascii="Verdana" w:hAnsi="Verdana"/>
                            <w:b/>
                          </w:rPr>
                          <w:t xml:space="preserve">Number of assessment tasks:   </w:t>
                        </w:r>
                        <w:r>
                          <w:rPr>
                            <w:rFonts w:ascii="Verdana" w:hAnsi="Verdana"/>
                            <w:b/>
                          </w:rPr>
                          <w:t xml:space="preserve">3 - Preliminary     4 - </w:t>
                        </w:r>
                        <w:r w:rsidRPr="00A805E2">
                          <w:rPr>
                            <w:rFonts w:ascii="Verdana" w:hAnsi="Verdana"/>
                            <w:b/>
                          </w:rPr>
                          <w:t xml:space="preserve">HSC  </w:t>
                        </w:r>
                      </w:p>
                      <w:p w14:paraId="58F53C48" w14:textId="77777777" w:rsidR="00C85377" w:rsidRPr="00A805E2" w:rsidRDefault="00C85377">
                        <w:pPr>
                          <w:rPr>
                            <w:rFonts w:ascii="Verdana" w:hAnsi="Verdana"/>
                          </w:rPr>
                        </w:pPr>
                      </w:p>
                    </w:txbxContent>
                  </v:textbox>
                </v:shape>
                <v:shape id="Text Box 386" o:spid="_x0000_s1212" type="#_x0000_t202" style="position:absolute;left:1541;top:13929;width:9658;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" fillcolor="#92cddc" strokecolor="#92cddc" strokeweight="1pt">
                  <v:fill color2="#daeef3" angle="135" focus="50%" type="gradient"/>
                  <v:shadow on="t" color="#205867" opacity=".5" offset="1pt"/>
                  <v:textbox>
                    <w:txbxContent>
                      <w:p w14:paraId="21294069" w14:textId="77777777" w:rsidR="00C85377" w:rsidRDefault="00C85377" w:rsidP="002550AD">
                        <w:pPr>
                          <w:rPr>
                            <w:rFonts w:ascii="Verdana" w:hAnsi="Verdana"/>
                            <w:b/>
                          </w:rPr>
                        </w:pPr>
                        <w:r w:rsidRPr="00A805E2">
                          <w:rPr>
                            <w:rFonts w:ascii="Verdana" w:hAnsi="Verdana"/>
                            <w:b/>
                          </w:rPr>
                          <w:t xml:space="preserve">Possible Outcomes:  </w:t>
                        </w:r>
                        <w:r w:rsidRPr="00A805E2">
                          <w:rPr>
                            <w:rFonts w:ascii="Verdana" w:hAnsi="Verdana"/>
                            <w:b/>
                          </w:rPr>
                          <w:tab/>
                        </w:r>
                      </w:p>
                      <w:p w14:paraId="4698C859" w14:textId="77777777" w:rsidR="00C85377" w:rsidRPr="00DB1646" w:rsidRDefault="00C85377" w:rsidP="00DB1646">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Higher School Certificate</w:t>
                        </w:r>
                      </w:p>
                      <w:p w14:paraId="6E4ACDC1" w14:textId="77777777" w:rsidR="00C85377" w:rsidRPr="00A805E2" w:rsidRDefault="00C85377" w:rsidP="002550AD">
                        <w:pPr>
                          <w:rPr>
                            <w:rFonts w:ascii="Verdana" w:hAnsi="Verdana"/>
                          </w:rPr>
                        </w:pPr>
                        <w:r w:rsidRPr="00A805E2">
                          <w:rPr>
                            <w:rFonts w:ascii="Verdana" w:hAnsi="Verdana"/>
                          </w:rPr>
                          <w:t>First Aid Accreditation</w:t>
                        </w:r>
                      </w:p>
                      <w:p w14:paraId="46C453A2" w14:textId="77777777" w:rsidR="00C85377" w:rsidRPr="00A805E2" w:rsidRDefault="00C85377">
                        <w:pPr>
                          <w:rPr>
                            <w:rFonts w:ascii="Verdana" w:hAnsi="Verdana"/>
                          </w:rPr>
                        </w:pPr>
                      </w:p>
                    </w:txbxContent>
                  </v:textbox>
                </v:shape>
                <v:shape id="Text Box 387" o:spid="_x0000_s1213" type="#_x0000_t202" style="position:absolute;left:1522;top:7812;width:964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" fillcolor="#92cddc" strokecolor="#92cddc" strokeweight="1pt">
                  <v:fill color2="#daeef3" angle="135" focus="50%" type="gradient"/>
                  <v:shadow on="t" color="#205867" opacity=".5" offset="1pt"/>
                  <v:textbox>
                    <w:txbxContent>
                      <w:p w14:paraId="685D2825" w14:textId="77777777" w:rsidR="00C85377" w:rsidRDefault="00C85377" w:rsidP="002550AD">
                        <w:pPr>
                          <w:rPr>
                            <w:rFonts w:ascii="Verdana" w:hAnsi="Verdana"/>
                            <w:b/>
                          </w:rPr>
                        </w:pPr>
                        <w:r w:rsidRPr="00A805E2">
                          <w:rPr>
                            <w:rFonts w:ascii="Verdana" w:hAnsi="Verdana"/>
                            <w:b/>
                          </w:rPr>
                          <w:t xml:space="preserve">Content covered in course:  </w:t>
                        </w:r>
                      </w:p>
                      <w:p w14:paraId="58D9F85E" w14:textId="77777777" w:rsidR="00C85377" w:rsidRPr="00A805E2" w:rsidRDefault="00C85377" w:rsidP="002550AD">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1"/>
                          <w:gridCol w:w="67"/>
                          <w:gridCol w:w="4679"/>
                        </w:tblGrid>
                        <w:tr w:rsidR="00C85377" w:rsidRPr="00A805E2" w14:paraId="5CB05FD5" w14:textId="77777777" w:rsidTr="002550AD">
                          <w:trPr>
                            <w:trHeight w:val="1852"/>
                          </w:trPr>
                          <w:tc>
                            <w:tcPr>
                              <w:tcW w:w="4873" w:type="dxa"/>
                              <w:gridSpan w:val="2"/>
                              <w:tcBorders>
                                <w:top w:val="nil"/>
                                <w:left w:val="nil"/>
                                <w:bottom w:val="single" w:sz="4" w:space="0" w:color="auto"/>
                              </w:tcBorders>
                            </w:tcPr>
                            <w:p w14:paraId="3D1A21B0" w14:textId="77777777" w:rsidR="00C85377" w:rsidRPr="00A805E2" w:rsidRDefault="00C85377" w:rsidP="002550AD">
                              <w:pPr>
                                <w:rPr>
                                  <w:rFonts w:ascii="Verdana" w:hAnsi="Verdana" w:cs="Arial"/>
                                  <w:b/>
                                </w:rPr>
                              </w:pPr>
                              <w:r w:rsidRPr="00A805E2">
                                <w:rPr>
                                  <w:rFonts w:ascii="Verdana" w:hAnsi="Verdana" w:cs="Arial"/>
                                  <w:b/>
                                </w:rPr>
                                <w:t>Year 11</w:t>
                              </w:r>
                            </w:p>
                            <w:p w14:paraId="2E8B3A3A" w14:textId="77777777" w:rsidR="00C85377" w:rsidRPr="00A805E2" w:rsidRDefault="00C85377" w:rsidP="002550AD">
                              <w:pPr>
                                <w:rPr>
                                  <w:rFonts w:ascii="Verdana" w:hAnsi="Verdana" w:cs="Arial"/>
                                  <w:b/>
                                </w:rPr>
                              </w:pPr>
                              <w:r w:rsidRPr="00A805E2">
                                <w:rPr>
                                  <w:rFonts w:ascii="Verdana" w:hAnsi="Verdana" w:cs="Arial"/>
                                </w:rPr>
                                <w:t xml:space="preserve">Better Health for Individuals (30%) </w:t>
                              </w:r>
                            </w:p>
                            <w:p w14:paraId="2E457C04" w14:textId="77777777" w:rsidR="00C85377" w:rsidRPr="00A805E2" w:rsidRDefault="00C85377" w:rsidP="002550AD">
                              <w:pPr>
                                <w:rPr>
                                  <w:rFonts w:ascii="Verdana" w:hAnsi="Verdana" w:cs="Arial"/>
                                  <w:b/>
                                </w:rPr>
                              </w:pPr>
                              <w:r w:rsidRPr="00A805E2">
                                <w:rPr>
                                  <w:rFonts w:ascii="Verdana" w:hAnsi="Verdana" w:cs="Arial"/>
                                </w:rPr>
                                <w:t xml:space="preserve">The Body in Motion (30%) </w:t>
                              </w:r>
                            </w:p>
                            <w:p w14:paraId="3AB38117" w14:textId="77777777" w:rsidR="00C85377" w:rsidRPr="00A805E2" w:rsidRDefault="00C85377" w:rsidP="002550AD">
                              <w:pPr>
                                <w:rPr>
                                  <w:rFonts w:ascii="Verdana" w:hAnsi="Verdana" w:cs="Arial"/>
                                  <w:b/>
                                </w:rPr>
                              </w:pPr>
                              <w:r w:rsidRPr="00A805E2">
                                <w:rPr>
                                  <w:rFonts w:ascii="Verdana" w:hAnsi="Verdana" w:cs="Arial"/>
                                </w:rPr>
                                <w:t xml:space="preserve">First Aid (20%) </w:t>
                              </w:r>
                            </w:p>
                            <w:p w14:paraId="136C2ED1" w14:textId="77777777" w:rsidR="00C85377" w:rsidRPr="00A805E2" w:rsidRDefault="00C85377" w:rsidP="002550AD">
                              <w:pPr>
                                <w:rPr>
                                  <w:rFonts w:ascii="Verdana" w:hAnsi="Verdana" w:cs="Arial"/>
                                  <w:b/>
                                </w:rPr>
                              </w:pPr>
                              <w:r w:rsidRPr="00A805E2">
                                <w:rPr>
                                  <w:rFonts w:ascii="Verdana" w:hAnsi="Verdana" w:cs="Arial"/>
                                </w:rPr>
                                <w:t xml:space="preserve">Outdoor Recreation (20%) </w:t>
                              </w:r>
                            </w:p>
                          </w:tc>
                          <w:tc>
                            <w:tcPr>
                              <w:tcW w:w="4874" w:type="dxa"/>
                              <w:tcBorders>
                                <w:top w:val="nil"/>
                                <w:bottom w:val="single" w:sz="4" w:space="0" w:color="auto"/>
                                <w:right w:val="nil"/>
                              </w:tcBorders>
                            </w:tcPr>
                            <w:p w14:paraId="384CCB23" w14:textId="77777777" w:rsidR="00C85377" w:rsidRPr="00A805E2" w:rsidRDefault="00C85377" w:rsidP="002550AD">
                              <w:pPr>
                                <w:rPr>
                                  <w:rFonts w:ascii="Verdana" w:hAnsi="Verdana" w:cs="Arial"/>
                                  <w:b/>
                                </w:rPr>
                              </w:pPr>
                              <w:r w:rsidRPr="00A805E2">
                                <w:rPr>
                                  <w:rFonts w:ascii="Verdana" w:hAnsi="Verdana" w:cs="Arial"/>
                                  <w:b/>
                                </w:rPr>
                                <w:t xml:space="preserve">Year 12 </w:t>
                              </w:r>
                            </w:p>
                            <w:p w14:paraId="7519D4EE" w14:textId="77777777" w:rsidR="00C85377" w:rsidRPr="00A805E2" w:rsidRDefault="00C85377" w:rsidP="002550AD">
                              <w:pPr>
                                <w:rPr>
                                  <w:rFonts w:ascii="Verdana" w:hAnsi="Verdana" w:cs="Arial"/>
                                  <w:b/>
                                </w:rPr>
                              </w:pPr>
                              <w:r w:rsidRPr="00A805E2">
                                <w:rPr>
                                  <w:rFonts w:ascii="Verdana" w:hAnsi="Verdana" w:cs="Arial"/>
                                </w:rPr>
                                <w:t xml:space="preserve">Health Priorities in Australia (30%) </w:t>
                              </w:r>
                            </w:p>
                            <w:p w14:paraId="7B0A98C8" w14:textId="77777777" w:rsidR="00C85377" w:rsidRPr="00A805E2" w:rsidRDefault="00C85377" w:rsidP="002550AD">
                              <w:pPr>
                                <w:rPr>
                                  <w:rFonts w:ascii="Verdana" w:hAnsi="Verdana" w:cs="Arial"/>
                                  <w:b/>
                                </w:rPr>
                              </w:pPr>
                              <w:r w:rsidRPr="00A805E2">
                                <w:rPr>
                                  <w:rFonts w:ascii="Verdana" w:hAnsi="Verdana" w:cs="Arial"/>
                                </w:rPr>
                                <w:t xml:space="preserve">Factors Affecting Performance (30%) </w:t>
                              </w:r>
                            </w:p>
                            <w:p w14:paraId="60942744" w14:textId="77777777" w:rsidR="00C85377" w:rsidRPr="00A805E2" w:rsidRDefault="00C85377" w:rsidP="002550AD">
                              <w:pPr>
                                <w:rPr>
                                  <w:rFonts w:ascii="Verdana" w:hAnsi="Verdana" w:cs="Arial"/>
                                  <w:b/>
                                </w:rPr>
                              </w:pPr>
                              <w:r w:rsidRPr="00A805E2">
                                <w:rPr>
                                  <w:rFonts w:ascii="Verdana" w:hAnsi="Verdana" w:cs="Arial"/>
                                </w:rPr>
                                <w:t xml:space="preserve">Sports Medicine (20%) </w:t>
                              </w:r>
                            </w:p>
                            <w:p w14:paraId="2EB34A39" w14:textId="77777777" w:rsidR="00C85377" w:rsidRPr="00A805E2" w:rsidRDefault="00C85377" w:rsidP="002550AD">
                              <w:pPr>
                                <w:rPr>
                                  <w:rFonts w:ascii="Verdana" w:hAnsi="Verdana" w:cs="Arial"/>
                                </w:rPr>
                              </w:pPr>
                              <w:r w:rsidRPr="00A805E2">
                                <w:rPr>
                                  <w:rFonts w:ascii="Verdana" w:hAnsi="Verdana" w:cs="Arial"/>
                                </w:rPr>
                                <w:t xml:space="preserve">Improving Performance (20%) </w:t>
                              </w:r>
                            </w:p>
                            <w:p w14:paraId="2F33437A" w14:textId="77777777" w:rsidR="00C85377" w:rsidRPr="00A805E2" w:rsidRDefault="00C85377" w:rsidP="002550AD">
                              <w:pPr>
                                <w:rPr>
                                  <w:rFonts w:ascii="Verdana" w:hAnsi="Verdana" w:cs="Arial"/>
                                  <w:b/>
                                </w:rPr>
                              </w:pPr>
                            </w:p>
                          </w:tc>
                        </w:tr>
                        <w:tr w:rsidR="00C85377" w:rsidRPr="00A805E2" w14:paraId="7250BCF0" w14:textId="77777777" w:rsidTr="002550AD">
                          <w:tc>
                            <w:tcPr>
                              <w:tcW w:w="4803" w:type="dxa"/>
                            </w:tcPr>
                            <w:p w14:paraId="75595747" w14:textId="77777777" w:rsidR="00C85377" w:rsidRPr="00A805E2" w:rsidRDefault="00C85377" w:rsidP="002550AD">
                              <w:pPr>
                                <w:rPr>
                                  <w:rFonts w:ascii="Verdana" w:hAnsi="Verdana" w:cs="Arial"/>
                                </w:rPr>
                              </w:pPr>
                            </w:p>
                          </w:tc>
                          <w:tc>
                            <w:tcPr>
                              <w:tcW w:w="4944" w:type="dxa"/>
                              <w:gridSpan w:val="2"/>
                            </w:tcPr>
                            <w:p w14:paraId="7F762404" w14:textId="77777777" w:rsidR="00C85377" w:rsidRPr="00A805E2" w:rsidRDefault="00C85377" w:rsidP="002550AD">
                              <w:pPr>
                                <w:rPr>
                                  <w:rFonts w:ascii="Verdana" w:hAnsi="Verdana" w:cs="Arial"/>
                                </w:rPr>
                              </w:pPr>
                            </w:p>
                          </w:tc>
                        </w:tr>
                      </w:tbl>
                      <w:p w14:paraId="1E6D3D66" w14:textId="77777777" w:rsidR="00C85377" w:rsidRPr="00A805E2" w:rsidRDefault="00C85377" w:rsidP="002550AD">
                        <w:pPr>
                          <w:rPr>
                            <w:rFonts w:ascii="Verdana" w:hAnsi="Verdana" w:cs="Arial"/>
                          </w:rPr>
                        </w:pPr>
                      </w:p>
                      <w:p w14:paraId="5FD92F6B" w14:textId="77777777" w:rsidR="00C85377" w:rsidRPr="00A805E2" w:rsidRDefault="00C85377" w:rsidP="002550AD">
                        <w:pPr>
                          <w:rPr>
                            <w:rFonts w:ascii="Verdana" w:hAnsi="Verdana"/>
                          </w:rPr>
                        </w:pPr>
                      </w:p>
                      <w:p w14:paraId="29FD1302" w14:textId="77777777" w:rsidR="00C85377" w:rsidRPr="00A805E2" w:rsidRDefault="00C85377" w:rsidP="002550AD">
                        <w:pPr>
                          <w:rPr>
                            <w:rFonts w:ascii="Verdana" w:hAnsi="Verdana"/>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 o:spid="_x0000_s1214" type="#_x0000_t75" alt="MC900357851[1]" style="position:absolute;left:8190;top:1565;width:3009;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">
                  <v:imagedata r:id="rId59" o:title="MC900357851[1]"/>
                </v:shape>
                <v:shape id="Text Box 389" o:spid="_x0000_s1215" type="#_x0000_t202" style="position:absolute;left:1541;top:5308;width:963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" fillcolor="#92cddc" strokecolor="#92cddc" strokeweight="1pt">
                  <v:fill color2="#daeef3" angle="135" focus="50%" type="gradient"/>
                  <v:shadow on="t" color="#205867" opacity=".5" offset="1pt"/>
                  <v:textbox>
                    <w:txbxContent>
                      <w:p w14:paraId="5D2E9205" w14:textId="77777777" w:rsidR="00C85377" w:rsidRDefault="00C85377" w:rsidP="00DB1646">
                        <w:pPr>
                          <w:jc w:val="both"/>
                          <w:rPr>
                            <w:rFonts w:ascii="Verdana" w:hAnsi="Verdana"/>
                            <w:b/>
                          </w:rPr>
                        </w:pPr>
                      </w:p>
                      <w:p w14:paraId="5EA4B76F" w14:textId="77777777" w:rsidR="00C85377" w:rsidRPr="00A805E2" w:rsidRDefault="00C85377" w:rsidP="00DB1646">
                        <w:pPr>
                          <w:jc w:val="both"/>
                          <w:rPr>
                            <w:rFonts w:ascii="Verdana" w:hAnsi="Verdana"/>
                          </w:rPr>
                        </w:pPr>
                        <w:r w:rsidRPr="000B43E9">
                          <w:rPr>
                            <w:rFonts w:ascii="Verdana" w:hAnsi="Verdana"/>
                            <w:b/>
                          </w:rPr>
                          <w:t>This course is designed for:</w:t>
                        </w:r>
                        <w:r w:rsidRPr="00A805E2">
                          <w:rPr>
                            <w:rFonts w:ascii="Verdana" w:hAnsi="Verdana"/>
                          </w:rPr>
                          <w:t xml:space="preserve">  students with a genuine interest and aptitude for the study of the human body, sport sciences and the improvement of athlete performance. The course also explores in depth the Australian Health Care system, health promotion and the health of individuals. It is a rigorous course with the need for high levels of content recall and a high level of literacy skills. Approximately 10% of the course is of a practical nature relevant to course content, including an outdoor educational experience and the opportunity to attain First Aid accreditation.</w:t>
                        </w:r>
                      </w:p>
                      <w:p w14:paraId="701E138F" w14:textId="77777777" w:rsidR="00C85377" w:rsidRPr="00A805E2" w:rsidRDefault="00C85377" w:rsidP="002550AD">
                        <w:pPr>
                          <w:rPr>
                            <w:rFonts w:ascii="Verdana" w:hAnsi="Verdana"/>
                          </w:rPr>
                        </w:pPr>
                      </w:p>
                    </w:txbxContent>
                  </v:textbox>
                </v:shape>
              </v:group>
            </w:pict>
          </mc:Fallback>
        </mc:AlternateContent>
      </w:r>
    </w:p>
    <w:p w14:paraId="7C6C7801" w14:textId="77777777" w:rsidR="002550AD" w:rsidRPr="00D524C5" w:rsidRDefault="002550AD" w:rsidP="002550AD">
      <w:pPr>
        <w:rPr>
          <w:b/>
        </w:rPr>
      </w:pPr>
    </w:p>
    <w:p w14:paraId="6844B100" w14:textId="77777777" w:rsidR="002550AD" w:rsidRPr="00D524C5" w:rsidRDefault="002550AD" w:rsidP="002550AD"/>
    <w:p w14:paraId="2E4749E8" w14:textId="77777777" w:rsidR="002550AD" w:rsidRPr="00D524C5" w:rsidRDefault="002550AD" w:rsidP="002550AD"/>
    <w:p w14:paraId="7FEB1B40" w14:textId="77777777" w:rsidR="002550AD" w:rsidRPr="00D524C5" w:rsidRDefault="002550AD" w:rsidP="002550AD"/>
    <w:p w14:paraId="79815B82" w14:textId="77777777" w:rsidR="002550AD" w:rsidRPr="00D524C5" w:rsidRDefault="002550AD" w:rsidP="002550AD"/>
    <w:p w14:paraId="72A094C4" w14:textId="77777777" w:rsidR="002550AD" w:rsidRPr="00D524C5" w:rsidRDefault="002550AD" w:rsidP="002550AD"/>
    <w:p w14:paraId="15781DDD" w14:textId="77777777" w:rsidR="002550AD" w:rsidRPr="00D524C5" w:rsidRDefault="002550AD" w:rsidP="002550AD">
      <w:pPr>
        <w:rPr>
          <w:b/>
        </w:rPr>
      </w:pPr>
    </w:p>
    <w:p w14:paraId="3C1E6819" w14:textId="77777777" w:rsidR="002550AD" w:rsidRPr="00D524C5" w:rsidRDefault="002550AD" w:rsidP="002550AD">
      <w:pPr>
        <w:rPr>
          <w:b/>
        </w:rPr>
      </w:pPr>
    </w:p>
    <w:p w14:paraId="758C657D" w14:textId="77777777" w:rsidR="002550AD" w:rsidRPr="00D524C5" w:rsidRDefault="002550AD" w:rsidP="002550AD">
      <w:pPr>
        <w:rPr>
          <w:b/>
        </w:rPr>
      </w:pPr>
    </w:p>
    <w:p w14:paraId="261E6785" w14:textId="77777777" w:rsidR="002550AD" w:rsidRPr="00D524C5" w:rsidRDefault="002550AD" w:rsidP="002550AD"/>
    <w:p w14:paraId="77761D93" w14:textId="77777777" w:rsidR="002550AD" w:rsidRPr="00D524C5" w:rsidRDefault="002550AD" w:rsidP="002550AD"/>
    <w:p w14:paraId="09597C74" w14:textId="77777777" w:rsidR="002550AD" w:rsidRPr="00D524C5" w:rsidRDefault="002550AD" w:rsidP="002550AD">
      <w:pPr>
        <w:rPr>
          <w:b/>
        </w:rPr>
      </w:pPr>
    </w:p>
    <w:p w14:paraId="49081EEB" w14:textId="77777777" w:rsidR="002550AD" w:rsidRPr="00D524C5" w:rsidRDefault="002550AD" w:rsidP="002550AD">
      <w:pPr>
        <w:rPr>
          <w:b/>
        </w:rPr>
      </w:pPr>
    </w:p>
    <w:p w14:paraId="579700BA" w14:textId="77777777" w:rsidR="002550AD" w:rsidRPr="00D524C5" w:rsidRDefault="002550AD" w:rsidP="002550AD">
      <w:pPr>
        <w:rPr>
          <w:b/>
        </w:rPr>
      </w:pPr>
    </w:p>
    <w:p w14:paraId="5703B3DD" w14:textId="77777777" w:rsidR="002550AD" w:rsidRPr="00D524C5" w:rsidRDefault="002550AD" w:rsidP="002550AD">
      <w:pPr>
        <w:rPr>
          <w:b/>
        </w:rPr>
      </w:pPr>
    </w:p>
    <w:p w14:paraId="44180C63" w14:textId="77777777" w:rsidR="002550AD" w:rsidRPr="00D524C5" w:rsidRDefault="002550AD" w:rsidP="002550AD">
      <w:pPr>
        <w:rPr>
          <w:b/>
        </w:rPr>
      </w:pPr>
    </w:p>
    <w:p w14:paraId="69A00967" w14:textId="77777777" w:rsidR="002550AD" w:rsidRPr="00D524C5" w:rsidRDefault="002550AD">
      <w:pPr>
        <w:rPr>
          <w:b/>
        </w:rPr>
      </w:pPr>
    </w:p>
    <w:p w14:paraId="3B95B3A6" w14:textId="77777777" w:rsidR="002550AD" w:rsidRPr="00D524C5" w:rsidRDefault="002550AD"/>
    <w:p w14:paraId="7919AB1D" w14:textId="77777777" w:rsidR="002550AD" w:rsidRPr="00D524C5" w:rsidRDefault="002550AD" w:rsidP="002550AD"/>
    <w:p w14:paraId="68C66022" w14:textId="77777777" w:rsidR="002550AD" w:rsidRPr="00D524C5" w:rsidRDefault="002550AD" w:rsidP="002550AD"/>
    <w:p w14:paraId="1D62E812" w14:textId="77777777" w:rsidR="002550AD" w:rsidRPr="00D524C5" w:rsidRDefault="002550AD" w:rsidP="002550AD">
      <w:r w:rsidRPr="00D524C5">
        <w:br w:type="page"/>
      </w:r>
    </w:p>
    <w:p w14:paraId="766DCDB5" w14:textId="77777777" w:rsidR="0029363A" w:rsidRDefault="0029363A" w:rsidP="002550AD"/>
    <w:p w14:paraId="6D798A6B" w14:textId="77777777" w:rsidR="002550AD" w:rsidRPr="00D524C5" w:rsidRDefault="0075290D" w:rsidP="002550AD">
      <w:r>
        <w:rPr>
          <w:noProof/>
        </w:rPr>
        <mc:AlternateContent>
          <mc:Choice Requires="wpg">
            <w:drawing>
              <wp:anchor distT="0" distB="0" distL="114300" distR="114300" simplePos="0" relativeHeight="251787264" behindDoc="0" locked="0" layoutInCell="1" allowOverlap="1" wp14:anchorId="138D35C9" wp14:editId="2B5514B2">
                <wp:simplePos x="0" y="0"/>
                <wp:positionH relativeFrom="column">
                  <wp:posOffset>-15240</wp:posOffset>
                </wp:positionH>
                <wp:positionV relativeFrom="paragraph">
                  <wp:posOffset>113079</wp:posOffset>
                </wp:positionV>
                <wp:extent cx="6323965" cy="8572500"/>
                <wp:effectExtent l="0" t="0" r="0" b="0"/>
                <wp:wrapNone/>
                <wp:docPr id="112"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3965" cy="8572500"/>
                          <a:chOff x="1197" y="1493"/>
                          <a:chExt cx="9959" cy="13500"/>
                        </a:xfrm>
                      </wpg:grpSpPr>
                      <wps:wsp>
                        <wps:cNvPr id="113" name="Text Box 364"/>
                        <wps:cNvSpPr txBox="1">
                          <a:spLocks noChangeArrowheads="1"/>
                        </wps:cNvSpPr>
                        <wps:spPr bwMode="auto">
                          <a:xfrm>
                            <a:off x="1197" y="1493"/>
                            <a:ext cx="6273" cy="10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96A637C" w14:textId="77777777" w:rsidR="00C85377" w:rsidRPr="00EE3330" w:rsidRDefault="00C85377" w:rsidP="002550AD">
                              <w:pPr>
                                <w:jc w:val="center"/>
                                <w:rPr>
                                  <w:rFonts w:ascii="Verdana" w:hAnsi="Verdana" w:cs="Arial"/>
                                  <w:sz w:val="36"/>
                                  <w:szCs w:val="36"/>
                                  <w:lang w:val="en-US"/>
                                </w:rPr>
                              </w:pPr>
                              <w:r w:rsidRPr="006E47A1">
                                <w:rPr>
                                  <w:rFonts w:ascii="Verdana" w:hAnsi="Verdana" w:cs="Arial"/>
                                  <w:sz w:val="36"/>
                                  <w:szCs w:val="36"/>
                                  <w:lang w:val="en-US"/>
                                </w:rPr>
                                <w:t>SPORT, LIFESTYLE AND</w:t>
                              </w:r>
                              <w:r w:rsidRPr="00D524C5">
                                <w:rPr>
                                  <w:rFonts w:ascii="Verdana" w:hAnsi="Verdana" w:cs="Arial"/>
                                  <w:sz w:val="36"/>
                                  <w:szCs w:val="36"/>
                                  <w:lang w:val="en-US"/>
                                </w:rPr>
                                <w:t xml:space="preserve"> RECREATION</w:t>
                              </w:r>
                            </w:p>
                          </w:txbxContent>
                        </wps:txbx>
                        <wps:bodyPr rot="0" vert="horz" wrap="square" lIns="91440" tIns="45720" rIns="91440" bIns="45720" anchor="t" anchorCtr="0" upright="1">
                          <a:noAutofit/>
                        </wps:bodyPr>
                      </wps:wsp>
                      <wps:wsp>
                        <wps:cNvPr id="114" name="Text Box 365"/>
                        <wps:cNvSpPr txBox="1">
                          <a:spLocks noChangeArrowheads="1"/>
                        </wps:cNvSpPr>
                        <wps:spPr bwMode="auto">
                          <a:xfrm>
                            <a:off x="1203" y="2693"/>
                            <a:ext cx="6223" cy="224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FE240BA" w14:textId="77777777" w:rsidR="00C85377" w:rsidRPr="00EE4A56" w:rsidRDefault="00C85377" w:rsidP="002550AD">
                              <w:pPr>
                                <w:rPr>
                                  <w:rFonts w:ascii="Verdana" w:hAnsi="Verdana"/>
                                </w:rPr>
                              </w:pPr>
                              <w:r w:rsidRPr="00EE4A56">
                                <w:rPr>
                                  <w:rFonts w:ascii="Verdana" w:hAnsi="Verdana"/>
                                </w:rPr>
                                <w:t xml:space="preserve">This course will be delivered by the </w:t>
                              </w:r>
                              <w:r w:rsidRPr="00EE4A56">
                                <w:rPr>
                                  <w:rFonts w:ascii="Verdana" w:hAnsi="Verdana"/>
                                  <w:b/>
                                </w:rPr>
                                <w:t>PDHPE Faculty</w:t>
                              </w:r>
                              <w:r w:rsidRPr="00EE4A56">
                                <w:rPr>
                                  <w:rFonts w:ascii="Verdana" w:hAnsi="Verdana"/>
                                </w:rPr>
                                <w:t xml:space="preserve"> at Parkes High School.</w:t>
                              </w:r>
                            </w:p>
                            <w:p w14:paraId="05D9FCA3" w14:textId="77777777" w:rsidR="00C85377" w:rsidRDefault="00C85377" w:rsidP="002550AD">
                              <w:pPr>
                                <w:rPr>
                                  <w:rFonts w:ascii="Verdana" w:hAnsi="Verdana"/>
                                </w:rPr>
                              </w:pPr>
                            </w:p>
                            <w:p w14:paraId="16BDA8B9" w14:textId="77777777" w:rsidR="00C85377" w:rsidRDefault="00C85377" w:rsidP="002550AD">
                              <w:pPr>
                                <w:rPr>
                                  <w:rFonts w:ascii="Verdana" w:hAnsi="Verdana"/>
                                </w:rPr>
                              </w:pPr>
                              <w:r w:rsidRPr="00EE4A56">
                                <w:rPr>
                                  <w:rFonts w:ascii="Verdana" w:hAnsi="Verdana"/>
                                  <w:b/>
                                </w:rPr>
                                <w:t>Unit value:</w:t>
                              </w:r>
                              <w:r w:rsidRPr="00EE4A56">
                                <w:rPr>
                                  <w:rFonts w:ascii="Verdana" w:hAnsi="Verdana"/>
                                </w:rPr>
                                <w:t xml:space="preserve">  2 Units in Year 11 and Year 12</w:t>
                              </w:r>
                              <w:r w:rsidRPr="00EE4A56">
                                <w:rPr>
                                  <w:rFonts w:ascii="Verdana" w:hAnsi="Verdana"/>
                                </w:rPr>
                                <w:tab/>
                              </w:r>
                            </w:p>
                            <w:p w14:paraId="04FE7AD5" w14:textId="77777777" w:rsidR="00C85377" w:rsidRPr="00EE4A56" w:rsidRDefault="00C85377" w:rsidP="002550AD">
                              <w:pPr>
                                <w:rPr>
                                  <w:rFonts w:ascii="Verdana" w:hAnsi="Verdana"/>
                                </w:rPr>
                              </w:pPr>
                              <w:r w:rsidRPr="00EE4A56">
                                <w:rPr>
                                  <w:rFonts w:ascii="Verdana" w:hAnsi="Verdana"/>
                                </w:rPr>
                                <w:tab/>
                              </w:r>
                            </w:p>
                            <w:p w14:paraId="31BAE4A4" w14:textId="77777777" w:rsidR="00C85377" w:rsidRDefault="00C85377" w:rsidP="002550AD">
                              <w:pPr>
                                <w:rPr>
                                  <w:rFonts w:ascii="Verdana" w:hAnsi="Verdana"/>
                                </w:rPr>
                              </w:pPr>
                            </w:p>
                            <w:p w14:paraId="69E2484F" w14:textId="77777777" w:rsidR="00C85377" w:rsidRPr="00EE4A56" w:rsidRDefault="00C85377" w:rsidP="002550AD">
                              <w:pPr>
                                <w:rPr>
                                  <w:rFonts w:ascii="Verdana" w:hAnsi="Verdana"/>
                                </w:rPr>
                              </w:pPr>
                              <w:r w:rsidRPr="00EE4A56">
                                <w:rPr>
                                  <w:rFonts w:ascii="Verdana" w:hAnsi="Verdana"/>
                                  <w:b/>
                                </w:rPr>
                                <w:t>Eligible for ATAR:</w:t>
                              </w:r>
                              <w:r w:rsidRPr="00EE4A56">
                                <w:rPr>
                                  <w:rFonts w:ascii="Verdana" w:hAnsi="Verdana"/>
                                </w:rPr>
                                <w:t xml:space="preserve">  NO</w:t>
                              </w:r>
                              <w:r>
                                <w:rPr>
                                  <w:rFonts w:ascii="Verdana" w:hAnsi="Verdana"/>
                                </w:rPr>
                                <w:t xml:space="preserve"> (Content Endorsed Course)</w:t>
                              </w:r>
                            </w:p>
                            <w:p w14:paraId="28FCEBA6" w14:textId="77777777" w:rsidR="00C85377" w:rsidRPr="00EE4A56" w:rsidRDefault="00C85377" w:rsidP="002550AD">
                              <w:pPr>
                                <w:rPr>
                                  <w:rFonts w:ascii="Verdana" w:hAnsi="Verdana"/>
                                </w:rPr>
                              </w:pPr>
                            </w:p>
                          </w:txbxContent>
                        </wps:txbx>
                        <wps:bodyPr rot="0" vert="horz" wrap="square" lIns="91440" tIns="45720" rIns="91440" bIns="45720" anchor="t" anchorCtr="0" upright="1">
                          <a:noAutofit/>
                        </wps:bodyPr>
                      </wps:wsp>
                      <wps:wsp>
                        <wps:cNvPr id="115" name="Text Box 366"/>
                        <wps:cNvSpPr txBox="1">
                          <a:spLocks noChangeArrowheads="1"/>
                        </wps:cNvSpPr>
                        <wps:spPr bwMode="auto">
                          <a:xfrm>
                            <a:off x="1203" y="5074"/>
                            <a:ext cx="9587" cy="315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4951ED58" w14:textId="77777777" w:rsidR="00C85377" w:rsidRDefault="00C85377" w:rsidP="00DB1646">
                              <w:pPr>
                                <w:jc w:val="both"/>
                                <w:rPr>
                                  <w:rFonts w:ascii="Verdana" w:hAnsi="Verdana"/>
                                  <w:b/>
                                </w:rPr>
                              </w:pPr>
                            </w:p>
                            <w:p w14:paraId="670B2A00" w14:textId="77777777" w:rsidR="00C85377" w:rsidRDefault="00C85377" w:rsidP="00DB1646">
                              <w:pPr>
                                <w:jc w:val="both"/>
                                <w:rPr>
                                  <w:rFonts w:ascii="Verdana" w:hAnsi="Verdana"/>
                                </w:rPr>
                              </w:pPr>
                              <w:r w:rsidRPr="00EE4A56">
                                <w:rPr>
                                  <w:rFonts w:ascii="Verdana" w:hAnsi="Verdana"/>
                                  <w:b/>
                                </w:rPr>
                                <w:t>This course is designed for:</w:t>
                              </w:r>
                              <w:r w:rsidRPr="00EE4A56">
                                <w:rPr>
                                  <w:rFonts w:ascii="Verdana" w:hAnsi="Verdana"/>
                                </w:rPr>
                                <w:t xml:space="preserve">  students wishing to participate in challenging and exciting sport and recreation experiences. Students will have the opportunity to develop knowledge and understanding of the value of activity, increase levels of movement skill, competence in a wide variety of sport and recreation contexts. This will enable students to adopt and maintain an a</w:t>
                              </w:r>
                              <w:r>
                                <w:rPr>
                                  <w:rFonts w:ascii="Verdana" w:hAnsi="Verdana"/>
                                </w:rPr>
                                <w:t>ctive lifestyle. Approximately 6</w:t>
                              </w:r>
                              <w:r w:rsidRPr="00EE4A56">
                                <w:rPr>
                                  <w:rFonts w:ascii="Verdana" w:hAnsi="Verdana"/>
                                </w:rPr>
                                <w:t xml:space="preserve">0% of the course is of a practical nature relevant to course content. </w:t>
                              </w:r>
                            </w:p>
                            <w:p w14:paraId="32572475" w14:textId="77777777" w:rsidR="00C85377" w:rsidRDefault="00C85377" w:rsidP="00DB1646">
                              <w:pPr>
                                <w:jc w:val="both"/>
                                <w:rPr>
                                  <w:rFonts w:ascii="Verdana" w:hAnsi="Verdana"/>
                                </w:rPr>
                              </w:pPr>
                            </w:p>
                            <w:p w14:paraId="541E69E7" w14:textId="77777777" w:rsidR="00C85377" w:rsidRPr="00EE4A56" w:rsidRDefault="00C85377" w:rsidP="00DB1646">
                              <w:pPr>
                                <w:jc w:val="both"/>
                                <w:rPr>
                                  <w:rFonts w:ascii="Verdana" w:hAnsi="Verdana"/>
                                </w:rPr>
                              </w:pPr>
                              <w:r w:rsidRPr="00EE4A56">
                                <w:rPr>
                                  <w:rFonts w:ascii="Verdana" w:hAnsi="Verdana"/>
                                </w:rPr>
                                <w:t>The course enhances the opportunity to gain employment in the physical activity and sporting industry. Students will run whole school events to gain experience in Sports Administration such as the Cross Country Colour Run.</w:t>
                              </w:r>
                            </w:p>
                          </w:txbxContent>
                        </wps:txbx>
                        <wps:bodyPr rot="0" vert="horz" wrap="square" lIns="91440" tIns="45720" rIns="91440" bIns="45720" anchor="t" anchorCtr="0" upright="1">
                          <a:noAutofit/>
                        </wps:bodyPr>
                      </wps:wsp>
                      <wps:wsp>
                        <wps:cNvPr id="116" name="Text Box 367"/>
                        <wps:cNvSpPr txBox="1">
                          <a:spLocks noChangeArrowheads="1"/>
                        </wps:cNvSpPr>
                        <wps:spPr bwMode="auto">
                          <a:xfrm>
                            <a:off x="1209" y="10565"/>
                            <a:ext cx="9587" cy="1292"/>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11DC61E" w14:textId="77777777" w:rsidR="00C85377" w:rsidRPr="00EE4A56" w:rsidRDefault="00C85377" w:rsidP="002550AD">
                              <w:pPr>
                                <w:rPr>
                                  <w:rFonts w:ascii="Verdana" w:hAnsi="Verdana"/>
                                </w:rPr>
                              </w:pPr>
                              <w:r w:rsidRPr="00EE4A56">
                                <w:rPr>
                                  <w:rFonts w:ascii="Verdana" w:hAnsi="Verdana"/>
                                  <w:b/>
                                </w:rPr>
                                <w:t xml:space="preserve">How will students be assessed?    </w:t>
                              </w:r>
                              <w:r w:rsidRPr="00EE4A56">
                                <w:rPr>
                                  <w:rFonts w:ascii="Verdana" w:hAnsi="Verdana"/>
                                </w:rPr>
                                <w:t xml:space="preserve">Students will be assessed using a variety of tasks including examinations, research tasks, </w:t>
                              </w:r>
                              <w:r>
                                <w:rPr>
                                  <w:rFonts w:ascii="Verdana" w:hAnsi="Verdana"/>
                                </w:rPr>
                                <w:t>coaching</w:t>
                              </w:r>
                              <w:r w:rsidRPr="00EE4A56">
                                <w:rPr>
                                  <w:rFonts w:ascii="Verdana" w:hAnsi="Verdana"/>
                                </w:rPr>
                                <w:t xml:space="preserve"> presentations and group work.</w:t>
                              </w:r>
                            </w:p>
                            <w:p w14:paraId="4E4649A9" w14:textId="77777777" w:rsidR="00C85377" w:rsidRDefault="00C85377" w:rsidP="002550AD">
                              <w:pPr>
                                <w:rPr>
                                  <w:rFonts w:ascii="Verdana" w:hAnsi="Verdana"/>
                                  <w:b/>
                                </w:rPr>
                              </w:pPr>
                            </w:p>
                            <w:p w14:paraId="7984AD49" w14:textId="77777777" w:rsidR="00C85377" w:rsidRPr="00EE4A56" w:rsidRDefault="00C85377" w:rsidP="002550AD">
                              <w:pPr>
                                <w:rPr>
                                  <w:rFonts w:ascii="Verdana" w:hAnsi="Verdana"/>
                                </w:rPr>
                              </w:pPr>
                              <w:r w:rsidRPr="00EE4A56">
                                <w:rPr>
                                  <w:rFonts w:ascii="Verdana" w:hAnsi="Verdana"/>
                                  <w:b/>
                                </w:rPr>
                                <w:t xml:space="preserve">Number of assessment tasks:    </w:t>
                              </w:r>
                              <w:r>
                                <w:rPr>
                                  <w:rFonts w:ascii="Verdana" w:hAnsi="Verdana"/>
                                  <w:b/>
                                </w:rPr>
                                <w:t xml:space="preserve">3 - Preliminary      4 - </w:t>
                              </w:r>
                              <w:r w:rsidRPr="00EE4A56">
                                <w:rPr>
                                  <w:rFonts w:ascii="Verdana" w:hAnsi="Verdana"/>
                                  <w:b/>
                                </w:rPr>
                                <w:t xml:space="preserve">HSC  </w:t>
                              </w:r>
                            </w:p>
                            <w:p w14:paraId="71F8C200" w14:textId="77777777" w:rsidR="00C85377" w:rsidRPr="00EE4A56" w:rsidRDefault="00C85377" w:rsidP="002550AD">
                              <w:pPr>
                                <w:rPr>
                                  <w:rFonts w:ascii="Verdana" w:hAnsi="Verdana"/>
                                </w:rPr>
                              </w:pPr>
                            </w:p>
                          </w:txbxContent>
                        </wps:txbx>
                        <wps:bodyPr rot="0" vert="horz" wrap="square" lIns="91440" tIns="45720" rIns="91440" bIns="45720" anchor="t" anchorCtr="0" upright="1">
                          <a:noAutofit/>
                        </wps:bodyPr>
                      </wps:wsp>
                      <wps:wsp>
                        <wps:cNvPr id="117" name="Text Box 368"/>
                        <wps:cNvSpPr txBox="1">
                          <a:spLocks noChangeArrowheads="1"/>
                        </wps:cNvSpPr>
                        <wps:spPr bwMode="auto">
                          <a:xfrm>
                            <a:off x="1197" y="11976"/>
                            <a:ext cx="9593" cy="202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3ECAE977" w14:textId="77777777" w:rsidR="00C85377" w:rsidRDefault="00C85377" w:rsidP="002550AD">
                              <w:pPr>
                                <w:rPr>
                                  <w:rFonts w:ascii="Verdana" w:hAnsi="Verdana"/>
                                </w:rPr>
                              </w:pPr>
                              <w:r w:rsidRPr="00EE4A56">
                                <w:rPr>
                                  <w:rFonts w:ascii="Verdana" w:hAnsi="Verdana"/>
                                  <w:b/>
                                </w:rPr>
                                <w:t xml:space="preserve">Up Front Course Costs:  </w:t>
                              </w:r>
                              <w:r>
                                <w:rPr>
                                  <w:rFonts w:ascii="Verdana" w:hAnsi="Verdana"/>
                                </w:rPr>
                                <w:t>NIL</w:t>
                              </w:r>
                              <w:r w:rsidRPr="00EE4A56">
                                <w:rPr>
                                  <w:rFonts w:ascii="Verdana" w:hAnsi="Verdana"/>
                                </w:rPr>
                                <w:t xml:space="preserve"> </w:t>
                              </w:r>
                              <w:r>
                                <w:rPr>
                                  <w:rFonts w:ascii="Verdana" w:hAnsi="Verdana"/>
                                </w:rPr>
                                <w:t xml:space="preserve"> </w:t>
                              </w:r>
                            </w:p>
                            <w:p w14:paraId="096B4F47" w14:textId="77777777" w:rsidR="00C85377" w:rsidRDefault="00C85377" w:rsidP="002550AD">
                              <w:pPr>
                                <w:rPr>
                                  <w:rFonts w:ascii="Verdana" w:hAnsi="Verdana"/>
                                </w:rPr>
                              </w:pPr>
                              <w:r>
                                <w:rPr>
                                  <w:rFonts w:ascii="Verdana" w:hAnsi="Verdana"/>
                                </w:rPr>
                                <w:t>There may be a cost for an</w:t>
                              </w:r>
                              <w:r w:rsidRPr="000B43E9">
                                <w:rPr>
                                  <w:rFonts w:ascii="Verdana" w:hAnsi="Verdana"/>
                                </w:rPr>
                                <w:t xml:space="preserve"> Outdoor Education Experience (</w:t>
                              </w:r>
                              <w:r>
                                <w:rPr>
                                  <w:rFonts w:ascii="Verdana" w:hAnsi="Verdana"/>
                                </w:rPr>
                                <w:t xml:space="preserve">approximately </w:t>
                              </w:r>
                              <w:r w:rsidRPr="000B43E9">
                                <w:rPr>
                                  <w:rFonts w:ascii="Verdana" w:hAnsi="Verdana"/>
                                </w:rPr>
                                <w:t>$</w:t>
                              </w:r>
                              <w:r>
                                <w:rPr>
                                  <w:rFonts w:ascii="Verdana" w:hAnsi="Verdana"/>
                                </w:rPr>
                                <w:t>5</w:t>
                              </w:r>
                              <w:r w:rsidRPr="000B43E9">
                                <w:rPr>
                                  <w:rFonts w:ascii="Verdana" w:hAnsi="Verdana"/>
                                </w:rPr>
                                <w:t xml:space="preserve">50) run in conjunction with </w:t>
                              </w:r>
                              <w:r>
                                <w:rPr>
                                  <w:rFonts w:ascii="Verdana" w:hAnsi="Verdana"/>
                                </w:rPr>
                                <w:t>the PDHPE</w:t>
                              </w:r>
                              <w:r w:rsidRPr="000B43E9">
                                <w:rPr>
                                  <w:rFonts w:ascii="Verdana" w:hAnsi="Verdana"/>
                                </w:rPr>
                                <w:t xml:space="preserve"> course.</w:t>
                              </w:r>
                            </w:p>
                            <w:p w14:paraId="74CD107C" w14:textId="77777777" w:rsidR="00C85377" w:rsidRPr="00EE4A56" w:rsidRDefault="00C85377" w:rsidP="002550AD">
                              <w:pPr>
                                <w:rPr>
                                  <w:rFonts w:ascii="Verdana" w:hAnsi="Verdana"/>
                                  <w:b/>
                                  <w:sz w:val="12"/>
                                  <w:szCs w:val="12"/>
                                </w:rPr>
                              </w:pPr>
                            </w:p>
                            <w:p w14:paraId="79FE6000" w14:textId="77777777" w:rsidR="00C85377" w:rsidRPr="00EE4A56" w:rsidRDefault="00C85377" w:rsidP="002550AD">
                              <w:pPr>
                                <w:rPr>
                                  <w:rFonts w:ascii="Verdana" w:hAnsi="Verdana"/>
                                  <w:b/>
                                </w:rPr>
                              </w:pPr>
                              <w:r w:rsidRPr="00EE4A56">
                                <w:rPr>
                                  <w:rFonts w:ascii="Verdana" w:hAnsi="Verdana"/>
                                  <w:b/>
                                </w:rPr>
                                <w:t xml:space="preserve">Equipment list:  </w:t>
                              </w:r>
                            </w:p>
                            <w:p w14:paraId="2EB5E30D" w14:textId="77777777" w:rsidR="00C85377" w:rsidRPr="00EE4A56" w:rsidRDefault="00C85377" w:rsidP="009145C0">
                              <w:pPr>
                                <w:widowControl/>
                                <w:numPr>
                                  <w:ilvl w:val="0"/>
                                  <w:numId w:val="14"/>
                                </w:numPr>
                                <w:overflowPunct/>
                                <w:autoSpaceDE/>
                                <w:autoSpaceDN/>
                                <w:adjustRightInd/>
                                <w:rPr>
                                  <w:rFonts w:ascii="Verdana" w:hAnsi="Verdana"/>
                                </w:rPr>
                              </w:pPr>
                              <w:r w:rsidRPr="00EE4A56">
                                <w:rPr>
                                  <w:rFonts w:ascii="Verdana" w:hAnsi="Verdana"/>
                                </w:rPr>
                                <w:t>One Large Exercise Book</w:t>
                              </w:r>
                            </w:p>
                            <w:p w14:paraId="12D437BA" w14:textId="77777777" w:rsidR="00C85377" w:rsidRPr="00EE4A56" w:rsidRDefault="00C85377" w:rsidP="009145C0">
                              <w:pPr>
                                <w:widowControl/>
                                <w:numPr>
                                  <w:ilvl w:val="0"/>
                                  <w:numId w:val="14"/>
                                </w:numPr>
                                <w:overflowPunct/>
                                <w:autoSpaceDE/>
                                <w:autoSpaceDN/>
                                <w:adjustRightInd/>
                                <w:rPr>
                                  <w:rFonts w:ascii="Verdana" w:hAnsi="Verdana"/>
                                </w:rPr>
                              </w:pPr>
                              <w:r w:rsidRPr="00EE4A56">
                                <w:rPr>
                                  <w:rFonts w:ascii="Verdana" w:hAnsi="Verdana"/>
                                </w:rPr>
                                <w:t>Appropriate practical clothing</w:t>
                              </w:r>
                            </w:p>
                            <w:p w14:paraId="726A916A" w14:textId="77777777" w:rsidR="00C85377" w:rsidRPr="00EE4A56" w:rsidRDefault="00C85377" w:rsidP="002550AD">
                              <w:pPr>
                                <w:rPr>
                                  <w:rFonts w:ascii="Verdana" w:hAnsi="Verdana"/>
                                </w:rPr>
                              </w:pPr>
                            </w:p>
                          </w:txbxContent>
                        </wps:txbx>
                        <wps:bodyPr rot="0" vert="horz" wrap="square" lIns="91440" tIns="45720" rIns="91440" bIns="45720" anchor="t" anchorCtr="0" upright="1">
                          <a:noAutofit/>
                        </wps:bodyPr>
                      </wps:wsp>
                      <wps:wsp>
                        <wps:cNvPr id="118" name="Text Box 369"/>
                        <wps:cNvSpPr txBox="1">
                          <a:spLocks noChangeArrowheads="1"/>
                        </wps:cNvSpPr>
                        <wps:spPr bwMode="auto">
                          <a:xfrm>
                            <a:off x="1203" y="14135"/>
                            <a:ext cx="9593" cy="858"/>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FB18D73" w14:textId="77777777" w:rsidR="00C85377" w:rsidRDefault="00C85377" w:rsidP="002550AD">
                              <w:pPr>
                                <w:rPr>
                                  <w:rFonts w:ascii="Verdana" w:hAnsi="Verdana"/>
                                </w:rPr>
                              </w:pPr>
                              <w:r w:rsidRPr="00EE4A56">
                                <w:rPr>
                                  <w:rFonts w:ascii="Verdana" w:hAnsi="Verdana"/>
                                  <w:b/>
                                </w:rPr>
                                <w:t xml:space="preserve">Possible Outcomes: </w:t>
                              </w:r>
                            </w:p>
                            <w:p w14:paraId="098C5AE9" w14:textId="77777777" w:rsidR="00C85377" w:rsidRPr="00CB2002"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883FEF" w14:textId="77777777" w:rsidR="00C85377" w:rsidRPr="00EE4A56" w:rsidRDefault="00C85377" w:rsidP="002550AD">
                              <w:pPr>
                                <w:rPr>
                                  <w:rFonts w:ascii="Verdana" w:hAnsi="Verdana"/>
                                </w:rPr>
                              </w:pPr>
                            </w:p>
                            <w:p w14:paraId="4E09A2DE" w14:textId="77777777" w:rsidR="00C85377" w:rsidRPr="00EE4A56" w:rsidRDefault="00C85377" w:rsidP="002550AD">
                              <w:pPr>
                                <w:rPr>
                                  <w:rFonts w:ascii="Verdana" w:hAnsi="Verdana"/>
                                </w:rPr>
                              </w:pPr>
                            </w:p>
                          </w:txbxContent>
                        </wps:txbx>
                        <wps:bodyPr rot="0" vert="horz" wrap="square" lIns="91440" tIns="45720" rIns="91440" bIns="45720" anchor="t" anchorCtr="0" upright="1">
                          <a:noAutofit/>
                        </wps:bodyPr>
                      </wps:wsp>
                      <wps:wsp>
                        <wps:cNvPr id="119" name="Text Box 370"/>
                        <wps:cNvSpPr txBox="1">
                          <a:spLocks noChangeArrowheads="1"/>
                        </wps:cNvSpPr>
                        <wps:spPr bwMode="auto">
                          <a:xfrm>
                            <a:off x="1197" y="8383"/>
                            <a:ext cx="9587" cy="2063"/>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4985869" w14:textId="77777777" w:rsidR="00C85377" w:rsidRDefault="00C85377" w:rsidP="00F7077C">
                              <w:pPr>
                                <w:jc w:val="both"/>
                                <w:rPr>
                                  <w:rFonts w:ascii="Verdana" w:hAnsi="Verdana"/>
                                  <w:b/>
                                </w:rPr>
                              </w:pPr>
                            </w:p>
                            <w:p w14:paraId="3384794E" w14:textId="77777777" w:rsidR="00C85377" w:rsidRPr="00EE4A56" w:rsidRDefault="00C85377" w:rsidP="00F7077C">
                              <w:pPr>
                                <w:jc w:val="both"/>
                                <w:rPr>
                                  <w:rFonts w:ascii="Verdana" w:hAnsi="Verdana"/>
                                  <w:b/>
                                </w:rPr>
                              </w:pPr>
                              <w:r w:rsidRPr="00EE4A56">
                                <w:rPr>
                                  <w:rFonts w:ascii="Verdana" w:hAnsi="Verdana"/>
                                  <w:b/>
                                </w:rPr>
                                <w:t>Content covered in course:  Content from the following areas</w:t>
                              </w:r>
                            </w:p>
                            <w:p w14:paraId="7C2E71E9" w14:textId="77777777" w:rsidR="00C85377" w:rsidRPr="00EE4A56" w:rsidRDefault="00C85377" w:rsidP="00F7077C">
                              <w:pPr>
                                <w:jc w:val="both"/>
                                <w:rPr>
                                  <w:rFonts w:ascii="Verdana" w:hAnsi="Verdana"/>
                                  <w:b/>
                                </w:rPr>
                              </w:pPr>
                              <w:r w:rsidRPr="00EE4A56">
                                <w:rPr>
                                  <w:rFonts w:ascii="Verdana" w:hAnsi="Verdana"/>
                                </w:rPr>
                                <w:t>1. Aquatics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2. Athletics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3. Dance</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4. First Aid and Sports Injuries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5. Fitness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6. Games and Sports Applications I</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7. Games and Sports Applications II</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8. Gymnastics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9. Healthy Lifestyle</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10. Individual Games and Sports Applications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11. Outdoor Recreation</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12. Resistance Training</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13. Social Perspectives of Games and Sports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14. Sports Administration</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15. Sports Coaching and Training</w:t>
                              </w:r>
                            </w:p>
                            <w:p w14:paraId="1CD4E9EA" w14:textId="77777777" w:rsidR="00C85377" w:rsidRPr="00EE4A56" w:rsidRDefault="00C85377" w:rsidP="002550AD">
                              <w:pPr>
                                <w:rPr>
                                  <w:rFonts w:ascii="Verdana" w:hAnsi="Verdana"/>
                                </w:rPr>
                              </w:pPr>
                            </w:p>
                            <w:p w14:paraId="2F1E69A3" w14:textId="77777777" w:rsidR="00C85377" w:rsidRPr="00EE4A56" w:rsidRDefault="00C85377" w:rsidP="002550AD">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120" name="Picture 371" descr="j02343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846" y="1493"/>
                            <a:ext cx="3310" cy="3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D35C9" id="Group 363" o:spid="_x0000_s1216" style="position:absolute;margin-left:-1.2pt;margin-top:8.9pt;width:497.95pt;height:675pt;z-index:251787264" coordorigin="1197,1493" coordsize="9959,135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">
                <v:shape id="Text Box 364" o:spid="_x0000_s1217" type="#_x0000_t202" style="position:absolute;left:1197;top:1493;width:6273;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" strokecolor="#92cddc" strokeweight="1pt">
                  <v:fill color2="#b6dde8" focus="100%" type="gradient"/>
                  <v:shadow on="t" color="#205867" opacity=".5" offset="1pt"/>
                  <v:textbox>
                    <w:txbxContent>
                      <w:p w14:paraId="796A637C" w14:textId="77777777" w:rsidR="00C85377" w:rsidRPr="00EE3330" w:rsidRDefault="00C85377" w:rsidP="002550AD">
                        <w:pPr>
                          <w:jc w:val="center"/>
                          <w:rPr>
                            <w:rFonts w:ascii="Verdana" w:hAnsi="Verdana" w:cs="Arial"/>
                            <w:sz w:val="36"/>
                            <w:szCs w:val="36"/>
                            <w:lang w:val="en-US"/>
                          </w:rPr>
                        </w:pPr>
                        <w:r w:rsidRPr="006E47A1">
                          <w:rPr>
                            <w:rFonts w:ascii="Verdana" w:hAnsi="Verdana" w:cs="Arial"/>
                            <w:sz w:val="36"/>
                            <w:szCs w:val="36"/>
                            <w:lang w:val="en-US"/>
                          </w:rPr>
                          <w:t>SPORT, LIFESTYLE AND</w:t>
                        </w:r>
                        <w:r w:rsidRPr="00D524C5">
                          <w:rPr>
                            <w:rFonts w:ascii="Verdana" w:hAnsi="Verdana" w:cs="Arial"/>
                            <w:sz w:val="36"/>
                            <w:szCs w:val="36"/>
                            <w:lang w:val="en-US"/>
                          </w:rPr>
                          <w:t xml:space="preserve"> RECREATION</w:t>
                        </w:r>
                      </w:p>
                    </w:txbxContent>
                  </v:textbox>
                </v:shape>
                <v:shape id="Text Box 365" o:spid="_x0000_s1218" type="#_x0000_t202" style="position:absolute;left:1203;top:2693;width:622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" fillcolor="#92cddc" strokecolor="#92cddc" strokeweight="1pt">
                  <v:fill color2="#daeef3" angle="135" focus="50%" type="gradient"/>
                  <v:shadow on="t" color="#205867" opacity=".5" offset="1pt"/>
                  <v:textbox>
                    <w:txbxContent>
                      <w:p w14:paraId="5FE240BA" w14:textId="77777777" w:rsidR="00C85377" w:rsidRPr="00EE4A56" w:rsidRDefault="00C85377" w:rsidP="002550AD">
                        <w:pPr>
                          <w:rPr>
                            <w:rFonts w:ascii="Verdana" w:hAnsi="Verdana"/>
                          </w:rPr>
                        </w:pPr>
                        <w:r w:rsidRPr="00EE4A56">
                          <w:rPr>
                            <w:rFonts w:ascii="Verdana" w:hAnsi="Verdana"/>
                          </w:rPr>
                          <w:t xml:space="preserve">This course will be delivered by the </w:t>
                        </w:r>
                        <w:r w:rsidRPr="00EE4A56">
                          <w:rPr>
                            <w:rFonts w:ascii="Verdana" w:hAnsi="Verdana"/>
                            <w:b/>
                          </w:rPr>
                          <w:t>PDHPE Faculty</w:t>
                        </w:r>
                        <w:r w:rsidRPr="00EE4A56">
                          <w:rPr>
                            <w:rFonts w:ascii="Verdana" w:hAnsi="Verdana"/>
                          </w:rPr>
                          <w:t xml:space="preserve"> at Parkes High School.</w:t>
                        </w:r>
                      </w:p>
                      <w:p w14:paraId="05D9FCA3" w14:textId="77777777" w:rsidR="00C85377" w:rsidRDefault="00C85377" w:rsidP="002550AD">
                        <w:pPr>
                          <w:rPr>
                            <w:rFonts w:ascii="Verdana" w:hAnsi="Verdana"/>
                          </w:rPr>
                        </w:pPr>
                      </w:p>
                      <w:p w14:paraId="16BDA8B9" w14:textId="77777777" w:rsidR="00C85377" w:rsidRDefault="00C85377" w:rsidP="002550AD">
                        <w:pPr>
                          <w:rPr>
                            <w:rFonts w:ascii="Verdana" w:hAnsi="Verdana"/>
                          </w:rPr>
                        </w:pPr>
                        <w:r w:rsidRPr="00EE4A56">
                          <w:rPr>
                            <w:rFonts w:ascii="Verdana" w:hAnsi="Verdana"/>
                            <w:b/>
                          </w:rPr>
                          <w:t>Unit value:</w:t>
                        </w:r>
                        <w:r w:rsidRPr="00EE4A56">
                          <w:rPr>
                            <w:rFonts w:ascii="Verdana" w:hAnsi="Verdana"/>
                          </w:rPr>
                          <w:t xml:space="preserve">  2 Units in Year 11 and Year 12</w:t>
                        </w:r>
                        <w:r w:rsidRPr="00EE4A56">
                          <w:rPr>
                            <w:rFonts w:ascii="Verdana" w:hAnsi="Verdana"/>
                          </w:rPr>
                          <w:tab/>
                        </w:r>
                      </w:p>
                      <w:p w14:paraId="04FE7AD5" w14:textId="77777777" w:rsidR="00C85377" w:rsidRPr="00EE4A56" w:rsidRDefault="00C85377" w:rsidP="002550AD">
                        <w:pPr>
                          <w:rPr>
                            <w:rFonts w:ascii="Verdana" w:hAnsi="Verdana"/>
                          </w:rPr>
                        </w:pPr>
                        <w:r w:rsidRPr="00EE4A56">
                          <w:rPr>
                            <w:rFonts w:ascii="Verdana" w:hAnsi="Verdana"/>
                          </w:rPr>
                          <w:tab/>
                        </w:r>
                      </w:p>
                      <w:p w14:paraId="31BAE4A4" w14:textId="77777777" w:rsidR="00C85377" w:rsidRDefault="00C85377" w:rsidP="002550AD">
                        <w:pPr>
                          <w:rPr>
                            <w:rFonts w:ascii="Verdana" w:hAnsi="Verdana"/>
                          </w:rPr>
                        </w:pPr>
                      </w:p>
                      <w:p w14:paraId="69E2484F" w14:textId="77777777" w:rsidR="00C85377" w:rsidRPr="00EE4A56" w:rsidRDefault="00C85377" w:rsidP="002550AD">
                        <w:pPr>
                          <w:rPr>
                            <w:rFonts w:ascii="Verdana" w:hAnsi="Verdana"/>
                          </w:rPr>
                        </w:pPr>
                        <w:r w:rsidRPr="00EE4A56">
                          <w:rPr>
                            <w:rFonts w:ascii="Verdana" w:hAnsi="Verdana"/>
                            <w:b/>
                          </w:rPr>
                          <w:t>Eligible for ATAR:</w:t>
                        </w:r>
                        <w:r w:rsidRPr="00EE4A56">
                          <w:rPr>
                            <w:rFonts w:ascii="Verdana" w:hAnsi="Verdana"/>
                          </w:rPr>
                          <w:t xml:space="preserve">  NO</w:t>
                        </w:r>
                        <w:r>
                          <w:rPr>
                            <w:rFonts w:ascii="Verdana" w:hAnsi="Verdana"/>
                          </w:rPr>
                          <w:t xml:space="preserve"> (Content Endorsed Course)</w:t>
                        </w:r>
                      </w:p>
                      <w:p w14:paraId="28FCEBA6" w14:textId="77777777" w:rsidR="00C85377" w:rsidRPr="00EE4A56" w:rsidRDefault="00C85377" w:rsidP="002550AD">
                        <w:pPr>
                          <w:rPr>
                            <w:rFonts w:ascii="Verdana" w:hAnsi="Verdana"/>
                          </w:rPr>
                        </w:pPr>
                      </w:p>
                    </w:txbxContent>
                  </v:textbox>
                </v:shape>
                <v:shape id="Text Box 366" o:spid="_x0000_s1219" type="#_x0000_t202" style="position:absolute;left:1203;top:5074;width:9587;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" fillcolor="#92cddc" strokecolor="#92cddc" strokeweight="1pt">
                  <v:fill color2="#daeef3" angle="135" focus="50%" type="gradient"/>
                  <v:shadow on="t" color="#205867" opacity=".5" offset="1pt"/>
                  <v:textbox>
                    <w:txbxContent>
                      <w:p w14:paraId="4951ED58" w14:textId="77777777" w:rsidR="00C85377" w:rsidRDefault="00C85377" w:rsidP="00DB1646">
                        <w:pPr>
                          <w:jc w:val="both"/>
                          <w:rPr>
                            <w:rFonts w:ascii="Verdana" w:hAnsi="Verdana"/>
                            <w:b/>
                          </w:rPr>
                        </w:pPr>
                      </w:p>
                      <w:p w14:paraId="670B2A00" w14:textId="77777777" w:rsidR="00C85377" w:rsidRDefault="00C85377" w:rsidP="00DB1646">
                        <w:pPr>
                          <w:jc w:val="both"/>
                          <w:rPr>
                            <w:rFonts w:ascii="Verdana" w:hAnsi="Verdana"/>
                          </w:rPr>
                        </w:pPr>
                        <w:r w:rsidRPr="00EE4A56">
                          <w:rPr>
                            <w:rFonts w:ascii="Verdana" w:hAnsi="Verdana"/>
                            <w:b/>
                          </w:rPr>
                          <w:t>This course is designed for:</w:t>
                        </w:r>
                        <w:r w:rsidRPr="00EE4A56">
                          <w:rPr>
                            <w:rFonts w:ascii="Verdana" w:hAnsi="Verdana"/>
                          </w:rPr>
                          <w:t xml:space="preserve">  students wishing to participate in challenging and exciting sport and recreation experiences. Students will have the opportunity to develop knowledge and understanding of the value of activity, increase levels of movement skill, competence in a wide variety of sport and recreation contexts. This will enable students to adopt and maintain an a</w:t>
                        </w:r>
                        <w:r>
                          <w:rPr>
                            <w:rFonts w:ascii="Verdana" w:hAnsi="Verdana"/>
                          </w:rPr>
                          <w:t>ctive lifestyle. Approximately 6</w:t>
                        </w:r>
                        <w:r w:rsidRPr="00EE4A56">
                          <w:rPr>
                            <w:rFonts w:ascii="Verdana" w:hAnsi="Verdana"/>
                          </w:rPr>
                          <w:t xml:space="preserve">0% of the course is of a practical nature relevant to course content. </w:t>
                        </w:r>
                      </w:p>
                      <w:p w14:paraId="32572475" w14:textId="77777777" w:rsidR="00C85377" w:rsidRDefault="00C85377" w:rsidP="00DB1646">
                        <w:pPr>
                          <w:jc w:val="both"/>
                          <w:rPr>
                            <w:rFonts w:ascii="Verdana" w:hAnsi="Verdana"/>
                          </w:rPr>
                        </w:pPr>
                      </w:p>
                      <w:p w14:paraId="541E69E7" w14:textId="77777777" w:rsidR="00C85377" w:rsidRPr="00EE4A56" w:rsidRDefault="00C85377" w:rsidP="00DB1646">
                        <w:pPr>
                          <w:jc w:val="both"/>
                          <w:rPr>
                            <w:rFonts w:ascii="Verdana" w:hAnsi="Verdana"/>
                          </w:rPr>
                        </w:pPr>
                        <w:r w:rsidRPr="00EE4A56">
                          <w:rPr>
                            <w:rFonts w:ascii="Verdana" w:hAnsi="Verdana"/>
                          </w:rPr>
                          <w:t>The course enhances the opportunity to gain employment in the physical activity and sporting industry. Students will run whole school events to gain experience in Sports Administration such as the Cross Country Colour Run.</w:t>
                        </w:r>
                      </w:p>
                    </w:txbxContent>
                  </v:textbox>
                </v:shape>
                <v:shape id="Text Box 367" o:spid="_x0000_s1220" type="#_x0000_t202" style="position:absolute;left:1209;top:10565;width:9587;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" fillcolor="#92cddc" strokecolor="#92cddc" strokeweight="1pt">
                  <v:fill color2="#daeef3" angle="135" focus="50%" type="gradient"/>
                  <v:shadow on="t" color="#205867" opacity=".5" offset="1pt"/>
                  <v:textbox>
                    <w:txbxContent>
                      <w:p w14:paraId="611DC61E" w14:textId="77777777" w:rsidR="00C85377" w:rsidRPr="00EE4A56" w:rsidRDefault="00C85377" w:rsidP="002550AD">
                        <w:pPr>
                          <w:rPr>
                            <w:rFonts w:ascii="Verdana" w:hAnsi="Verdana"/>
                          </w:rPr>
                        </w:pPr>
                        <w:r w:rsidRPr="00EE4A56">
                          <w:rPr>
                            <w:rFonts w:ascii="Verdana" w:hAnsi="Verdana"/>
                            <w:b/>
                          </w:rPr>
                          <w:t xml:space="preserve">How will students be assessed?    </w:t>
                        </w:r>
                        <w:r w:rsidRPr="00EE4A56">
                          <w:rPr>
                            <w:rFonts w:ascii="Verdana" w:hAnsi="Verdana"/>
                          </w:rPr>
                          <w:t xml:space="preserve">Students will be assessed using a variety of tasks including examinations, research tasks, </w:t>
                        </w:r>
                        <w:r>
                          <w:rPr>
                            <w:rFonts w:ascii="Verdana" w:hAnsi="Verdana"/>
                          </w:rPr>
                          <w:t>coaching</w:t>
                        </w:r>
                        <w:r w:rsidRPr="00EE4A56">
                          <w:rPr>
                            <w:rFonts w:ascii="Verdana" w:hAnsi="Verdana"/>
                          </w:rPr>
                          <w:t xml:space="preserve"> presentations and group work.</w:t>
                        </w:r>
                      </w:p>
                      <w:p w14:paraId="4E4649A9" w14:textId="77777777" w:rsidR="00C85377" w:rsidRDefault="00C85377" w:rsidP="002550AD">
                        <w:pPr>
                          <w:rPr>
                            <w:rFonts w:ascii="Verdana" w:hAnsi="Verdana"/>
                            <w:b/>
                          </w:rPr>
                        </w:pPr>
                      </w:p>
                      <w:p w14:paraId="7984AD49" w14:textId="77777777" w:rsidR="00C85377" w:rsidRPr="00EE4A56" w:rsidRDefault="00C85377" w:rsidP="002550AD">
                        <w:pPr>
                          <w:rPr>
                            <w:rFonts w:ascii="Verdana" w:hAnsi="Verdana"/>
                          </w:rPr>
                        </w:pPr>
                        <w:r w:rsidRPr="00EE4A56">
                          <w:rPr>
                            <w:rFonts w:ascii="Verdana" w:hAnsi="Verdana"/>
                            <w:b/>
                          </w:rPr>
                          <w:t xml:space="preserve">Number of assessment tasks:    </w:t>
                        </w:r>
                        <w:r>
                          <w:rPr>
                            <w:rFonts w:ascii="Verdana" w:hAnsi="Verdana"/>
                            <w:b/>
                          </w:rPr>
                          <w:t xml:space="preserve">3 - Preliminary      4 - </w:t>
                        </w:r>
                        <w:r w:rsidRPr="00EE4A56">
                          <w:rPr>
                            <w:rFonts w:ascii="Verdana" w:hAnsi="Verdana"/>
                            <w:b/>
                          </w:rPr>
                          <w:t xml:space="preserve">HSC  </w:t>
                        </w:r>
                      </w:p>
                      <w:p w14:paraId="71F8C200" w14:textId="77777777" w:rsidR="00C85377" w:rsidRPr="00EE4A56" w:rsidRDefault="00C85377" w:rsidP="002550AD">
                        <w:pPr>
                          <w:rPr>
                            <w:rFonts w:ascii="Verdana" w:hAnsi="Verdana"/>
                          </w:rPr>
                        </w:pPr>
                      </w:p>
                    </w:txbxContent>
                  </v:textbox>
                </v:shape>
                <v:shape id="Text Box 368" o:spid="_x0000_s1221" type="#_x0000_t202" style="position:absolute;left:1197;top:11976;width:9593;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" fillcolor="#92cddc" strokecolor="#92cddc" strokeweight="1pt">
                  <v:fill color2="#daeef3" angle="135" focus="50%" type="gradient"/>
                  <v:shadow on="t" color="#205867" opacity=".5" offset="1pt"/>
                  <v:textbox>
                    <w:txbxContent>
                      <w:p w14:paraId="3ECAE977" w14:textId="77777777" w:rsidR="00C85377" w:rsidRDefault="00C85377" w:rsidP="002550AD">
                        <w:pPr>
                          <w:rPr>
                            <w:rFonts w:ascii="Verdana" w:hAnsi="Verdana"/>
                          </w:rPr>
                        </w:pPr>
                        <w:r w:rsidRPr="00EE4A56">
                          <w:rPr>
                            <w:rFonts w:ascii="Verdana" w:hAnsi="Verdana"/>
                            <w:b/>
                          </w:rPr>
                          <w:t xml:space="preserve">Up Front Course Costs:  </w:t>
                        </w:r>
                        <w:r>
                          <w:rPr>
                            <w:rFonts w:ascii="Verdana" w:hAnsi="Verdana"/>
                          </w:rPr>
                          <w:t>NIL</w:t>
                        </w:r>
                        <w:r w:rsidRPr="00EE4A56">
                          <w:rPr>
                            <w:rFonts w:ascii="Verdana" w:hAnsi="Verdana"/>
                          </w:rPr>
                          <w:t xml:space="preserve"> </w:t>
                        </w:r>
                        <w:r>
                          <w:rPr>
                            <w:rFonts w:ascii="Verdana" w:hAnsi="Verdana"/>
                          </w:rPr>
                          <w:t xml:space="preserve"> </w:t>
                        </w:r>
                      </w:p>
                      <w:p w14:paraId="096B4F47" w14:textId="77777777" w:rsidR="00C85377" w:rsidRDefault="00C85377" w:rsidP="002550AD">
                        <w:pPr>
                          <w:rPr>
                            <w:rFonts w:ascii="Verdana" w:hAnsi="Verdana"/>
                          </w:rPr>
                        </w:pPr>
                        <w:r>
                          <w:rPr>
                            <w:rFonts w:ascii="Verdana" w:hAnsi="Verdana"/>
                          </w:rPr>
                          <w:t>There may be a cost for an</w:t>
                        </w:r>
                        <w:r w:rsidRPr="000B43E9">
                          <w:rPr>
                            <w:rFonts w:ascii="Verdana" w:hAnsi="Verdana"/>
                          </w:rPr>
                          <w:t xml:space="preserve"> Outdoor Education Experience (</w:t>
                        </w:r>
                        <w:r>
                          <w:rPr>
                            <w:rFonts w:ascii="Verdana" w:hAnsi="Verdana"/>
                          </w:rPr>
                          <w:t xml:space="preserve">approximately </w:t>
                        </w:r>
                        <w:r w:rsidRPr="000B43E9">
                          <w:rPr>
                            <w:rFonts w:ascii="Verdana" w:hAnsi="Verdana"/>
                          </w:rPr>
                          <w:t>$</w:t>
                        </w:r>
                        <w:r>
                          <w:rPr>
                            <w:rFonts w:ascii="Verdana" w:hAnsi="Verdana"/>
                          </w:rPr>
                          <w:t>5</w:t>
                        </w:r>
                        <w:r w:rsidRPr="000B43E9">
                          <w:rPr>
                            <w:rFonts w:ascii="Verdana" w:hAnsi="Verdana"/>
                          </w:rPr>
                          <w:t xml:space="preserve">50) run in conjunction with </w:t>
                        </w:r>
                        <w:r>
                          <w:rPr>
                            <w:rFonts w:ascii="Verdana" w:hAnsi="Verdana"/>
                          </w:rPr>
                          <w:t>the PDHPE</w:t>
                        </w:r>
                        <w:r w:rsidRPr="000B43E9">
                          <w:rPr>
                            <w:rFonts w:ascii="Verdana" w:hAnsi="Verdana"/>
                          </w:rPr>
                          <w:t xml:space="preserve"> course.</w:t>
                        </w:r>
                      </w:p>
                      <w:p w14:paraId="74CD107C" w14:textId="77777777" w:rsidR="00C85377" w:rsidRPr="00EE4A56" w:rsidRDefault="00C85377" w:rsidP="002550AD">
                        <w:pPr>
                          <w:rPr>
                            <w:rFonts w:ascii="Verdana" w:hAnsi="Verdana"/>
                            <w:b/>
                            <w:sz w:val="12"/>
                            <w:szCs w:val="12"/>
                          </w:rPr>
                        </w:pPr>
                      </w:p>
                      <w:p w14:paraId="79FE6000" w14:textId="77777777" w:rsidR="00C85377" w:rsidRPr="00EE4A56" w:rsidRDefault="00C85377" w:rsidP="002550AD">
                        <w:pPr>
                          <w:rPr>
                            <w:rFonts w:ascii="Verdana" w:hAnsi="Verdana"/>
                            <w:b/>
                          </w:rPr>
                        </w:pPr>
                        <w:r w:rsidRPr="00EE4A56">
                          <w:rPr>
                            <w:rFonts w:ascii="Verdana" w:hAnsi="Verdana"/>
                            <w:b/>
                          </w:rPr>
                          <w:t xml:space="preserve">Equipment list:  </w:t>
                        </w:r>
                      </w:p>
                      <w:p w14:paraId="2EB5E30D" w14:textId="77777777" w:rsidR="00C85377" w:rsidRPr="00EE4A56" w:rsidRDefault="00C85377" w:rsidP="009145C0">
                        <w:pPr>
                          <w:widowControl/>
                          <w:numPr>
                            <w:ilvl w:val="0"/>
                            <w:numId w:val="14"/>
                          </w:numPr>
                          <w:overflowPunct/>
                          <w:autoSpaceDE/>
                          <w:autoSpaceDN/>
                          <w:adjustRightInd/>
                          <w:rPr>
                            <w:rFonts w:ascii="Verdana" w:hAnsi="Verdana"/>
                          </w:rPr>
                        </w:pPr>
                        <w:r w:rsidRPr="00EE4A56">
                          <w:rPr>
                            <w:rFonts w:ascii="Verdana" w:hAnsi="Verdana"/>
                          </w:rPr>
                          <w:t>One Large Exercise Book</w:t>
                        </w:r>
                      </w:p>
                      <w:p w14:paraId="12D437BA" w14:textId="77777777" w:rsidR="00C85377" w:rsidRPr="00EE4A56" w:rsidRDefault="00C85377" w:rsidP="009145C0">
                        <w:pPr>
                          <w:widowControl/>
                          <w:numPr>
                            <w:ilvl w:val="0"/>
                            <w:numId w:val="14"/>
                          </w:numPr>
                          <w:overflowPunct/>
                          <w:autoSpaceDE/>
                          <w:autoSpaceDN/>
                          <w:adjustRightInd/>
                          <w:rPr>
                            <w:rFonts w:ascii="Verdana" w:hAnsi="Verdana"/>
                          </w:rPr>
                        </w:pPr>
                        <w:r w:rsidRPr="00EE4A56">
                          <w:rPr>
                            <w:rFonts w:ascii="Verdana" w:hAnsi="Verdana"/>
                          </w:rPr>
                          <w:t>Appropriate practical clothing</w:t>
                        </w:r>
                      </w:p>
                      <w:p w14:paraId="726A916A" w14:textId="77777777" w:rsidR="00C85377" w:rsidRPr="00EE4A56" w:rsidRDefault="00C85377" w:rsidP="002550AD">
                        <w:pPr>
                          <w:rPr>
                            <w:rFonts w:ascii="Verdana" w:hAnsi="Verdana"/>
                          </w:rPr>
                        </w:pPr>
                      </w:p>
                    </w:txbxContent>
                  </v:textbox>
                </v:shape>
                <v:shape id="Text Box 369" o:spid="_x0000_s1222" type="#_x0000_t202" style="position:absolute;left:1203;top:14135;width:9593;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" fillcolor="#92cddc" strokecolor="#92cddc" strokeweight="1pt">
                  <v:fill color2="#daeef3" angle="135" focus="50%" type="gradient"/>
                  <v:shadow on="t" color="#205867" opacity=".5" offset="1pt"/>
                  <v:textbox>
                    <w:txbxContent>
                      <w:p w14:paraId="6FB18D73" w14:textId="77777777" w:rsidR="00C85377" w:rsidRDefault="00C85377" w:rsidP="002550AD">
                        <w:pPr>
                          <w:rPr>
                            <w:rFonts w:ascii="Verdana" w:hAnsi="Verdana"/>
                          </w:rPr>
                        </w:pPr>
                        <w:r w:rsidRPr="00EE4A56">
                          <w:rPr>
                            <w:rFonts w:ascii="Verdana" w:hAnsi="Verdana"/>
                            <w:b/>
                          </w:rPr>
                          <w:t xml:space="preserve">Possible Outcomes: </w:t>
                        </w:r>
                      </w:p>
                      <w:p w14:paraId="098C5AE9" w14:textId="77777777" w:rsidR="00C85377" w:rsidRPr="00CB2002"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68883FEF" w14:textId="77777777" w:rsidR="00C85377" w:rsidRPr="00EE4A56" w:rsidRDefault="00C85377" w:rsidP="002550AD">
                        <w:pPr>
                          <w:rPr>
                            <w:rFonts w:ascii="Verdana" w:hAnsi="Verdana"/>
                          </w:rPr>
                        </w:pPr>
                      </w:p>
                      <w:p w14:paraId="4E09A2DE" w14:textId="77777777" w:rsidR="00C85377" w:rsidRPr="00EE4A56" w:rsidRDefault="00C85377" w:rsidP="002550AD">
                        <w:pPr>
                          <w:rPr>
                            <w:rFonts w:ascii="Verdana" w:hAnsi="Verdana"/>
                          </w:rPr>
                        </w:pPr>
                      </w:p>
                    </w:txbxContent>
                  </v:textbox>
                </v:shape>
                <v:shape id="Text Box 370" o:spid="_x0000_s1223" type="#_x0000_t202" style="position:absolute;left:1197;top:8383;width:958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" fillcolor="#92cddc" strokecolor="#92cddc" strokeweight="1pt">
                  <v:fill color2="#daeef3" angle="135" focus="50%" type="gradient"/>
                  <v:shadow on="t" color="#205867" opacity=".5" offset="1pt"/>
                  <v:textbox>
                    <w:txbxContent>
                      <w:p w14:paraId="14985869" w14:textId="77777777" w:rsidR="00C85377" w:rsidRDefault="00C85377" w:rsidP="00F7077C">
                        <w:pPr>
                          <w:jc w:val="both"/>
                          <w:rPr>
                            <w:rFonts w:ascii="Verdana" w:hAnsi="Verdana"/>
                            <w:b/>
                          </w:rPr>
                        </w:pPr>
                      </w:p>
                      <w:p w14:paraId="3384794E" w14:textId="77777777" w:rsidR="00C85377" w:rsidRPr="00EE4A56" w:rsidRDefault="00C85377" w:rsidP="00F7077C">
                        <w:pPr>
                          <w:jc w:val="both"/>
                          <w:rPr>
                            <w:rFonts w:ascii="Verdana" w:hAnsi="Verdana"/>
                            <w:b/>
                          </w:rPr>
                        </w:pPr>
                        <w:r w:rsidRPr="00EE4A56">
                          <w:rPr>
                            <w:rFonts w:ascii="Verdana" w:hAnsi="Verdana"/>
                            <w:b/>
                          </w:rPr>
                          <w:t>Content covered in course:  Content from the following areas</w:t>
                        </w:r>
                      </w:p>
                      <w:p w14:paraId="7C2E71E9" w14:textId="77777777" w:rsidR="00C85377" w:rsidRPr="00EE4A56" w:rsidRDefault="00C85377" w:rsidP="00F7077C">
                        <w:pPr>
                          <w:jc w:val="both"/>
                          <w:rPr>
                            <w:rFonts w:ascii="Verdana" w:hAnsi="Verdana"/>
                            <w:b/>
                          </w:rPr>
                        </w:pPr>
                        <w:r w:rsidRPr="00EE4A56">
                          <w:rPr>
                            <w:rFonts w:ascii="Verdana" w:hAnsi="Verdana"/>
                          </w:rPr>
                          <w:t>1. Aquatics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2. Athletics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3. Dance</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4. First Aid and Sports Injuries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5. Fitness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6. Games and Sports Applications I</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7. Games and Sports Applications II</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8. Gymnastics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9. Healthy Lifestyle</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10. Individual Games and Sports Applications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11. Outdoor Recreation</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12. Resistance Training</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13. Social Perspectives of Games and Sports</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14. Sports Administration</w:t>
                        </w:r>
                        <w:r>
                          <w:rPr>
                            <w:rFonts w:ascii="Verdana" w:hAnsi="Verdana"/>
                          </w:rPr>
                          <w:t>,</w:t>
                        </w:r>
                        <w:r w:rsidRPr="00EE4A56">
                          <w:rPr>
                            <w:rFonts w:ascii="Verdana" w:hAnsi="Verdana"/>
                          </w:rPr>
                          <w:t xml:space="preserve"> </w:t>
                        </w:r>
                        <w:r>
                          <w:rPr>
                            <w:rFonts w:ascii="Verdana" w:hAnsi="Verdana"/>
                          </w:rPr>
                          <w:t xml:space="preserve"> </w:t>
                        </w:r>
                        <w:r w:rsidRPr="00EE4A56">
                          <w:rPr>
                            <w:rFonts w:ascii="Verdana" w:hAnsi="Verdana"/>
                          </w:rPr>
                          <w:t>15. Sports Coaching and Training</w:t>
                        </w:r>
                      </w:p>
                      <w:p w14:paraId="1CD4E9EA" w14:textId="77777777" w:rsidR="00C85377" w:rsidRPr="00EE4A56" w:rsidRDefault="00C85377" w:rsidP="002550AD">
                        <w:pPr>
                          <w:rPr>
                            <w:rFonts w:ascii="Verdana" w:hAnsi="Verdana"/>
                          </w:rPr>
                        </w:pPr>
                      </w:p>
                      <w:p w14:paraId="2F1E69A3" w14:textId="77777777" w:rsidR="00C85377" w:rsidRPr="00EE4A56" w:rsidRDefault="00C85377" w:rsidP="002550AD">
                        <w:pPr>
                          <w:rPr>
                            <w:rFonts w:ascii="Verdana" w:hAnsi="Verdana"/>
                          </w:rPr>
                        </w:pPr>
                      </w:p>
                    </w:txbxContent>
                  </v:textbox>
                </v:shape>
                <v:shape id="Picture 371" o:spid="_x0000_s1224" type="#_x0000_t75" alt="j0234396" style="position:absolute;left:7846;top:1493;width:3310;height:3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">
                  <v:imagedata r:id="rId61" o:title="j0234396"/>
                </v:shape>
              </v:group>
            </w:pict>
          </mc:Fallback>
        </mc:AlternateContent>
      </w:r>
    </w:p>
    <w:p w14:paraId="6AC019D6" w14:textId="77777777" w:rsidR="002550AD" w:rsidRPr="00D524C5" w:rsidRDefault="002550AD" w:rsidP="002550AD"/>
    <w:p w14:paraId="66AC2764" w14:textId="77777777" w:rsidR="002550AD" w:rsidRPr="00D524C5" w:rsidRDefault="002550AD" w:rsidP="002550AD"/>
    <w:p w14:paraId="757022CF" w14:textId="77777777" w:rsidR="002550AD" w:rsidRPr="00D524C5" w:rsidRDefault="002550AD" w:rsidP="002550AD"/>
    <w:p w14:paraId="69F44639" w14:textId="77777777" w:rsidR="002550AD" w:rsidRPr="00D524C5" w:rsidRDefault="002550AD" w:rsidP="002550AD">
      <w:pPr>
        <w:rPr>
          <w:b/>
        </w:rPr>
      </w:pPr>
    </w:p>
    <w:p w14:paraId="5B36EF9E" w14:textId="77777777" w:rsidR="002550AD" w:rsidRPr="00D524C5" w:rsidRDefault="002550AD" w:rsidP="002550AD">
      <w:pPr>
        <w:rPr>
          <w:b/>
        </w:rPr>
      </w:pPr>
    </w:p>
    <w:p w14:paraId="6593645A" w14:textId="77777777" w:rsidR="002550AD" w:rsidRPr="00D524C5" w:rsidRDefault="002550AD" w:rsidP="002550AD"/>
    <w:p w14:paraId="627DB65F" w14:textId="77777777" w:rsidR="002550AD" w:rsidRPr="00D524C5" w:rsidRDefault="002550AD" w:rsidP="002550AD"/>
    <w:p w14:paraId="0BCA4703" w14:textId="77777777" w:rsidR="002550AD" w:rsidRPr="00D524C5" w:rsidRDefault="002550AD" w:rsidP="002550AD"/>
    <w:p w14:paraId="6A12F22A" w14:textId="77777777" w:rsidR="002550AD" w:rsidRPr="00D524C5" w:rsidRDefault="002550AD" w:rsidP="002550AD"/>
    <w:p w14:paraId="73E1184F" w14:textId="77777777" w:rsidR="002550AD" w:rsidRPr="00D524C5" w:rsidRDefault="002550AD" w:rsidP="002550AD"/>
    <w:p w14:paraId="1D6E93D9" w14:textId="77777777" w:rsidR="002550AD" w:rsidRPr="00D524C5" w:rsidRDefault="002550AD" w:rsidP="002550AD">
      <w:pPr>
        <w:rPr>
          <w:b/>
        </w:rPr>
      </w:pPr>
    </w:p>
    <w:p w14:paraId="362ABD21" w14:textId="77777777" w:rsidR="002550AD" w:rsidRPr="00D524C5" w:rsidRDefault="002550AD" w:rsidP="002550AD">
      <w:pPr>
        <w:rPr>
          <w:b/>
        </w:rPr>
      </w:pPr>
    </w:p>
    <w:p w14:paraId="20A677E7" w14:textId="77777777" w:rsidR="002550AD" w:rsidRPr="00D524C5" w:rsidRDefault="002550AD" w:rsidP="002550AD">
      <w:pPr>
        <w:rPr>
          <w:b/>
        </w:rPr>
      </w:pPr>
    </w:p>
    <w:p w14:paraId="2D529563" w14:textId="77777777" w:rsidR="002550AD" w:rsidRPr="00D524C5" w:rsidRDefault="002550AD" w:rsidP="002550AD"/>
    <w:p w14:paraId="5439C0D8" w14:textId="77777777" w:rsidR="002550AD" w:rsidRPr="00D524C5" w:rsidRDefault="002550AD" w:rsidP="002550AD"/>
    <w:p w14:paraId="46A7FC0E" w14:textId="77777777" w:rsidR="002550AD" w:rsidRPr="00D524C5" w:rsidRDefault="002550AD" w:rsidP="002550AD">
      <w:pPr>
        <w:rPr>
          <w:b/>
        </w:rPr>
      </w:pPr>
    </w:p>
    <w:p w14:paraId="357D79E8" w14:textId="77777777" w:rsidR="002550AD" w:rsidRPr="00D524C5" w:rsidRDefault="002550AD" w:rsidP="002550AD">
      <w:pPr>
        <w:rPr>
          <w:b/>
        </w:rPr>
      </w:pPr>
    </w:p>
    <w:p w14:paraId="29BA8470" w14:textId="77777777" w:rsidR="002550AD" w:rsidRPr="00D524C5" w:rsidRDefault="002550AD" w:rsidP="002550AD">
      <w:pPr>
        <w:rPr>
          <w:b/>
        </w:rPr>
      </w:pPr>
    </w:p>
    <w:p w14:paraId="73777747" w14:textId="77777777" w:rsidR="002550AD" w:rsidRPr="00D524C5" w:rsidRDefault="002550AD" w:rsidP="002550AD">
      <w:pPr>
        <w:rPr>
          <w:b/>
        </w:rPr>
      </w:pPr>
    </w:p>
    <w:p w14:paraId="4927E0A5" w14:textId="77777777" w:rsidR="002550AD" w:rsidRPr="00D524C5" w:rsidRDefault="002550AD" w:rsidP="002550AD">
      <w:pPr>
        <w:rPr>
          <w:b/>
        </w:rPr>
      </w:pPr>
    </w:p>
    <w:p w14:paraId="19E1EB8A" w14:textId="77777777" w:rsidR="002550AD" w:rsidRPr="00D524C5" w:rsidRDefault="002550AD" w:rsidP="002550AD">
      <w:pPr>
        <w:rPr>
          <w:b/>
        </w:rPr>
      </w:pPr>
    </w:p>
    <w:p w14:paraId="0B15DF8F" w14:textId="77777777" w:rsidR="002550AD" w:rsidRPr="00D524C5" w:rsidRDefault="002550AD" w:rsidP="002550AD"/>
    <w:p w14:paraId="612E1CEE" w14:textId="77777777" w:rsidR="002550AD" w:rsidRPr="00D524C5" w:rsidRDefault="002550AD" w:rsidP="002550AD"/>
    <w:p w14:paraId="4118C834" w14:textId="77777777" w:rsidR="002550AD" w:rsidRPr="00D524C5" w:rsidRDefault="002550AD" w:rsidP="002550AD"/>
    <w:p w14:paraId="6EC54263" w14:textId="77777777" w:rsidR="002550AD" w:rsidRPr="00D524C5" w:rsidRDefault="002550AD" w:rsidP="002550AD"/>
    <w:p w14:paraId="2090C574" w14:textId="77777777" w:rsidR="002550AD" w:rsidRPr="00D524C5" w:rsidRDefault="002550AD" w:rsidP="002550AD"/>
    <w:p w14:paraId="6CF3C5C9" w14:textId="77777777" w:rsidR="002550AD" w:rsidRPr="00D524C5" w:rsidRDefault="002550AD" w:rsidP="002550AD">
      <w:pPr>
        <w:rPr>
          <w:b/>
        </w:rPr>
      </w:pPr>
    </w:p>
    <w:p w14:paraId="5EF79745" w14:textId="77777777" w:rsidR="002550AD" w:rsidRPr="00D524C5" w:rsidRDefault="002550AD" w:rsidP="002550AD">
      <w:pPr>
        <w:rPr>
          <w:b/>
        </w:rPr>
      </w:pPr>
    </w:p>
    <w:p w14:paraId="5B731798" w14:textId="77777777" w:rsidR="002550AD" w:rsidRPr="00D524C5" w:rsidRDefault="002550AD" w:rsidP="002550AD">
      <w:pPr>
        <w:rPr>
          <w:b/>
        </w:rPr>
      </w:pPr>
    </w:p>
    <w:p w14:paraId="695D00C7" w14:textId="77777777" w:rsidR="002550AD" w:rsidRPr="00D524C5" w:rsidRDefault="002550AD" w:rsidP="002550AD"/>
    <w:p w14:paraId="2FF3B4FA" w14:textId="77777777" w:rsidR="002550AD" w:rsidRPr="00D524C5" w:rsidRDefault="002550AD" w:rsidP="002550AD"/>
    <w:p w14:paraId="337296C4" w14:textId="77777777" w:rsidR="002550AD" w:rsidRPr="00D524C5" w:rsidRDefault="002550AD" w:rsidP="002550AD"/>
    <w:p w14:paraId="4E0E9CAB" w14:textId="77777777" w:rsidR="002550AD" w:rsidRPr="00D524C5" w:rsidRDefault="002550AD" w:rsidP="002550AD"/>
    <w:p w14:paraId="219D2031" w14:textId="77777777" w:rsidR="002550AD" w:rsidRPr="00D524C5" w:rsidRDefault="002550AD" w:rsidP="002550AD">
      <w:pPr>
        <w:tabs>
          <w:tab w:val="center" w:pos="3692"/>
        </w:tabs>
      </w:pPr>
    </w:p>
    <w:p w14:paraId="23E8CA00" w14:textId="77777777" w:rsidR="002550AD" w:rsidRPr="00D524C5" w:rsidRDefault="002550AD" w:rsidP="002550AD"/>
    <w:p w14:paraId="349A1F71" w14:textId="77777777" w:rsidR="002550AD" w:rsidRPr="00D524C5" w:rsidRDefault="002550AD" w:rsidP="002550AD"/>
    <w:p w14:paraId="17B509CB" w14:textId="77777777" w:rsidR="002550AD" w:rsidRPr="00D524C5" w:rsidRDefault="002550AD"/>
    <w:p w14:paraId="17457F20" w14:textId="77777777" w:rsidR="002550AD" w:rsidRPr="00D524C5" w:rsidRDefault="002550AD" w:rsidP="002550AD"/>
    <w:p w14:paraId="602AA1F3" w14:textId="77777777" w:rsidR="002550AD" w:rsidRPr="00D524C5" w:rsidRDefault="002550AD" w:rsidP="002550AD"/>
    <w:p w14:paraId="5E93D160" w14:textId="77777777" w:rsidR="002550AD" w:rsidRPr="00D524C5" w:rsidRDefault="002550AD" w:rsidP="002550AD"/>
    <w:p w14:paraId="67D43181" w14:textId="77777777" w:rsidR="002550AD" w:rsidRPr="00D524C5" w:rsidRDefault="002550AD" w:rsidP="002550AD"/>
    <w:p w14:paraId="527C15B4" w14:textId="77777777" w:rsidR="002550AD" w:rsidRPr="00D524C5" w:rsidRDefault="002550AD" w:rsidP="002550AD"/>
    <w:p w14:paraId="7D596D2F" w14:textId="77777777" w:rsidR="002550AD" w:rsidRPr="00D524C5" w:rsidRDefault="002550AD" w:rsidP="002550AD"/>
    <w:p w14:paraId="6ABE9943" w14:textId="77777777" w:rsidR="002550AD" w:rsidRPr="00D524C5" w:rsidRDefault="002550AD" w:rsidP="002550AD"/>
    <w:p w14:paraId="2D0A7C7A" w14:textId="77777777" w:rsidR="002550AD" w:rsidRPr="00D524C5" w:rsidRDefault="002550AD" w:rsidP="002550AD"/>
    <w:p w14:paraId="065625B2" w14:textId="77777777" w:rsidR="002550AD" w:rsidRPr="00D524C5" w:rsidRDefault="002550AD" w:rsidP="002550AD"/>
    <w:p w14:paraId="31F0DB2E" w14:textId="77777777" w:rsidR="002550AD" w:rsidRPr="00D524C5" w:rsidRDefault="002550AD" w:rsidP="002550AD">
      <w:pPr>
        <w:tabs>
          <w:tab w:val="left" w:pos="855"/>
        </w:tabs>
      </w:pPr>
      <w:r w:rsidRPr="00D524C5">
        <w:tab/>
      </w:r>
    </w:p>
    <w:p w14:paraId="0015526D" w14:textId="77777777" w:rsidR="002550AD" w:rsidRPr="00D524C5" w:rsidRDefault="002550AD" w:rsidP="002550AD"/>
    <w:p w14:paraId="4D07C37D" w14:textId="77777777" w:rsidR="002550AD" w:rsidRPr="00D524C5" w:rsidRDefault="002550AD" w:rsidP="002550AD"/>
    <w:p w14:paraId="3DE36C7A" w14:textId="77777777" w:rsidR="002550AD" w:rsidRPr="00D524C5" w:rsidRDefault="002550AD" w:rsidP="002550AD">
      <w:pPr>
        <w:rPr>
          <w:b/>
        </w:rPr>
      </w:pPr>
    </w:p>
    <w:p w14:paraId="58C5522B" w14:textId="77777777" w:rsidR="002550AD" w:rsidRPr="00D524C5" w:rsidRDefault="002550AD" w:rsidP="002550AD">
      <w:pPr>
        <w:rPr>
          <w:b/>
        </w:rPr>
      </w:pPr>
    </w:p>
    <w:p w14:paraId="24EE3143" w14:textId="77777777" w:rsidR="002550AD" w:rsidRPr="00D524C5" w:rsidRDefault="002550AD" w:rsidP="002550AD">
      <w:pPr>
        <w:rPr>
          <w:b/>
        </w:rPr>
      </w:pPr>
    </w:p>
    <w:p w14:paraId="60E4918F" w14:textId="77777777" w:rsidR="0029363A" w:rsidRDefault="00907140" w:rsidP="002550AD">
      <w:r w:rsidRPr="00D524C5">
        <w:br w:type="page"/>
      </w:r>
    </w:p>
    <w:p w14:paraId="3BB0F9F5" w14:textId="57D30582" w:rsidR="0029363A" w:rsidRDefault="00243D96" w:rsidP="002550AD">
      <w:r>
        <w:rPr>
          <w:noProof/>
        </w:rPr>
        <w:lastRenderedPageBreak/>
        <mc:AlternateContent>
          <mc:Choice Requires="wpg">
            <w:drawing>
              <wp:anchor distT="0" distB="0" distL="114300" distR="114300" simplePos="0" relativeHeight="252250112" behindDoc="0" locked="0" layoutInCell="1" allowOverlap="1" wp14:anchorId="7A07BEBC" wp14:editId="6A6B4B3B">
                <wp:simplePos x="0" y="0"/>
                <wp:positionH relativeFrom="column">
                  <wp:posOffset>-161925</wp:posOffset>
                </wp:positionH>
                <wp:positionV relativeFrom="paragraph">
                  <wp:posOffset>142875</wp:posOffset>
                </wp:positionV>
                <wp:extent cx="6511925" cy="8912225"/>
                <wp:effectExtent l="0" t="0" r="3175" b="60325"/>
                <wp:wrapNone/>
                <wp:docPr id="103"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8912225"/>
                          <a:chOff x="1180" y="1125"/>
                          <a:chExt cx="10255" cy="14035"/>
                        </a:xfrm>
                      </wpg:grpSpPr>
                      <wps:wsp>
                        <wps:cNvPr id="104" name="Text Box 947"/>
                        <wps:cNvSpPr txBox="1">
                          <a:spLocks noChangeArrowheads="1"/>
                        </wps:cNvSpPr>
                        <wps:spPr bwMode="auto">
                          <a:xfrm>
                            <a:off x="1183" y="1455"/>
                            <a:ext cx="7074" cy="675"/>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44A6BF04" w14:textId="77777777" w:rsidR="00C85377" w:rsidRPr="00C55E44" w:rsidRDefault="00C85377" w:rsidP="00137C4D">
                              <w:pPr>
                                <w:spacing w:after="200" w:line="273" w:lineRule="auto"/>
                                <w:jc w:val="center"/>
                                <w:rPr>
                                  <w:rFonts w:ascii="Arial" w:hAnsi="Arial" w:cs="Arial"/>
                                  <w:bCs/>
                                  <w:sz w:val="36"/>
                                  <w:szCs w:val="36"/>
                                </w:rPr>
                              </w:pPr>
                              <w:r w:rsidRPr="00C55E44">
                                <w:rPr>
                                  <w:rFonts w:ascii="Arial" w:hAnsi="Arial" w:cs="Arial"/>
                                  <w:bCs/>
                                  <w:sz w:val="36"/>
                                  <w:szCs w:val="36"/>
                                </w:rPr>
                                <w:t>DRAMA</w:t>
                              </w:r>
                            </w:p>
                            <w:p w14:paraId="4BFACB6D" w14:textId="77777777" w:rsidR="00C85377" w:rsidRDefault="00C85377" w:rsidP="00137C4D">
                              <w:r>
                                <w:t> </w:t>
                              </w:r>
                            </w:p>
                            <w:p w14:paraId="6F5AFFAB" w14:textId="77777777" w:rsidR="00C85377" w:rsidRDefault="00C85377" w:rsidP="00137C4D">
                              <w:r>
                                <w:t> </w:t>
                              </w:r>
                            </w:p>
                            <w:p w14:paraId="110F329E" w14:textId="77777777" w:rsidR="00C85377" w:rsidRDefault="00C85377" w:rsidP="00137C4D">
                              <w:pPr>
                                <w:spacing w:after="200"/>
                                <w:jc w:val="center"/>
                                <w:rPr>
                                  <w:rFonts w:ascii="Arial" w:hAnsi="Arial" w:cs="Arial"/>
                                  <w:b/>
                                  <w:bCs/>
                                  <w:sz w:val="36"/>
                                  <w:szCs w:val="36"/>
                                </w:rPr>
                              </w:pPr>
                            </w:p>
                            <w:p w14:paraId="0F1595AB" w14:textId="77777777" w:rsidR="00C85377" w:rsidRDefault="00C85377" w:rsidP="00137C4D">
                              <w:r>
                                <w:t> </w:t>
                              </w:r>
                            </w:p>
                            <w:p w14:paraId="4A1B726C" w14:textId="77777777" w:rsidR="00C85377" w:rsidRDefault="00C85377" w:rsidP="00137C4D">
                              <w:r>
                                <w:t> </w:t>
                              </w:r>
                            </w:p>
                            <w:p w14:paraId="1A018702" w14:textId="77777777" w:rsidR="00C85377" w:rsidRPr="00EE4706" w:rsidRDefault="00C85377" w:rsidP="00137C4D">
                              <w:pPr>
                                <w:rPr>
                                  <w:szCs w:val="36"/>
                                </w:rPr>
                              </w:pPr>
                            </w:p>
                          </w:txbxContent>
                        </wps:txbx>
                        <wps:bodyPr rot="0" vert="horz" wrap="square" lIns="91440" tIns="45720" rIns="91440" bIns="45720" anchor="t" anchorCtr="0" upright="1">
                          <a:noAutofit/>
                        </wps:bodyPr>
                      </wps:wsp>
                      <wps:wsp>
                        <wps:cNvPr id="105" name="Text Box 948"/>
                        <wps:cNvSpPr txBox="1">
                          <a:spLocks noChangeArrowheads="1"/>
                        </wps:cNvSpPr>
                        <wps:spPr bwMode="auto">
                          <a:xfrm>
                            <a:off x="1180" y="2370"/>
                            <a:ext cx="7077" cy="168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2243F4B6" w14:textId="77777777" w:rsidR="00C85377" w:rsidRDefault="00C85377" w:rsidP="00137C4D">
                              <w:pPr>
                                <w:rPr>
                                  <w:rFonts w:ascii="Verdana" w:hAnsi="Verdana"/>
                                </w:rPr>
                              </w:pPr>
                              <w:r>
                                <w:rPr>
                                  <w:rFonts w:ascii="Verdana" w:hAnsi="Verdana"/>
                                </w:rPr>
                                <w:t xml:space="preserve">This course will be delivered by the </w:t>
                              </w:r>
                              <w:r w:rsidRPr="00EF1C3D">
                                <w:rPr>
                                  <w:rFonts w:ascii="Verdana" w:hAnsi="Verdana"/>
                                  <w:b/>
                                </w:rPr>
                                <w:t>CAPA Faculty</w:t>
                              </w:r>
                              <w:r>
                                <w:rPr>
                                  <w:rFonts w:ascii="Verdana" w:hAnsi="Verdana"/>
                                </w:rPr>
                                <w:t xml:space="preserve"> at Parkes High School. </w:t>
                              </w:r>
                            </w:p>
                            <w:p w14:paraId="240FA8E9" w14:textId="77777777" w:rsidR="00C85377" w:rsidRPr="007356F8" w:rsidRDefault="00C85377" w:rsidP="00137C4D">
                              <w:pPr>
                                <w:rPr>
                                  <w:rFonts w:ascii="Verdana" w:hAnsi="Verdana"/>
                                  <w:sz w:val="8"/>
                                  <w:szCs w:val="16"/>
                                </w:rPr>
                              </w:pPr>
                            </w:p>
                            <w:p w14:paraId="07CFAE5E" w14:textId="77777777" w:rsidR="00C85377" w:rsidRDefault="00C85377" w:rsidP="00137C4D">
                              <w:pPr>
                                <w:tabs>
                                  <w:tab w:val="left" w:pos="2127"/>
                                </w:tabs>
                                <w:rPr>
                                  <w:rFonts w:ascii="Verdana" w:hAnsi="Verdana"/>
                                </w:rPr>
                              </w:pPr>
                              <w:r>
                                <w:rPr>
                                  <w:rFonts w:ascii="Verdana" w:hAnsi="Verdana"/>
                                  <w:b/>
                                  <w:bCs/>
                                </w:rPr>
                                <w:t>Unit value:</w:t>
                              </w:r>
                              <w:r>
                                <w:rPr>
                                  <w:rFonts w:ascii="Verdana" w:hAnsi="Verdana"/>
                                </w:rPr>
                                <w:tab/>
                                <w:t>2 units in Year 11 and Year 12</w:t>
                              </w:r>
                            </w:p>
                            <w:p w14:paraId="4560F6B5" w14:textId="77777777" w:rsidR="00C85377" w:rsidRDefault="00C85377" w:rsidP="00137C4D">
                              <w:pPr>
                                <w:tabs>
                                  <w:tab w:val="left" w:pos="2127"/>
                                </w:tabs>
                                <w:rPr>
                                  <w:rFonts w:ascii="Verdana" w:hAnsi="Verdana"/>
                                </w:rPr>
                              </w:pPr>
                            </w:p>
                            <w:p w14:paraId="33E55E30" w14:textId="77777777" w:rsidR="00C85377" w:rsidRPr="007356F8" w:rsidRDefault="00C85377" w:rsidP="00137C4D">
                              <w:pPr>
                                <w:rPr>
                                  <w:rFonts w:ascii="Verdana" w:hAnsi="Verdana"/>
                                  <w:sz w:val="8"/>
                                  <w:szCs w:val="16"/>
                                </w:rPr>
                              </w:pPr>
                            </w:p>
                            <w:p w14:paraId="015B2884" w14:textId="77777777" w:rsidR="00C85377" w:rsidRDefault="00C85377" w:rsidP="00137C4D">
                              <w:pPr>
                                <w:rPr>
                                  <w:rFonts w:ascii="Verdana" w:hAnsi="Verdana"/>
                                </w:rPr>
                              </w:pPr>
                              <w:r>
                                <w:rPr>
                                  <w:rFonts w:ascii="Verdana" w:hAnsi="Verdana"/>
                                  <w:b/>
                                  <w:bCs/>
                                </w:rPr>
                                <w:t>ATAR:</w:t>
                              </w:r>
                              <w:r>
                                <w:rPr>
                                  <w:rFonts w:ascii="Verdana" w:hAnsi="Verdana"/>
                                </w:rPr>
                                <w:t xml:space="preserve">  </w:t>
                              </w:r>
                              <w:r>
                                <w:rPr>
                                  <w:rFonts w:ascii="Verdana" w:hAnsi="Verdana"/>
                                </w:rPr>
                                <w:tab/>
                                <w:t xml:space="preserve">         </w:t>
                              </w:r>
                              <w:r>
                                <w:rPr>
                                  <w:rFonts w:ascii="Verdana" w:hAnsi="Verdana"/>
                                </w:rPr>
                                <w:tab/>
                                <w:t>YES</w:t>
                              </w:r>
                            </w:p>
                            <w:p w14:paraId="212DF199" w14:textId="77777777" w:rsidR="00C85377" w:rsidRPr="007356F8" w:rsidRDefault="00C85377" w:rsidP="00137C4D">
                              <w:pPr>
                                <w:rPr>
                                  <w:rFonts w:ascii="Verdana" w:hAnsi="Verdana"/>
                                  <w:sz w:val="8"/>
                                  <w:szCs w:val="16"/>
                                </w:rPr>
                              </w:pPr>
                            </w:p>
                            <w:p w14:paraId="7A9A4369" w14:textId="77777777" w:rsidR="00C85377" w:rsidRDefault="00C85377" w:rsidP="00137C4D">
                              <w:r>
                                <w:t> </w:t>
                              </w:r>
                            </w:p>
                            <w:p w14:paraId="0B190DC5" w14:textId="77777777" w:rsidR="00C85377" w:rsidRDefault="00C85377" w:rsidP="00137C4D">
                              <w:r>
                                <w:t> </w:t>
                              </w:r>
                            </w:p>
                            <w:p w14:paraId="5B31E8C0" w14:textId="77777777" w:rsidR="00C85377" w:rsidRDefault="00C85377" w:rsidP="00137C4D">
                              <w:r>
                                <w:t> </w:t>
                              </w:r>
                            </w:p>
                            <w:p w14:paraId="24BAF1B5" w14:textId="77777777" w:rsidR="00C85377" w:rsidRDefault="00C85377" w:rsidP="00137C4D">
                              <w:r>
                                <w:t> </w:t>
                              </w:r>
                            </w:p>
                            <w:p w14:paraId="32D76C12" w14:textId="77777777" w:rsidR="00C85377" w:rsidRDefault="00C85377" w:rsidP="00137C4D">
                              <w:r>
                                <w:t xml:space="preserve">  </w:t>
                              </w:r>
                            </w:p>
                            <w:p w14:paraId="0D59B4AD" w14:textId="77777777" w:rsidR="00C85377" w:rsidRDefault="00C85377" w:rsidP="00137C4D"/>
                          </w:txbxContent>
                        </wps:txbx>
                        <wps:bodyPr rot="0" vert="horz" wrap="square" lIns="91440" tIns="45720" rIns="91440" bIns="45720" anchor="t" anchorCtr="0" upright="1">
                          <a:noAutofit/>
                        </wps:bodyPr>
                      </wps:wsp>
                      <wps:wsp>
                        <wps:cNvPr id="106" name="Text Box 949"/>
                        <wps:cNvSpPr txBox="1">
                          <a:spLocks noChangeArrowheads="1"/>
                        </wps:cNvSpPr>
                        <wps:spPr bwMode="auto">
                          <a:xfrm>
                            <a:off x="1183" y="7929"/>
                            <a:ext cx="10000" cy="2394"/>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54AB4CA" w14:textId="77777777" w:rsidR="00C85377" w:rsidRDefault="00C85377" w:rsidP="00137C4D">
                              <w:pPr>
                                <w:rPr>
                                  <w:rFonts w:ascii="Verdana" w:hAnsi="Verdana"/>
                                  <w:b/>
                                  <w:bCs/>
                                </w:rPr>
                              </w:pPr>
                              <w:r>
                                <w:rPr>
                                  <w:rFonts w:ascii="Verdana" w:hAnsi="Verdana"/>
                                  <w:b/>
                                  <w:bCs/>
                                </w:rPr>
                                <w:t>Content covered in the Preliminary course:</w:t>
                              </w:r>
                              <w:r>
                                <w:rPr>
                                  <w:rFonts w:ascii="Verdana" w:hAnsi="Verdana"/>
                                  <w:b/>
                                  <w:bCs/>
                                </w:rPr>
                                <w:tab/>
                              </w:r>
                            </w:p>
                            <w:p w14:paraId="0E06882C" w14:textId="77777777" w:rsidR="00C85377" w:rsidRDefault="00C85377" w:rsidP="00137C4D">
                              <w:pPr>
                                <w:ind w:left="567" w:hanging="567"/>
                                <w:rPr>
                                  <w:rFonts w:ascii="Verdana" w:hAnsi="Verdana"/>
                                </w:rPr>
                              </w:pPr>
                              <w:r>
                                <w:rPr>
                                  <w:rFonts w:ascii="Symbol" w:hAnsi="Symbol"/>
                                </w:rPr>
                                <w:t></w:t>
                              </w:r>
                              <w:r>
                                <w:t> </w:t>
                              </w:r>
                              <w:r>
                                <w:rPr>
                                  <w:rFonts w:ascii="Verdana" w:hAnsi="Verdana"/>
                                </w:rPr>
                                <w:t>Improvisation, Playbuilding, Acting</w:t>
                              </w:r>
                            </w:p>
                            <w:p w14:paraId="2BA2AAD8" w14:textId="77777777" w:rsidR="00C85377" w:rsidRDefault="00C85377" w:rsidP="00137C4D">
                              <w:pPr>
                                <w:ind w:left="567" w:hanging="567"/>
                                <w:rPr>
                                  <w:rFonts w:ascii="Verdana" w:hAnsi="Verdana"/>
                                </w:rPr>
                              </w:pPr>
                              <w:r>
                                <w:rPr>
                                  <w:rFonts w:ascii="Symbol" w:hAnsi="Symbol"/>
                                </w:rPr>
                                <w:t></w:t>
                              </w:r>
                              <w:r>
                                <w:t> </w:t>
                              </w:r>
                              <w:r>
                                <w:rPr>
                                  <w:rFonts w:ascii="Verdana" w:hAnsi="Verdana"/>
                                </w:rPr>
                                <w:t>Elements of Production in Performance</w:t>
                              </w:r>
                            </w:p>
                            <w:p w14:paraId="1A80F66A" w14:textId="77777777" w:rsidR="00C85377" w:rsidRDefault="00C85377" w:rsidP="00137C4D">
                              <w:pPr>
                                <w:ind w:left="567" w:hanging="567"/>
                                <w:rPr>
                                  <w:rFonts w:ascii="Verdana" w:hAnsi="Verdana"/>
                                  <w:b/>
                                  <w:bCs/>
                                </w:rPr>
                              </w:pPr>
                              <w:r>
                                <w:rPr>
                                  <w:rFonts w:ascii="Symbol" w:hAnsi="Symbol"/>
                                </w:rPr>
                                <w:t></w:t>
                              </w:r>
                              <w:r>
                                <w:t> </w:t>
                              </w:r>
                              <w:r>
                                <w:rPr>
                                  <w:rFonts w:ascii="Verdana" w:hAnsi="Verdana"/>
                                </w:rPr>
                                <w:t>Theatrical Traditions and Performance Styles</w:t>
                              </w:r>
                            </w:p>
                            <w:p w14:paraId="607A0118" w14:textId="77777777" w:rsidR="00C85377" w:rsidRDefault="00C85377" w:rsidP="00137C4D">
                              <w:pPr>
                                <w:rPr>
                                  <w:rFonts w:ascii="Verdana" w:hAnsi="Verdana"/>
                                  <w:b/>
                                  <w:bCs/>
                                </w:rPr>
                              </w:pPr>
                              <w:r>
                                <w:rPr>
                                  <w:rFonts w:ascii="Verdana" w:hAnsi="Verdana"/>
                                  <w:b/>
                                  <w:bCs/>
                                </w:rPr>
                                <w:t>Content covered in the HSC course:</w:t>
                              </w:r>
                            </w:p>
                            <w:p w14:paraId="4388E596" w14:textId="77777777" w:rsidR="00C85377" w:rsidRDefault="00C85377" w:rsidP="00137C4D">
                              <w:pPr>
                                <w:ind w:left="567" w:hanging="567"/>
                                <w:rPr>
                                  <w:rFonts w:ascii="Verdana" w:hAnsi="Verdana"/>
                                </w:rPr>
                              </w:pPr>
                              <w:r>
                                <w:rPr>
                                  <w:rFonts w:ascii="Symbol" w:hAnsi="Symbol"/>
                                </w:rPr>
                                <w:t></w:t>
                              </w:r>
                              <w:r>
                                <w:t> </w:t>
                              </w:r>
                              <w:r>
                                <w:rPr>
                                  <w:rFonts w:ascii="Verdana" w:hAnsi="Verdana"/>
                                </w:rPr>
                                <w:t>Australian Drama and Theatre</w:t>
                              </w:r>
                            </w:p>
                            <w:p w14:paraId="75DC8C99" w14:textId="77777777" w:rsidR="00C85377" w:rsidRDefault="00C85377" w:rsidP="00137C4D">
                              <w:pPr>
                                <w:ind w:left="567" w:hanging="567"/>
                                <w:rPr>
                                  <w:rFonts w:ascii="Verdana" w:hAnsi="Verdana"/>
                                </w:rPr>
                              </w:pPr>
                              <w:r>
                                <w:rPr>
                                  <w:rFonts w:ascii="Symbol" w:hAnsi="Symbol"/>
                                </w:rPr>
                                <w:t></w:t>
                              </w:r>
                              <w:r>
                                <w:t> </w:t>
                              </w:r>
                              <w:r>
                                <w:rPr>
                                  <w:rFonts w:ascii="Verdana" w:hAnsi="Verdana"/>
                                </w:rPr>
                                <w:t>Studies in Drama and Theatre</w:t>
                              </w:r>
                            </w:p>
                            <w:p w14:paraId="290AB302" w14:textId="77777777" w:rsidR="00C85377" w:rsidRDefault="00C85377" w:rsidP="00137C4D">
                              <w:pPr>
                                <w:ind w:left="567" w:hanging="567"/>
                                <w:rPr>
                                  <w:rFonts w:ascii="Verdana" w:hAnsi="Verdana"/>
                                </w:rPr>
                              </w:pPr>
                              <w:r>
                                <w:rPr>
                                  <w:rFonts w:ascii="Symbol" w:hAnsi="Symbol"/>
                                </w:rPr>
                                <w:t></w:t>
                              </w:r>
                              <w:r>
                                <w:t> </w:t>
                              </w:r>
                              <w:r>
                                <w:rPr>
                                  <w:rFonts w:ascii="Verdana" w:hAnsi="Verdana"/>
                                </w:rPr>
                                <w:t xml:space="preserve">Group </w:t>
                              </w:r>
                              <w:r w:rsidRPr="0067506A">
                                <w:rPr>
                                  <w:rFonts w:ascii="Verdana" w:hAnsi="Verdana"/>
                                </w:rPr>
                                <w:t>Performance</w:t>
                              </w:r>
                            </w:p>
                            <w:p w14:paraId="1A821D15" w14:textId="77777777" w:rsidR="00C85377" w:rsidRDefault="00C85377" w:rsidP="00137C4D">
                              <w:pPr>
                                <w:ind w:left="567" w:hanging="567"/>
                                <w:rPr>
                                  <w:rFonts w:ascii="Verdana" w:hAnsi="Verdana"/>
                                </w:rPr>
                              </w:pPr>
                              <w:r w:rsidRPr="0067506A">
                                <w:rPr>
                                  <w:rFonts w:ascii="Symbol" w:eastAsia="Symbol" w:hAnsi="Symbol" w:cs="Symbol"/>
                                </w:rPr>
                                <w:t>¨</w:t>
                              </w:r>
                              <w:r>
                                <w:rPr>
                                  <w:rFonts w:ascii="Verdana" w:hAnsi="Verdana"/>
                                </w:rPr>
                                <w:t xml:space="preserve"> Individual Project</w:t>
                              </w:r>
                            </w:p>
                            <w:p w14:paraId="0CA281CE" w14:textId="77777777" w:rsidR="00C85377" w:rsidRDefault="00C85377" w:rsidP="00137C4D">
                              <w:pPr>
                                <w:rPr>
                                  <w:rFonts w:ascii="Verdana" w:hAnsi="Verdana"/>
                                </w:rPr>
                              </w:pPr>
                              <w:r>
                                <w:rPr>
                                  <w:rFonts w:ascii="Verdana" w:hAnsi="Verdana"/>
                                </w:rPr>
                                <w:t> </w:t>
                              </w:r>
                            </w:p>
                            <w:p w14:paraId="515A60C6" w14:textId="77777777" w:rsidR="00C85377" w:rsidRDefault="00C85377" w:rsidP="00137C4D">
                              <w:pPr>
                                <w:rPr>
                                  <w:rFonts w:ascii="Verdana" w:hAnsi="Verdana"/>
                                  <w:b/>
                                  <w:bCs/>
                                </w:rPr>
                              </w:pPr>
                              <w:r>
                                <w:rPr>
                                  <w:rFonts w:ascii="Verdana" w:hAnsi="Verdana"/>
                                  <w:b/>
                                  <w:bCs/>
                                </w:rPr>
                                <w:t> </w:t>
                              </w:r>
                            </w:p>
                            <w:p w14:paraId="133F7AD4" w14:textId="77777777" w:rsidR="00C85377" w:rsidRDefault="00C85377" w:rsidP="00137C4D">
                              <w:pPr>
                                <w:rPr>
                                  <w:rFonts w:ascii="Verdana" w:hAnsi="Verdana"/>
                                  <w:b/>
                                  <w:bCs/>
                                </w:rPr>
                              </w:pPr>
                              <w:r>
                                <w:rPr>
                                  <w:rFonts w:ascii="Verdana" w:hAnsi="Verdana"/>
                                  <w:b/>
                                  <w:bCs/>
                                </w:rPr>
                                <w:t> </w:t>
                              </w:r>
                            </w:p>
                            <w:p w14:paraId="0557C3E7" w14:textId="77777777" w:rsidR="00C85377" w:rsidRDefault="00C85377" w:rsidP="00137C4D">
                              <w:pPr>
                                <w:rPr>
                                  <w:rFonts w:ascii="Verdana" w:hAnsi="Verdana"/>
                                  <w:b/>
                                  <w:bCs/>
                                </w:rPr>
                              </w:pPr>
                              <w:r>
                                <w:rPr>
                                  <w:rFonts w:ascii="Verdana" w:hAnsi="Verdana"/>
                                  <w:b/>
                                  <w:bCs/>
                                </w:rPr>
                                <w:t> </w:t>
                              </w:r>
                            </w:p>
                            <w:p w14:paraId="130320D4" w14:textId="77777777" w:rsidR="00C85377" w:rsidRDefault="00C85377" w:rsidP="00137C4D">
                              <w:pPr>
                                <w:spacing w:line="273" w:lineRule="auto"/>
                                <w:ind w:left="615" w:firstLine="1650"/>
                                <w:rPr>
                                  <w:rFonts w:ascii="Verdana" w:hAnsi="Verdana"/>
                                  <w:sz w:val="18"/>
                                  <w:szCs w:val="18"/>
                                </w:rPr>
                              </w:pPr>
                              <w:r>
                                <w:rPr>
                                  <w:rFonts w:ascii="Verdana" w:hAnsi="Verdana"/>
                                  <w:sz w:val="18"/>
                                  <w:szCs w:val="18"/>
                                </w:rPr>
                                <w:t> </w:t>
                              </w:r>
                            </w:p>
                            <w:p w14:paraId="7A0F296C" w14:textId="77777777" w:rsidR="00C85377" w:rsidRDefault="00C85377" w:rsidP="00137C4D">
                              <w:r>
                                <w:t> </w:t>
                              </w:r>
                            </w:p>
                            <w:p w14:paraId="32B50E38" w14:textId="77777777" w:rsidR="00C85377" w:rsidRDefault="00C85377" w:rsidP="00137C4D">
                              <w:r>
                                <w:t> </w:t>
                              </w:r>
                            </w:p>
                            <w:p w14:paraId="66EF4917" w14:textId="77777777" w:rsidR="00C85377" w:rsidRDefault="00C85377" w:rsidP="00137C4D">
                              <w:r>
                                <w:t> </w:t>
                              </w:r>
                            </w:p>
                            <w:p w14:paraId="04D3F3E4" w14:textId="77777777" w:rsidR="00C85377" w:rsidRDefault="00C85377" w:rsidP="00137C4D">
                              <w:r>
                                <w:t> </w:t>
                              </w:r>
                            </w:p>
                            <w:p w14:paraId="524020F5" w14:textId="77777777" w:rsidR="00C85377" w:rsidRPr="00137C4D" w:rsidRDefault="00C85377" w:rsidP="00137C4D">
                              <w:pPr>
                                <w:rPr>
                                  <w:rFonts w:ascii="Calibri" w:hAnsi="Calibri"/>
                                </w:rPr>
                              </w:pPr>
                              <w:r w:rsidRPr="00137C4D">
                                <w:rPr>
                                  <w:rFonts w:ascii="Calibri" w:hAnsi="Calibri"/>
                                </w:rPr>
                                <w:t> </w:t>
                              </w:r>
                            </w:p>
                            <w:p w14:paraId="013D3A83" w14:textId="77777777" w:rsidR="00C85377" w:rsidRDefault="00C85377" w:rsidP="00137C4D"/>
                          </w:txbxContent>
                        </wps:txbx>
                        <wps:bodyPr rot="0" vert="horz" wrap="square" lIns="91440" tIns="45720" rIns="91440" bIns="45720" anchor="t" anchorCtr="0" upright="1">
                          <a:noAutofit/>
                        </wps:bodyPr>
                      </wps:wsp>
                      <wps:wsp>
                        <wps:cNvPr id="107" name="Text Box 950"/>
                        <wps:cNvSpPr txBox="1">
                          <a:spLocks noChangeArrowheads="1"/>
                        </wps:cNvSpPr>
                        <wps:spPr bwMode="auto">
                          <a:xfrm>
                            <a:off x="1183" y="4275"/>
                            <a:ext cx="10000" cy="3432"/>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692BA5D" w14:textId="77777777" w:rsidR="00C85377" w:rsidRDefault="00C85377" w:rsidP="00F7077C">
                              <w:pPr>
                                <w:jc w:val="both"/>
                                <w:rPr>
                                  <w:rFonts w:ascii="Verdana" w:hAnsi="Verdana"/>
                                  <w:b/>
                                  <w:bCs/>
                                </w:rPr>
                              </w:pPr>
                              <w:r>
                                <w:rPr>
                                  <w:rFonts w:ascii="Verdana" w:hAnsi="Verdana"/>
                                  <w:b/>
                                  <w:bCs/>
                                </w:rPr>
                                <w:t>This course is designed for:</w:t>
                              </w:r>
                            </w:p>
                            <w:p w14:paraId="3604657A" w14:textId="77777777" w:rsidR="00C85377" w:rsidRDefault="00C85377" w:rsidP="009145C0">
                              <w:pPr>
                                <w:numPr>
                                  <w:ilvl w:val="0"/>
                                  <w:numId w:val="31"/>
                                </w:numPr>
                                <w:tabs>
                                  <w:tab w:val="left" w:pos="284"/>
                                </w:tabs>
                                <w:jc w:val="both"/>
                                <w:rPr>
                                  <w:rFonts w:ascii="Verdana" w:hAnsi="Verdana"/>
                                </w:rPr>
                              </w:pPr>
                              <w:r>
                                <w:rPr>
                                  <w:rFonts w:ascii="Verdana" w:hAnsi="Verdana"/>
                                </w:rPr>
                                <w:t>Students who wish to explore personal and community issues and develop social skills. It caters for a broad range of students from varying social and cultural backgrounds. It allows for the exploration of attitudes and values of many groups in Australian society as students make, perform and critically study aspects of drama and theatre in Australian and other societies and cultures.</w:t>
                              </w:r>
                            </w:p>
                            <w:p w14:paraId="61B5D9D4" w14:textId="77777777" w:rsidR="00C85377" w:rsidRPr="0067506A" w:rsidRDefault="00C85377" w:rsidP="00F7077C">
                              <w:pPr>
                                <w:tabs>
                                  <w:tab w:val="left" w:pos="284"/>
                                </w:tabs>
                                <w:ind w:left="720"/>
                                <w:jc w:val="both"/>
                                <w:rPr>
                                  <w:rFonts w:ascii="Verdana" w:hAnsi="Verdana"/>
                                  <w:sz w:val="4"/>
                                  <w:szCs w:val="4"/>
                                </w:rPr>
                              </w:pPr>
                            </w:p>
                            <w:p w14:paraId="1872720F" w14:textId="77777777" w:rsidR="00C85377" w:rsidRDefault="00C85377" w:rsidP="009145C0">
                              <w:pPr>
                                <w:numPr>
                                  <w:ilvl w:val="0"/>
                                  <w:numId w:val="31"/>
                                </w:numPr>
                                <w:tabs>
                                  <w:tab w:val="left" w:pos="284"/>
                                </w:tabs>
                                <w:jc w:val="both"/>
                                <w:rPr>
                                  <w:rFonts w:ascii="Verdana" w:hAnsi="Verdana"/>
                                </w:rPr>
                              </w:pPr>
                              <w:r>
                                <w:rPr>
                                  <w:rFonts w:ascii="Verdana" w:hAnsi="Verdana"/>
                                </w:rPr>
                                <w:t>Those who wish to develop their talents and capacities – physical, emotional, intellectual, social, spiritual, creative and expressive – as well as developing self-confidence and self-esteem.</w:t>
                              </w:r>
                            </w:p>
                            <w:p w14:paraId="798E6D55" w14:textId="77777777" w:rsidR="00C85377" w:rsidRPr="0067506A" w:rsidRDefault="00C85377" w:rsidP="00F7077C">
                              <w:pPr>
                                <w:tabs>
                                  <w:tab w:val="left" w:pos="284"/>
                                </w:tabs>
                                <w:jc w:val="both"/>
                                <w:rPr>
                                  <w:rFonts w:ascii="Verdana" w:hAnsi="Verdana"/>
                                  <w:sz w:val="4"/>
                                  <w:szCs w:val="4"/>
                                </w:rPr>
                              </w:pPr>
                            </w:p>
                            <w:p w14:paraId="68054572" w14:textId="77777777" w:rsidR="00C85377" w:rsidRPr="0035561D" w:rsidRDefault="00C85377" w:rsidP="009145C0">
                              <w:pPr>
                                <w:numPr>
                                  <w:ilvl w:val="0"/>
                                  <w:numId w:val="31"/>
                                </w:numPr>
                                <w:tabs>
                                  <w:tab w:val="left" w:pos="284"/>
                                </w:tabs>
                                <w:jc w:val="both"/>
                                <w:rPr>
                                  <w:rFonts w:ascii="Verdana" w:hAnsi="Verdana"/>
                                </w:rPr>
                              </w:pPr>
                              <w:r>
                                <w:rPr>
                                  <w:rFonts w:ascii="Verdana" w:hAnsi="Verdana"/>
                                </w:rPr>
                                <w:t xml:space="preserve">Students who wish to further their skills and knowledge in order to employ them </w:t>
                              </w:r>
                              <w:r w:rsidRPr="0035561D">
                                <w:rPr>
                                  <w:rFonts w:ascii="Verdana" w:hAnsi="Verdana"/>
                                </w:rPr>
                                <w:t>in a variety of professions including, but not confined</w:t>
                              </w:r>
                              <w:r>
                                <w:rPr>
                                  <w:rFonts w:ascii="Verdana" w:hAnsi="Verdana"/>
                                </w:rPr>
                                <w:t xml:space="preserve"> to, theatre, media, communica</w:t>
                              </w:r>
                              <w:r w:rsidRPr="0035561D">
                                <w:rPr>
                                  <w:rFonts w:ascii="Verdana" w:hAnsi="Verdana"/>
                                </w:rPr>
                                <w:t>tions and community cultural development. It provides</w:t>
                              </w:r>
                              <w:r>
                                <w:rPr>
                                  <w:rFonts w:ascii="Verdana" w:hAnsi="Verdana"/>
                                </w:rPr>
                                <w:t xml:space="preserve"> continuity with many tertiary </w:t>
                              </w:r>
                              <w:r w:rsidRPr="0035561D">
                                <w:rPr>
                                  <w:rFonts w:ascii="Verdana" w:hAnsi="Verdana"/>
                                </w:rPr>
                                <w:t>and industry courses.</w:t>
                              </w:r>
                            </w:p>
                            <w:p w14:paraId="2D461216" w14:textId="77777777" w:rsidR="00C85377" w:rsidRDefault="00C85377" w:rsidP="00137C4D">
                              <w:pPr>
                                <w:tabs>
                                  <w:tab w:val="left" w:pos="284"/>
                                </w:tabs>
                                <w:ind w:left="720" w:hanging="360"/>
                                <w:rPr>
                                  <w:rFonts w:ascii="Helvetica" w:hAnsi="Helvetica"/>
                                </w:rPr>
                              </w:pPr>
                            </w:p>
                            <w:p w14:paraId="7430B081" w14:textId="77777777" w:rsidR="00C85377" w:rsidRDefault="00C85377" w:rsidP="00137C4D">
                              <w:r>
                                <w:t> </w:t>
                              </w:r>
                            </w:p>
                            <w:p w14:paraId="0AF02EE4" w14:textId="77777777" w:rsidR="00C85377" w:rsidRDefault="00C85377" w:rsidP="00137C4D">
                              <w:r>
                                <w:t> </w:t>
                              </w:r>
                            </w:p>
                            <w:p w14:paraId="3B439534" w14:textId="77777777" w:rsidR="00C85377" w:rsidRDefault="00C85377" w:rsidP="00137C4D">
                              <w:r>
                                <w:t> </w:t>
                              </w:r>
                            </w:p>
                            <w:p w14:paraId="2ABFC475" w14:textId="77777777" w:rsidR="00C85377" w:rsidRDefault="00C85377" w:rsidP="00137C4D">
                              <w:r>
                                <w:t> </w:t>
                              </w:r>
                            </w:p>
                            <w:p w14:paraId="19E08ACE" w14:textId="77777777" w:rsidR="00C85377" w:rsidRDefault="00C85377" w:rsidP="00137C4D">
                              <w:r>
                                <w:t> </w:t>
                              </w:r>
                            </w:p>
                            <w:p w14:paraId="5639D38E" w14:textId="77777777" w:rsidR="00C85377" w:rsidRPr="00EE4706" w:rsidRDefault="00C85377" w:rsidP="00137C4D"/>
                          </w:txbxContent>
                        </wps:txbx>
                        <wps:bodyPr rot="0" vert="horz" wrap="square" lIns="91440" tIns="45720" rIns="91440" bIns="45720" anchor="t" anchorCtr="0" upright="1">
                          <a:noAutofit/>
                        </wps:bodyPr>
                      </wps:wsp>
                      <wps:wsp>
                        <wps:cNvPr id="108" name="Text Box 951"/>
                        <wps:cNvSpPr txBox="1">
                          <a:spLocks noChangeArrowheads="1"/>
                        </wps:cNvSpPr>
                        <wps:spPr bwMode="auto">
                          <a:xfrm>
                            <a:off x="1183" y="10521"/>
                            <a:ext cx="10000" cy="1452"/>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BA4AC17" w14:textId="77777777" w:rsidR="00C85377" w:rsidRDefault="00C85377" w:rsidP="00137C4D">
                              <w:pPr>
                                <w:ind w:left="2977" w:hanging="2977"/>
                                <w:rPr>
                                  <w:rFonts w:ascii="Verdana" w:hAnsi="Verdana"/>
                                  <w:b/>
                                  <w:bCs/>
                                </w:rPr>
                              </w:pPr>
                              <w:r>
                                <w:rPr>
                                  <w:rFonts w:ascii="Verdana" w:hAnsi="Verdana"/>
                                  <w:b/>
                                  <w:bCs/>
                                </w:rPr>
                                <w:t xml:space="preserve">How will students be assessed?   </w:t>
                              </w:r>
                            </w:p>
                            <w:p w14:paraId="576AE5B7" w14:textId="77777777" w:rsidR="00C85377" w:rsidRDefault="00C85377" w:rsidP="00F52698">
                              <w:pPr>
                                <w:rPr>
                                  <w:rFonts w:ascii="Verdana" w:hAnsi="Verdana"/>
                                </w:rPr>
                              </w:pPr>
                              <w:r>
                                <w:rPr>
                                  <w:rFonts w:ascii="Verdana" w:hAnsi="Verdana"/>
                                </w:rPr>
                                <w:t xml:space="preserve">Students will be assessed through a range of practical and theoretical tasks. </w:t>
                              </w:r>
                            </w:p>
                            <w:p w14:paraId="3AFB84E2" w14:textId="77777777" w:rsidR="00C85377" w:rsidRPr="0035561D" w:rsidRDefault="00C85377" w:rsidP="00137C4D">
                              <w:pPr>
                                <w:rPr>
                                  <w:rFonts w:ascii="Verdana" w:hAnsi="Verdana"/>
                                  <w:b/>
                                  <w:bCs/>
                                  <w:sz w:val="8"/>
                                </w:rPr>
                              </w:pPr>
                            </w:p>
                            <w:p w14:paraId="5E259F0D" w14:textId="77777777" w:rsidR="00C85377" w:rsidRPr="00980548" w:rsidRDefault="00C85377" w:rsidP="00137C4D">
                              <w:pPr>
                                <w:rPr>
                                  <w:rFonts w:ascii="Verdana" w:hAnsi="Verdana"/>
                                  <w:b/>
                                  <w:bCs/>
                                </w:rPr>
                              </w:pPr>
                              <w:r>
                                <w:rPr>
                                  <w:rFonts w:ascii="Verdana" w:hAnsi="Verdana"/>
                                  <w:b/>
                                  <w:bCs/>
                                </w:rPr>
                                <w:t>Number of assessment tasks:</w:t>
                              </w:r>
                              <w:r>
                                <w:rPr>
                                  <w:rFonts w:ascii="Verdana" w:hAnsi="Verdana"/>
                                  <w:b/>
                                  <w:bCs/>
                                </w:rPr>
                                <w:tab/>
                              </w:r>
                              <w:r>
                                <w:rPr>
                                  <w:rFonts w:ascii="Verdana" w:hAnsi="Verdana"/>
                                  <w:b/>
                                  <w:bCs/>
                                </w:rPr>
                                <w:tab/>
                                <w:t xml:space="preserve">Preliminary - </w:t>
                              </w:r>
                              <w:r w:rsidRPr="0067506A">
                                <w:rPr>
                                  <w:rFonts w:ascii="Verdana" w:hAnsi="Verdana"/>
                                  <w:b/>
                                </w:rPr>
                                <w:t xml:space="preserve">3 </w:t>
                              </w:r>
                              <w:r>
                                <w:rPr>
                                  <w:rFonts w:ascii="Verdana" w:hAnsi="Verdana"/>
                                </w:rPr>
                                <w:tab/>
                              </w:r>
                              <w:r>
                                <w:rPr>
                                  <w:rFonts w:ascii="Verdana" w:hAnsi="Verdana"/>
                                </w:rPr>
                                <w:tab/>
                              </w:r>
                              <w:r>
                                <w:rPr>
                                  <w:rFonts w:ascii="Verdana" w:hAnsi="Verdana"/>
                                  <w:b/>
                                  <w:bCs/>
                                </w:rPr>
                                <w:t>HSC - 4</w:t>
                              </w:r>
                              <w:r>
                                <w:rPr>
                                  <w:rFonts w:ascii="Verdana" w:hAnsi="Verdana"/>
                                </w:rPr>
                                <w:tab/>
                              </w:r>
                            </w:p>
                            <w:p w14:paraId="6453A477" w14:textId="77777777" w:rsidR="00C85377" w:rsidRDefault="00C85377" w:rsidP="00137C4D">
                              <w:pPr>
                                <w:tabs>
                                  <w:tab w:val="left" w:pos="709"/>
                                  <w:tab w:val="left" w:pos="2268"/>
                                </w:tabs>
                                <w:rPr>
                                  <w:rFonts w:ascii="Verdana" w:hAnsi="Verdana"/>
                                </w:rPr>
                              </w:pPr>
                            </w:p>
                            <w:p w14:paraId="77D954E6" w14:textId="77777777" w:rsidR="00C85377" w:rsidRDefault="00C85377" w:rsidP="00137C4D">
                              <w:pPr>
                                <w:rPr>
                                  <w:rFonts w:ascii="Verdana" w:hAnsi="Verdana"/>
                                </w:rPr>
                              </w:pPr>
                              <w:r>
                                <w:rPr>
                                  <w:rFonts w:ascii="Verdana" w:hAnsi="Verdana"/>
                                </w:rPr>
                                <w:t> </w:t>
                              </w:r>
                            </w:p>
                            <w:p w14:paraId="679AFC6E" w14:textId="77777777" w:rsidR="00C85377" w:rsidRDefault="00C85377" w:rsidP="00137C4D">
                              <w:r>
                                <w:t> </w:t>
                              </w:r>
                            </w:p>
                            <w:p w14:paraId="3FD2F1FC" w14:textId="77777777" w:rsidR="00C85377" w:rsidRDefault="00C85377" w:rsidP="00137C4D">
                              <w:pPr>
                                <w:keepNext/>
                                <w:keepLines/>
                                <w:spacing w:after="200" w:line="273" w:lineRule="auto"/>
                                <w:rPr>
                                  <w:rFonts w:ascii="Verdana" w:hAnsi="Verdana"/>
                                </w:rPr>
                              </w:pPr>
                              <w:r>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p>
                            <w:p w14:paraId="1A9A2B36" w14:textId="77777777" w:rsidR="00C85377" w:rsidRDefault="00C85377" w:rsidP="00137C4D">
                              <w:r>
                                <w:t> </w:t>
                              </w:r>
                            </w:p>
                            <w:p w14:paraId="27788837" w14:textId="77777777" w:rsidR="00C85377" w:rsidRDefault="00C85377" w:rsidP="00137C4D">
                              <w:r>
                                <w:t> </w:t>
                              </w:r>
                            </w:p>
                            <w:p w14:paraId="560E7867" w14:textId="77777777" w:rsidR="00C85377" w:rsidRDefault="00C85377" w:rsidP="00137C4D">
                              <w:r>
                                <w:t> </w:t>
                              </w:r>
                            </w:p>
                            <w:p w14:paraId="042DD9C5" w14:textId="77777777" w:rsidR="00C85377" w:rsidRDefault="00C85377" w:rsidP="00137C4D">
                              <w:r>
                                <w:t> </w:t>
                              </w:r>
                            </w:p>
                            <w:p w14:paraId="6E07FF94" w14:textId="77777777" w:rsidR="00C85377" w:rsidRDefault="00C85377" w:rsidP="00137C4D">
                              <w:r>
                                <w:t> </w:t>
                              </w:r>
                            </w:p>
                            <w:p w14:paraId="43E4C6A1" w14:textId="77777777" w:rsidR="00C85377" w:rsidRPr="004F3C69" w:rsidRDefault="00C85377" w:rsidP="00137C4D"/>
                          </w:txbxContent>
                        </wps:txbx>
                        <wps:bodyPr rot="0" vert="horz" wrap="square" lIns="91440" tIns="45720" rIns="91440" bIns="45720" anchor="t" anchorCtr="0" upright="1">
                          <a:noAutofit/>
                        </wps:bodyPr>
                      </wps:wsp>
                      <wps:wsp>
                        <wps:cNvPr id="109" name="Text Box 952"/>
                        <wps:cNvSpPr txBox="1">
                          <a:spLocks noChangeArrowheads="1"/>
                        </wps:cNvSpPr>
                        <wps:spPr bwMode="auto">
                          <a:xfrm>
                            <a:off x="1183" y="12168"/>
                            <a:ext cx="10000" cy="1677"/>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61D9828D" w14:textId="77777777" w:rsidR="00C85377" w:rsidRPr="00137C4D" w:rsidRDefault="00C85377" w:rsidP="00F7077C">
                              <w:pPr>
                                <w:jc w:val="both"/>
                                <w:rPr>
                                  <w:rFonts w:ascii="Calibri" w:hAnsi="Calibri"/>
                                  <w:b/>
                                  <w:bCs/>
                                </w:rPr>
                              </w:pPr>
                              <w:r>
                                <w:rPr>
                                  <w:rFonts w:ascii="Verdana" w:hAnsi="Verdana"/>
                                  <w:b/>
                                  <w:bCs/>
                                </w:rPr>
                                <w:t xml:space="preserve">Up Front Course Costs: $50.00 </w:t>
                              </w:r>
                              <w:r w:rsidRPr="00137C4D">
                                <w:rPr>
                                  <w:rFonts w:ascii="Calibri" w:hAnsi="Calibri"/>
                                  <w:b/>
                                </w:rPr>
                                <w:t>(Please note that the course fee is payable in Year 11 and covers both Years 11 and 12.)</w:t>
                              </w:r>
                              <w:r>
                                <w:rPr>
                                  <w:rFonts w:ascii="Calibri" w:hAnsi="Calibri"/>
                                  <w:b/>
                                </w:rPr>
                                <w:t xml:space="preserve">  </w:t>
                              </w:r>
                              <w:r>
                                <w:rPr>
                                  <w:rFonts w:ascii="Verdana" w:hAnsi="Verdana"/>
                                  <w:bCs/>
                                </w:rPr>
                                <w:t>The fee covers costs associated with the purchase of costumes, props and makeup required for student individual performances.</w:t>
                              </w:r>
                            </w:p>
                            <w:p w14:paraId="70723E5A" w14:textId="77777777" w:rsidR="00C85377" w:rsidRPr="00137C4D" w:rsidRDefault="00C85377" w:rsidP="00137C4D">
                              <w:pPr>
                                <w:rPr>
                                  <w:rFonts w:ascii="Calibri" w:hAnsi="Calibri"/>
                                  <w:b/>
                                  <w:bCs/>
                                  <w:sz w:val="8"/>
                                  <w:szCs w:val="16"/>
                                </w:rPr>
                              </w:pPr>
                            </w:p>
                            <w:p w14:paraId="69CEE872" w14:textId="636187B0" w:rsidR="00C85377" w:rsidRDefault="00C85377" w:rsidP="00137C4D">
                              <w:pPr>
                                <w:rPr>
                                  <w:rFonts w:ascii="Verdana" w:hAnsi="Verdana"/>
                                  <w:b/>
                                  <w:bCs/>
                                </w:rPr>
                              </w:pPr>
                              <w:r>
                                <w:rPr>
                                  <w:rFonts w:ascii="Verdana" w:hAnsi="Verdana"/>
                                  <w:b/>
                                  <w:bCs/>
                                </w:rPr>
                                <w:t xml:space="preserve">Equipment list:  </w:t>
                              </w:r>
                              <w:r w:rsidRPr="0067506A">
                                <w:rPr>
                                  <w:rFonts w:ascii="Verdana" w:hAnsi="Verdana"/>
                                  <w:bCs/>
                                </w:rPr>
                                <w:t xml:space="preserve">One A4 workbook, One A4 Visual Arts </w:t>
                              </w:r>
                              <w:r>
                                <w:rPr>
                                  <w:rFonts w:ascii="Verdana" w:hAnsi="Verdana"/>
                                  <w:bCs/>
                                </w:rPr>
                                <w:t>Diary</w:t>
                              </w:r>
                            </w:p>
                            <w:p w14:paraId="41B85107" w14:textId="77777777" w:rsidR="00C85377" w:rsidRDefault="00C85377" w:rsidP="00137C4D">
                              <w:pPr>
                                <w:ind w:left="2268" w:hanging="360"/>
                                <w:rPr>
                                  <w:rFonts w:ascii="Verdana" w:hAnsi="Verdana"/>
                                </w:rPr>
                              </w:pPr>
                              <w:r>
                                <w:rPr>
                                  <w:rFonts w:ascii="Verdana" w:hAnsi="Verdana"/>
                                </w:rPr>
                                <w:t> </w:t>
                              </w:r>
                            </w:p>
                            <w:p w14:paraId="57095DCC" w14:textId="77777777" w:rsidR="00C85377" w:rsidRDefault="00C85377" w:rsidP="00137C4D">
                              <w:r>
                                <w:t> </w:t>
                              </w:r>
                            </w:p>
                            <w:p w14:paraId="1D60364D" w14:textId="77777777" w:rsidR="00C85377" w:rsidRDefault="00C85377" w:rsidP="00137C4D">
                              <w:r>
                                <w:t> </w:t>
                              </w:r>
                            </w:p>
                            <w:p w14:paraId="0F0FDDA0" w14:textId="77777777" w:rsidR="00C85377" w:rsidRDefault="00C85377" w:rsidP="00137C4D">
                              <w:r>
                                <w:t> </w:t>
                              </w:r>
                            </w:p>
                            <w:p w14:paraId="6EB5F8B2" w14:textId="77777777" w:rsidR="00C85377" w:rsidRDefault="00C85377" w:rsidP="00137C4D">
                              <w:r>
                                <w:t> </w:t>
                              </w:r>
                            </w:p>
                            <w:p w14:paraId="5612BFFF" w14:textId="77777777" w:rsidR="00C85377" w:rsidRDefault="00C85377" w:rsidP="00137C4D">
                              <w:r>
                                <w:t> </w:t>
                              </w:r>
                            </w:p>
                            <w:p w14:paraId="285C72E1" w14:textId="77777777" w:rsidR="00C85377" w:rsidRPr="00EE4706" w:rsidRDefault="00C85377" w:rsidP="00137C4D"/>
                          </w:txbxContent>
                        </wps:txbx>
                        <wps:bodyPr rot="0" vert="horz" wrap="square" lIns="91440" tIns="45720" rIns="91440" bIns="45720" anchor="t" anchorCtr="0" upright="1">
                          <a:noAutofit/>
                        </wps:bodyPr>
                      </wps:wsp>
                      <wps:wsp>
                        <wps:cNvPr id="110" name="Text Box 953"/>
                        <wps:cNvSpPr txBox="1">
                          <a:spLocks noChangeArrowheads="1"/>
                        </wps:cNvSpPr>
                        <wps:spPr bwMode="auto">
                          <a:xfrm>
                            <a:off x="1200" y="14020"/>
                            <a:ext cx="10000" cy="114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F7EFA89" w14:textId="77777777" w:rsidR="00C85377" w:rsidRDefault="00C85377" w:rsidP="00137C4D">
                              <w:pPr>
                                <w:ind w:left="1843" w:hanging="1843"/>
                                <w:rPr>
                                  <w:rFonts w:ascii="Verdana" w:hAnsi="Verdana"/>
                                </w:rPr>
                              </w:pPr>
                              <w:r>
                                <w:rPr>
                                  <w:rFonts w:ascii="Verdana" w:hAnsi="Verdana"/>
                                  <w:b/>
                                  <w:bCs/>
                                </w:rPr>
                                <w:t xml:space="preserve">Possible Outcomes: </w:t>
                              </w:r>
                              <w:r>
                                <w:rPr>
                                  <w:rFonts w:ascii="Verdana" w:hAnsi="Verdana"/>
                                </w:rPr>
                                <w:t xml:space="preserve"> </w:t>
                              </w:r>
                            </w:p>
                            <w:p w14:paraId="255E4B70" w14:textId="77777777" w:rsidR="00C85377"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Higher School Certificate.</w:t>
                              </w:r>
                            </w:p>
                            <w:p w14:paraId="2D80D038" w14:textId="77777777" w:rsidR="00C85377" w:rsidRDefault="00C85377" w:rsidP="00137C4D">
                              <w:r>
                                <w:t> </w:t>
                              </w:r>
                            </w:p>
                            <w:p w14:paraId="41C0C797" w14:textId="77777777" w:rsidR="00C85377" w:rsidRDefault="00C85377" w:rsidP="00137C4D">
                              <w:r>
                                <w:t> </w:t>
                              </w:r>
                            </w:p>
                            <w:p w14:paraId="1BB5BE21" w14:textId="77777777" w:rsidR="00C85377" w:rsidRDefault="00C85377" w:rsidP="00137C4D">
                              <w:r>
                                <w:t> </w:t>
                              </w:r>
                            </w:p>
                            <w:p w14:paraId="264BBC66" w14:textId="77777777" w:rsidR="00C85377" w:rsidRDefault="00C85377" w:rsidP="00137C4D">
                              <w:r>
                                <w:t> </w:t>
                              </w:r>
                            </w:p>
                            <w:p w14:paraId="428768AD" w14:textId="77777777" w:rsidR="00C85377" w:rsidRDefault="00C85377" w:rsidP="00137C4D">
                              <w:r>
                                <w:t> </w:t>
                              </w:r>
                            </w:p>
                            <w:p w14:paraId="5FC78398" w14:textId="77777777" w:rsidR="00C85377" w:rsidRPr="00EE4706" w:rsidRDefault="00C85377" w:rsidP="00137C4D"/>
                          </w:txbxContent>
                        </wps:txbx>
                        <wps:bodyPr rot="0" vert="horz" wrap="square" lIns="91440" tIns="45720" rIns="91440" bIns="45720" anchor="t" anchorCtr="0" upright="1">
                          <a:noAutofit/>
                        </wps:bodyPr>
                      </wps:wsp>
                      <pic:pic xmlns:pic="http://schemas.openxmlformats.org/drawingml/2006/picture">
                        <pic:nvPicPr>
                          <pic:cNvPr id="111" name="Picture 954" descr="j02869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512" y="1125"/>
                            <a:ext cx="2923" cy="29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07BEBC" id="Group 946" o:spid="_x0000_s1225" style="position:absolute;margin-left:-12.75pt;margin-top:11.25pt;width:512.75pt;height:701.75pt;z-index:252250112" coordorigin="1180,1125" coordsize="10255,1403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">
                <v:shape id="Text Box 947" o:spid="_x0000_s1226" type="#_x0000_t202" style="position:absolute;left:1183;top:1455;width:707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" fillcolor="#b2a1c7" strokecolor="#b2a1c7" strokeweight="1pt">
                  <v:fill color2="#e5dfec" angle="135" focus="50%" type="gradient"/>
                  <v:shadow on="t" color="#3f3151" opacity=".5" offset="1pt"/>
                  <v:textbox>
                    <w:txbxContent>
                      <w:p w14:paraId="44A6BF04" w14:textId="77777777" w:rsidR="00C85377" w:rsidRPr="00C55E44" w:rsidRDefault="00C85377" w:rsidP="00137C4D">
                        <w:pPr>
                          <w:spacing w:after="200" w:line="273" w:lineRule="auto"/>
                          <w:jc w:val="center"/>
                          <w:rPr>
                            <w:rFonts w:ascii="Arial" w:hAnsi="Arial" w:cs="Arial"/>
                            <w:bCs/>
                            <w:sz w:val="36"/>
                            <w:szCs w:val="36"/>
                          </w:rPr>
                        </w:pPr>
                        <w:r w:rsidRPr="00C55E44">
                          <w:rPr>
                            <w:rFonts w:ascii="Arial" w:hAnsi="Arial" w:cs="Arial"/>
                            <w:bCs/>
                            <w:sz w:val="36"/>
                            <w:szCs w:val="36"/>
                          </w:rPr>
                          <w:t>DRAMA</w:t>
                        </w:r>
                      </w:p>
                      <w:p w14:paraId="4BFACB6D" w14:textId="77777777" w:rsidR="00C85377" w:rsidRDefault="00C85377" w:rsidP="00137C4D">
                        <w:r>
                          <w:t> </w:t>
                        </w:r>
                      </w:p>
                      <w:p w14:paraId="6F5AFFAB" w14:textId="77777777" w:rsidR="00C85377" w:rsidRDefault="00C85377" w:rsidP="00137C4D">
                        <w:r>
                          <w:t> </w:t>
                        </w:r>
                      </w:p>
                      <w:p w14:paraId="110F329E" w14:textId="77777777" w:rsidR="00C85377" w:rsidRDefault="00C85377" w:rsidP="00137C4D">
                        <w:pPr>
                          <w:spacing w:after="200"/>
                          <w:jc w:val="center"/>
                          <w:rPr>
                            <w:rFonts w:ascii="Arial" w:hAnsi="Arial" w:cs="Arial"/>
                            <w:b/>
                            <w:bCs/>
                            <w:sz w:val="36"/>
                            <w:szCs w:val="36"/>
                          </w:rPr>
                        </w:pPr>
                      </w:p>
                      <w:p w14:paraId="0F1595AB" w14:textId="77777777" w:rsidR="00C85377" w:rsidRDefault="00C85377" w:rsidP="00137C4D">
                        <w:r>
                          <w:t> </w:t>
                        </w:r>
                      </w:p>
                      <w:p w14:paraId="4A1B726C" w14:textId="77777777" w:rsidR="00C85377" w:rsidRDefault="00C85377" w:rsidP="00137C4D">
                        <w:r>
                          <w:t> </w:t>
                        </w:r>
                      </w:p>
                      <w:p w14:paraId="1A018702" w14:textId="77777777" w:rsidR="00C85377" w:rsidRPr="00EE4706" w:rsidRDefault="00C85377" w:rsidP="00137C4D">
                        <w:pPr>
                          <w:rPr>
                            <w:szCs w:val="36"/>
                          </w:rPr>
                        </w:pPr>
                      </w:p>
                    </w:txbxContent>
                  </v:textbox>
                </v:shape>
                <v:shape id="Text Box 948" o:spid="_x0000_s1227" type="#_x0000_t202" style="position:absolute;left:1180;top:2370;width:707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" fillcolor="#b2a1c7" strokecolor="#b2a1c7" strokeweight="1pt">
                  <v:fill color2="#e5dfec" angle="135" focus="50%" type="gradient"/>
                  <v:shadow on="t" color="#3f3151" opacity=".5" offset="1pt"/>
                  <v:textbox>
                    <w:txbxContent>
                      <w:p w14:paraId="2243F4B6" w14:textId="77777777" w:rsidR="00C85377" w:rsidRDefault="00C85377" w:rsidP="00137C4D">
                        <w:pPr>
                          <w:rPr>
                            <w:rFonts w:ascii="Verdana" w:hAnsi="Verdana"/>
                          </w:rPr>
                        </w:pPr>
                        <w:r>
                          <w:rPr>
                            <w:rFonts w:ascii="Verdana" w:hAnsi="Verdana"/>
                          </w:rPr>
                          <w:t xml:space="preserve">This course will be delivered by the </w:t>
                        </w:r>
                        <w:r w:rsidRPr="00EF1C3D">
                          <w:rPr>
                            <w:rFonts w:ascii="Verdana" w:hAnsi="Verdana"/>
                            <w:b/>
                          </w:rPr>
                          <w:t>CAPA Faculty</w:t>
                        </w:r>
                        <w:r>
                          <w:rPr>
                            <w:rFonts w:ascii="Verdana" w:hAnsi="Verdana"/>
                          </w:rPr>
                          <w:t xml:space="preserve"> at Parkes High School. </w:t>
                        </w:r>
                      </w:p>
                      <w:p w14:paraId="240FA8E9" w14:textId="77777777" w:rsidR="00C85377" w:rsidRPr="007356F8" w:rsidRDefault="00C85377" w:rsidP="00137C4D">
                        <w:pPr>
                          <w:rPr>
                            <w:rFonts w:ascii="Verdana" w:hAnsi="Verdana"/>
                            <w:sz w:val="8"/>
                            <w:szCs w:val="16"/>
                          </w:rPr>
                        </w:pPr>
                      </w:p>
                      <w:p w14:paraId="07CFAE5E" w14:textId="77777777" w:rsidR="00C85377" w:rsidRDefault="00C85377" w:rsidP="00137C4D">
                        <w:pPr>
                          <w:tabs>
                            <w:tab w:val="left" w:pos="2127"/>
                          </w:tabs>
                          <w:rPr>
                            <w:rFonts w:ascii="Verdana" w:hAnsi="Verdana"/>
                          </w:rPr>
                        </w:pPr>
                        <w:r>
                          <w:rPr>
                            <w:rFonts w:ascii="Verdana" w:hAnsi="Verdana"/>
                            <w:b/>
                            <w:bCs/>
                          </w:rPr>
                          <w:t>Unit value:</w:t>
                        </w:r>
                        <w:r>
                          <w:rPr>
                            <w:rFonts w:ascii="Verdana" w:hAnsi="Verdana"/>
                          </w:rPr>
                          <w:tab/>
                          <w:t>2 units in Year 11 and Year 12</w:t>
                        </w:r>
                      </w:p>
                      <w:p w14:paraId="4560F6B5" w14:textId="77777777" w:rsidR="00C85377" w:rsidRDefault="00C85377" w:rsidP="00137C4D">
                        <w:pPr>
                          <w:tabs>
                            <w:tab w:val="left" w:pos="2127"/>
                          </w:tabs>
                          <w:rPr>
                            <w:rFonts w:ascii="Verdana" w:hAnsi="Verdana"/>
                          </w:rPr>
                        </w:pPr>
                      </w:p>
                      <w:p w14:paraId="33E55E30" w14:textId="77777777" w:rsidR="00C85377" w:rsidRPr="007356F8" w:rsidRDefault="00C85377" w:rsidP="00137C4D">
                        <w:pPr>
                          <w:rPr>
                            <w:rFonts w:ascii="Verdana" w:hAnsi="Verdana"/>
                            <w:sz w:val="8"/>
                            <w:szCs w:val="16"/>
                          </w:rPr>
                        </w:pPr>
                      </w:p>
                      <w:p w14:paraId="015B2884" w14:textId="77777777" w:rsidR="00C85377" w:rsidRDefault="00C85377" w:rsidP="00137C4D">
                        <w:pPr>
                          <w:rPr>
                            <w:rFonts w:ascii="Verdana" w:hAnsi="Verdana"/>
                          </w:rPr>
                        </w:pPr>
                        <w:r>
                          <w:rPr>
                            <w:rFonts w:ascii="Verdana" w:hAnsi="Verdana"/>
                            <w:b/>
                            <w:bCs/>
                          </w:rPr>
                          <w:t>ATAR:</w:t>
                        </w:r>
                        <w:r>
                          <w:rPr>
                            <w:rFonts w:ascii="Verdana" w:hAnsi="Verdana"/>
                          </w:rPr>
                          <w:t xml:space="preserve">  </w:t>
                        </w:r>
                        <w:r>
                          <w:rPr>
                            <w:rFonts w:ascii="Verdana" w:hAnsi="Verdana"/>
                          </w:rPr>
                          <w:tab/>
                          <w:t xml:space="preserve">         </w:t>
                        </w:r>
                        <w:r>
                          <w:rPr>
                            <w:rFonts w:ascii="Verdana" w:hAnsi="Verdana"/>
                          </w:rPr>
                          <w:tab/>
                          <w:t>YES</w:t>
                        </w:r>
                      </w:p>
                      <w:p w14:paraId="212DF199" w14:textId="77777777" w:rsidR="00C85377" w:rsidRPr="007356F8" w:rsidRDefault="00C85377" w:rsidP="00137C4D">
                        <w:pPr>
                          <w:rPr>
                            <w:rFonts w:ascii="Verdana" w:hAnsi="Verdana"/>
                            <w:sz w:val="8"/>
                            <w:szCs w:val="16"/>
                          </w:rPr>
                        </w:pPr>
                      </w:p>
                      <w:p w14:paraId="7A9A4369" w14:textId="77777777" w:rsidR="00C85377" w:rsidRDefault="00C85377" w:rsidP="00137C4D">
                        <w:r>
                          <w:t> </w:t>
                        </w:r>
                      </w:p>
                      <w:p w14:paraId="0B190DC5" w14:textId="77777777" w:rsidR="00C85377" w:rsidRDefault="00C85377" w:rsidP="00137C4D">
                        <w:r>
                          <w:t> </w:t>
                        </w:r>
                      </w:p>
                      <w:p w14:paraId="5B31E8C0" w14:textId="77777777" w:rsidR="00C85377" w:rsidRDefault="00C85377" w:rsidP="00137C4D">
                        <w:r>
                          <w:t> </w:t>
                        </w:r>
                      </w:p>
                      <w:p w14:paraId="24BAF1B5" w14:textId="77777777" w:rsidR="00C85377" w:rsidRDefault="00C85377" w:rsidP="00137C4D">
                        <w:r>
                          <w:t> </w:t>
                        </w:r>
                      </w:p>
                      <w:p w14:paraId="32D76C12" w14:textId="77777777" w:rsidR="00C85377" w:rsidRDefault="00C85377" w:rsidP="00137C4D">
                        <w:r>
                          <w:t xml:space="preserve">  </w:t>
                        </w:r>
                      </w:p>
                      <w:p w14:paraId="0D59B4AD" w14:textId="77777777" w:rsidR="00C85377" w:rsidRDefault="00C85377" w:rsidP="00137C4D"/>
                    </w:txbxContent>
                  </v:textbox>
                </v:shape>
                <v:shape id="Text Box 949" o:spid="_x0000_s1228" type="#_x0000_t202" style="position:absolute;left:1183;top:7929;width:1000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" fillcolor="#b2a1c7" strokecolor="#b2a1c7" strokeweight="1pt">
                  <v:fill color2="#e5dfec" angle="135" focus="50%" type="gradient"/>
                  <v:shadow on="t" color="#3f3151" opacity=".5" offset="1pt"/>
                  <v:textbox>
                    <w:txbxContent>
                      <w:p w14:paraId="354AB4CA" w14:textId="77777777" w:rsidR="00C85377" w:rsidRDefault="00C85377" w:rsidP="00137C4D">
                        <w:pPr>
                          <w:rPr>
                            <w:rFonts w:ascii="Verdana" w:hAnsi="Verdana"/>
                            <w:b/>
                            <w:bCs/>
                          </w:rPr>
                        </w:pPr>
                        <w:r>
                          <w:rPr>
                            <w:rFonts w:ascii="Verdana" w:hAnsi="Verdana"/>
                            <w:b/>
                            <w:bCs/>
                          </w:rPr>
                          <w:t>Content covered in the Preliminary course:</w:t>
                        </w:r>
                        <w:r>
                          <w:rPr>
                            <w:rFonts w:ascii="Verdana" w:hAnsi="Verdana"/>
                            <w:b/>
                            <w:bCs/>
                          </w:rPr>
                          <w:tab/>
                        </w:r>
                      </w:p>
                      <w:p w14:paraId="0E06882C" w14:textId="77777777" w:rsidR="00C85377" w:rsidRDefault="00C85377" w:rsidP="00137C4D">
                        <w:pPr>
                          <w:ind w:left="567" w:hanging="567"/>
                          <w:rPr>
                            <w:rFonts w:ascii="Verdana" w:hAnsi="Verdana"/>
                          </w:rPr>
                        </w:pPr>
                        <w:r>
                          <w:rPr>
                            <w:rFonts w:ascii="Symbol" w:hAnsi="Symbol"/>
                          </w:rPr>
                          <w:t></w:t>
                        </w:r>
                        <w:r>
                          <w:t> </w:t>
                        </w:r>
                        <w:r>
                          <w:rPr>
                            <w:rFonts w:ascii="Verdana" w:hAnsi="Verdana"/>
                          </w:rPr>
                          <w:t>Improvisation, Playbuilding, Acting</w:t>
                        </w:r>
                      </w:p>
                      <w:p w14:paraId="2BA2AAD8" w14:textId="77777777" w:rsidR="00C85377" w:rsidRDefault="00C85377" w:rsidP="00137C4D">
                        <w:pPr>
                          <w:ind w:left="567" w:hanging="567"/>
                          <w:rPr>
                            <w:rFonts w:ascii="Verdana" w:hAnsi="Verdana"/>
                          </w:rPr>
                        </w:pPr>
                        <w:r>
                          <w:rPr>
                            <w:rFonts w:ascii="Symbol" w:hAnsi="Symbol"/>
                          </w:rPr>
                          <w:t></w:t>
                        </w:r>
                        <w:r>
                          <w:t> </w:t>
                        </w:r>
                        <w:r>
                          <w:rPr>
                            <w:rFonts w:ascii="Verdana" w:hAnsi="Verdana"/>
                          </w:rPr>
                          <w:t>Elements of Production in Performance</w:t>
                        </w:r>
                      </w:p>
                      <w:p w14:paraId="1A80F66A" w14:textId="77777777" w:rsidR="00C85377" w:rsidRDefault="00C85377" w:rsidP="00137C4D">
                        <w:pPr>
                          <w:ind w:left="567" w:hanging="567"/>
                          <w:rPr>
                            <w:rFonts w:ascii="Verdana" w:hAnsi="Verdana"/>
                            <w:b/>
                            <w:bCs/>
                          </w:rPr>
                        </w:pPr>
                        <w:r>
                          <w:rPr>
                            <w:rFonts w:ascii="Symbol" w:hAnsi="Symbol"/>
                          </w:rPr>
                          <w:t></w:t>
                        </w:r>
                        <w:r>
                          <w:t> </w:t>
                        </w:r>
                        <w:r>
                          <w:rPr>
                            <w:rFonts w:ascii="Verdana" w:hAnsi="Verdana"/>
                          </w:rPr>
                          <w:t>Theatrical Traditions and Performance Styles</w:t>
                        </w:r>
                      </w:p>
                      <w:p w14:paraId="607A0118" w14:textId="77777777" w:rsidR="00C85377" w:rsidRDefault="00C85377" w:rsidP="00137C4D">
                        <w:pPr>
                          <w:rPr>
                            <w:rFonts w:ascii="Verdana" w:hAnsi="Verdana"/>
                            <w:b/>
                            <w:bCs/>
                          </w:rPr>
                        </w:pPr>
                        <w:r>
                          <w:rPr>
                            <w:rFonts w:ascii="Verdana" w:hAnsi="Verdana"/>
                            <w:b/>
                            <w:bCs/>
                          </w:rPr>
                          <w:t>Content covered in the HSC course:</w:t>
                        </w:r>
                      </w:p>
                      <w:p w14:paraId="4388E596" w14:textId="77777777" w:rsidR="00C85377" w:rsidRDefault="00C85377" w:rsidP="00137C4D">
                        <w:pPr>
                          <w:ind w:left="567" w:hanging="567"/>
                          <w:rPr>
                            <w:rFonts w:ascii="Verdana" w:hAnsi="Verdana"/>
                          </w:rPr>
                        </w:pPr>
                        <w:r>
                          <w:rPr>
                            <w:rFonts w:ascii="Symbol" w:hAnsi="Symbol"/>
                          </w:rPr>
                          <w:t></w:t>
                        </w:r>
                        <w:r>
                          <w:t> </w:t>
                        </w:r>
                        <w:r>
                          <w:rPr>
                            <w:rFonts w:ascii="Verdana" w:hAnsi="Verdana"/>
                          </w:rPr>
                          <w:t>Australian Drama and Theatre</w:t>
                        </w:r>
                      </w:p>
                      <w:p w14:paraId="75DC8C99" w14:textId="77777777" w:rsidR="00C85377" w:rsidRDefault="00C85377" w:rsidP="00137C4D">
                        <w:pPr>
                          <w:ind w:left="567" w:hanging="567"/>
                          <w:rPr>
                            <w:rFonts w:ascii="Verdana" w:hAnsi="Verdana"/>
                          </w:rPr>
                        </w:pPr>
                        <w:r>
                          <w:rPr>
                            <w:rFonts w:ascii="Symbol" w:hAnsi="Symbol"/>
                          </w:rPr>
                          <w:t></w:t>
                        </w:r>
                        <w:r>
                          <w:t> </w:t>
                        </w:r>
                        <w:r>
                          <w:rPr>
                            <w:rFonts w:ascii="Verdana" w:hAnsi="Verdana"/>
                          </w:rPr>
                          <w:t>Studies in Drama and Theatre</w:t>
                        </w:r>
                      </w:p>
                      <w:p w14:paraId="290AB302" w14:textId="77777777" w:rsidR="00C85377" w:rsidRDefault="00C85377" w:rsidP="00137C4D">
                        <w:pPr>
                          <w:ind w:left="567" w:hanging="567"/>
                          <w:rPr>
                            <w:rFonts w:ascii="Verdana" w:hAnsi="Verdana"/>
                          </w:rPr>
                        </w:pPr>
                        <w:r>
                          <w:rPr>
                            <w:rFonts w:ascii="Symbol" w:hAnsi="Symbol"/>
                          </w:rPr>
                          <w:t></w:t>
                        </w:r>
                        <w:r>
                          <w:t> </w:t>
                        </w:r>
                        <w:r>
                          <w:rPr>
                            <w:rFonts w:ascii="Verdana" w:hAnsi="Verdana"/>
                          </w:rPr>
                          <w:t xml:space="preserve">Group </w:t>
                        </w:r>
                        <w:r w:rsidRPr="0067506A">
                          <w:rPr>
                            <w:rFonts w:ascii="Verdana" w:hAnsi="Verdana"/>
                          </w:rPr>
                          <w:t>Performance</w:t>
                        </w:r>
                      </w:p>
                      <w:p w14:paraId="1A821D15" w14:textId="77777777" w:rsidR="00C85377" w:rsidRDefault="00C85377" w:rsidP="00137C4D">
                        <w:pPr>
                          <w:ind w:left="567" w:hanging="567"/>
                          <w:rPr>
                            <w:rFonts w:ascii="Verdana" w:hAnsi="Verdana"/>
                          </w:rPr>
                        </w:pPr>
                        <w:r w:rsidRPr="0067506A">
                          <w:rPr>
                            <w:rFonts w:ascii="Symbol" w:eastAsia="Symbol" w:hAnsi="Symbol" w:cs="Symbol"/>
                          </w:rPr>
                          <w:t>¨</w:t>
                        </w:r>
                        <w:r>
                          <w:rPr>
                            <w:rFonts w:ascii="Verdana" w:hAnsi="Verdana"/>
                          </w:rPr>
                          <w:t xml:space="preserve"> Individual Project</w:t>
                        </w:r>
                      </w:p>
                      <w:p w14:paraId="0CA281CE" w14:textId="77777777" w:rsidR="00C85377" w:rsidRDefault="00C85377" w:rsidP="00137C4D">
                        <w:pPr>
                          <w:rPr>
                            <w:rFonts w:ascii="Verdana" w:hAnsi="Verdana"/>
                          </w:rPr>
                        </w:pPr>
                        <w:r>
                          <w:rPr>
                            <w:rFonts w:ascii="Verdana" w:hAnsi="Verdana"/>
                          </w:rPr>
                          <w:t> </w:t>
                        </w:r>
                      </w:p>
                      <w:p w14:paraId="515A60C6" w14:textId="77777777" w:rsidR="00C85377" w:rsidRDefault="00C85377" w:rsidP="00137C4D">
                        <w:pPr>
                          <w:rPr>
                            <w:rFonts w:ascii="Verdana" w:hAnsi="Verdana"/>
                            <w:b/>
                            <w:bCs/>
                          </w:rPr>
                        </w:pPr>
                        <w:r>
                          <w:rPr>
                            <w:rFonts w:ascii="Verdana" w:hAnsi="Verdana"/>
                            <w:b/>
                            <w:bCs/>
                          </w:rPr>
                          <w:t> </w:t>
                        </w:r>
                      </w:p>
                      <w:p w14:paraId="133F7AD4" w14:textId="77777777" w:rsidR="00C85377" w:rsidRDefault="00C85377" w:rsidP="00137C4D">
                        <w:pPr>
                          <w:rPr>
                            <w:rFonts w:ascii="Verdana" w:hAnsi="Verdana"/>
                            <w:b/>
                            <w:bCs/>
                          </w:rPr>
                        </w:pPr>
                        <w:r>
                          <w:rPr>
                            <w:rFonts w:ascii="Verdana" w:hAnsi="Verdana"/>
                            <w:b/>
                            <w:bCs/>
                          </w:rPr>
                          <w:t> </w:t>
                        </w:r>
                      </w:p>
                      <w:p w14:paraId="0557C3E7" w14:textId="77777777" w:rsidR="00C85377" w:rsidRDefault="00C85377" w:rsidP="00137C4D">
                        <w:pPr>
                          <w:rPr>
                            <w:rFonts w:ascii="Verdana" w:hAnsi="Verdana"/>
                            <w:b/>
                            <w:bCs/>
                          </w:rPr>
                        </w:pPr>
                        <w:r>
                          <w:rPr>
                            <w:rFonts w:ascii="Verdana" w:hAnsi="Verdana"/>
                            <w:b/>
                            <w:bCs/>
                          </w:rPr>
                          <w:t> </w:t>
                        </w:r>
                      </w:p>
                      <w:p w14:paraId="130320D4" w14:textId="77777777" w:rsidR="00C85377" w:rsidRDefault="00C85377" w:rsidP="00137C4D">
                        <w:pPr>
                          <w:spacing w:line="273" w:lineRule="auto"/>
                          <w:ind w:left="615" w:firstLine="1650"/>
                          <w:rPr>
                            <w:rFonts w:ascii="Verdana" w:hAnsi="Verdana"/>
                            <w:sz w:val="18"/>
                            <w:szCs w:val="18"/>
                          </w:rPr>
                        </w:pPr>
                        <w:r>
                          <w:rPr>
                            <w:rFonts w:ascii="Verdana" w:hAnsi="Verdana"/>
                            <w:sz w:val="18"/>
                            <w:szCs w:val="18"/>
                          </w:rPr>
                          <w:t> </w:t>
                        </w:r>
                      </w:p>
                      <w:p w14:paraId="7A0F296C" w14:textId="77777777" w:rsidR="00C85377" w:rsidRDefault="00C85377" w:rsidP="00137C4D">
                        <w:r>
                          <w:t> </w:t>
                        </w:r>
                      </w:p>
                      <w:p w14:paraId="32B50E38" w14:textId="77777777" w:rsidR="00C85377" w:rsidRDefault="00C85377" w:rsidP="00137C4D">
                        <w:r>
                          <w:t> </w:t>
                        </w:r>
                      </w:p>
                      <w:p w14:paraId="66EF4917" w14:textId="77777777" w:rsidR="00C85377" w:rsidRDefault="00C85377" w:rsidP="00137C4D">
                        <w:r>
                          <w:t> </w:t>
                        </w:r>
                      </w:p>
                      <w:p w14:paraId="04D3F3E4" w14:textId="77777777" w:rsidR="00C85377" w:rsidRDefault="00C85377" w:rsidP="00137C4D">
                        <w:r>
                          <w:t> </w:t>
                        </w:r>
                      </w:p>
                      <w:p w14:paraId="524020F5" w14:textId="77777777" w:rsidR="00C85377" w:rsidRPr="00137C4D" w:rsidRDefault="00C85377" w:rsidP="00137C4D">
                        <w:pPr>
                          <w:rPr>
                            <w:rFonts w:ascii="Calibri" w:hAnsi="Calibri"/>
                          </w:rPr>
                        </w:pPr>
                        <w:r w:rsidRPr="00137C4D">
                          <w:rPr>
                            <w:rFonts w:ascii="Calibri" w:hAnsi="Calibri"/>
                          </w:rPr>
                          <w:t> </w:t>
                        </w:r>
                      </w:p>
                      <w:p w14:paraId="013D3A83" w14:textId="77777777" w:rsidR="00C85377" w:rsidRDefault="00C85377" w:rsidP="00137C4D"/>
                    </w:txbxContent>
                  </v:textbox>
                </v:shape>
                <v:shape id="Text Box 950" o:spid="_x0000_s1229" type="#_x0000_t202" style="position:absolute;left:1183;top:4275;width:10000;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" fillcolor="#b2a1c7" strokecolor="#b2a1c7" strokeweight="1pt">
                  <v:fill color2="#e5dfec" angle="135" focus="50%" type="gradient"/>
                  <v:shadow on="t" color="#3f3151" opacity=".5" offset="1pt"/>
                  <v:textbox>
                    <w:txbxContent>
                      <w:p w14:paraId="3692BA5D" w14:textId="77777777" w:rsidR="00C85377" w:rsidRDefault="00C85377" w:rsidP="00F7077C">
                        <w:pPr>
                          <w:jc w:val="both"/>
                          <w:rPr>
                            <w:rFonts w:ascii="Verdana" w:hAnsi="Verdana"/>
                            <w:b/>
                            <w:bCs/>
                          </w:rPr>
                        </w:pPr>
                        <w:r>
                          <w:rPr>
                            <w:rFonts w:ascii="Verdana" w:hAnsi="Verdana"/>
                            <w:b/>
                            <w:bCs/>
                          </w:rPr>
                          <w:t>This course is designed for:</w:t>
                        </w:r>
                      </w:p>
                      <w:p w14:paraId="3604657A" w14:textId="77777777" w:rsidR="00C85377" w:rsidRDefault="00C85377" w:rsidP="009145C0">
                        <w:pPr>
                          <w:numPr>
                            <w:ilvl w:val="0"/>
                            <w:numId w:val="31"/>
                          </w:numPr>
                          <w:tabs>
                            <w:tab w:val="left" w:pos="284"/>
                          </w:tabs>
                          <w:jc w:val="both"/>
                          <w:rPr>
                            <w:rFonts w:ascii="Verdana" w:hAnsi="Verdana"/>
                          </w:rPr>
                        </w:pPr>
                        <w:r>
                          <w:rPr>
                            <w:rFonts w:ascii="Verdana" w:hAnsi="Verdana"/>
                          </w:rPr>
                          <w:t>Students who wish to explore personal and community issues and develop social skills. It caters for a broad range of students from varying social and cultural backgrounds. It allows for the exploration of attitudes and values of many groups in Australian society as students make, perform and critically study aspects of drama and theatre in Australian and other societies and cultures.</w:t>
                        </w:r>
                      </w:p>
                      <w:p w14:paraId="61B5D9D4" w14:textId="77777777" w:rsidR="00C85377" w:rsidRPr="0067506A" w:rsidRDefault="00C85377" w:rsidP="00F7077C">
                        <w:pPr>
                          <w:tabs>
                            <w:tab w:val="left" w:pos="284"/>
                          </w:tabs>
                          <w:ind w:left="720"/>
                          <w:jc w:val="both"/>
                          <w:rPr>
                            <w:rFonts w:ascii="Verdana" w:hAnsi="Verdana"/>
                            <w:sz w:val="4"/>
                            <w:szCs w:val="4"/>
                          </w:rPr>
                        </w:pPr>
                      </w:p>
                      <w:p w14:paraId="1872720F" w14:textId="77777777" w:rsidR="00C85377" w:rsidRDefault="00C85377" w:rsidP="009145C0">
                        <w:pPr>
                          <w:numPr>
                            <w:ilvl w:val="0"/>
                            <w:numId w:val="31"/>
                          </w:numPr>
                          <w:tabs>
                            <w:tab w:val="left" w:pos="284"/>
                          </w:tabs>
                          <w:jc w:val="both"/>
                          <w:rPr>
                            <w:rFonts w:ascii="Verdana" w:hAnsi="Verdana"/>
                          </w:rPr>
                        </w:pPr>
                        <w:r>
                          <w:rPr>
                            <w:rFonts w:ascii="Verdana" w:hAnsi="Verdana"/>
                          </w:rPr>
                          <w:t>Those who wish to develop their talents and capacities – physical, emotional, intellectual, social, spiritual, creative and expressive – as well as developing self-confidence and self-esteem.</w:t>
                        </w:r>
                      </w:p>
                      <w:p w14:paraId="798E6D55" w14:textId="77777777" w:rsidR="00C85377" w:rsidRPr="0067506A" w:rsidRDefault="00C85377" w:rsidP="00F7077C">
                        <w:pPr>
                          <w:tabs>
                            <w:tab w:val="left" w:pos="284"/>
                          </w:tabs>
                          <w:jc w:val="both"/>
                          <w:rPr>
                            <w:rFonts w:ascii="Verdana" w:hAnsi="Verdana"/>
                            <w:sz w:val="4"/>
                            <w:szCs w:val="4"/>
                          </w:rPr>
                        </w:pPr>
                      </w:p>
                      <w:p w14:paraId="68054572" w14:textId="77777777" w:rsidR="00C85377" w:rsidRPr="0035561D" w:rsidRDefault="00C85377" w:rsidP="009145C0">
                        <w:pPr>
                          <w:numPr>
                            <w:ilvl w:val="0"/>
                            <w:numId w:val="31"/>
                          </w:numPr>
                          <w:tabs>
                            <w:tab w:val="left" w:pos="284"/>
                          </w:tabs>
                          <w:jc w:val="both"/>
                          <w:rPr>
                            <w:rFonts w:ascii="Verdana" w:hAnsi="Verdana"/>
                          </w:rPr>
                        </w:pPr>
                        <w:r>
                          <w:rPr>
                            <w:rFonts w:ascii="Verdana" w:hAnsi="Verdana"/>
                          </w:rPr>
                          <w:t xml:space="preserve">Students who wish to further their skills and knowledge in order to employ them </w:t>
                        </w:r>
                        <w:r w:rsidRPr="0035561D">
                          <w:rPr>
                            <w:rFonts w:ascii="Verdana" w:hAnsi="Verdana"/>
                          </w:rPr>
                          <w:t>in a variety of professions including, but not confined</w:t>
                        </w:r>
                        <w:r>
                          <w:rPr>
                            <w:rFonts w:ascii="Verdana" w:hAnsi="Verdana"/>
                          </w:rPr>
                          <w:t xml:space="preserve"> to, theatre, media, communica</w:t>
                        </w:r>
                        <w:r w:rsidRPr="0035561D">
                          <w:rPr>
                            <w:rFonts w:ascii="Verdana" w:hAnsi="Verdana"/>
                          </w:rPr>
                          <w:t>tions and community cultural development. It provides</w:t>
                        </w:r>
                        <w:r>
                          <w:rPr>
                            <w:rFonts w:ascii="Verdana" w:hAnsi="Verdana"/>
                          </w:rPr>
                          <w:t xml:space="preserve"> continuity with many tertiary </w:t>
                        </w:r>
                        <w:r w:rsidRPr="0035561D">
                          <w:rPr>
                            <w:rFonts w:ascii="Verdana" w:hAnsi="Verdana"/>
                          </w:rPr>
                          <w:t>and industry courses.</w:t>
                        </w:r>
                      </w:p>
                      <w:p w14:paraId="2D461216" w14:textId="77777777" w:rsidR="00C85377" w:rsidRDefault="00C85377" w:rsidP="00137C4D">
                        <w:pPr>
                          <w:tabs>
                            <w:tab w:val="left" w:pos="284"/>
                          </w:tabs>
                          <w:ind w:left="720" w:hanging="360"/>
                          <w:rPr>
                            <w:rFonts w:ascii="Helvetica" w:hAnsi="Helvetica"/>
                          </w:rPr>
                        </w:pPr>
                      </w:p>
                      <w:p w14:paraId="7430B081" w14:textId="77777777" w:rsidR="00C85377" w:rsidRDefault="00C85377" w:rsidP="00137C4D">
                        <w:r>
                          <w:t> </w:t>
                        </w:r>
                      </w:p>
                      <w:p w14:paraId="0AF02EE4" w14:textId="77777777" w:rsidR="00C85377" w:rsidRDefault="00C85377" w:rsidP="00137C4D">
                        <w:r>
                          <w:t> </w:t>
                        </w:r>
                      </w:p>
                      <w:p w14:paraId="3B439534" w14:textId="77777777" w:rsidR="00C85377" w:rsidRDefault="00C85377" w:rsidP="00137C4D">
                        <w:r>
                          <w:t> </w:t>
                        </w:r>
                      </w:p>
                      <w:p w14:paraId="2ABFC475" w14:textId="77777777" w:rsidR="00C85377" w:rsidRDefault="00C85377" w:rsidP="00137C4D">
                        <w:r>
                          <w:t> </w:t>
                        </w:r>
                      </w:p>
                      <w:p w14:paraId="19E08ACE" w14:textId="77777777" w:rsidR="00C85377" w:rsidRDefault="00C85377" w:rsidP="00137C4D">
                        <w:r>
                          <w:t> </w:t>
                        </w:r>
                      </w:p>
                      <w:p w14:paraId="5639D38E" w14:textId="77777777" w:rsidR="00C85377" w:rsidRPr="00EE4706" w:rsidRDefault="00C85377" w:rsidP="00137C4D"/>
                    </w:txbxContent>
                  </v:textbox>
                </v:shape>
                <v:shape id="Text Box 951" o:spid="_x0000_s1230" type="#_x0000_t202" style="position:absolute;left:1183;top:10521;width:10000;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" fillcolor="#b2a1c7" strokecolor="#b2a1c7" strokeweight="1pt">
                  <v:fill color2="#e5dfec" angle="135" focus="50%" type="gradient"/>
                  <v:shadow on="t" color="#3f3151" opacity=".5" offset="1pt"/>
                  <v:textbox>
                    <w:txbxContent>
                      <w:p w14:paraId="5BA4AC17" w14:textId="77777777" w:rsidR="00C85377" w:rsidRDefault="00C85377" w:rsidP="00137C4D">
                        <w:pPr>
                          <w:ind w:left="2977" w:hanging="2977"/>
                          <w:rPr>
                            <w:rFonts w:ascii="Verdana" w:hAnsi="Verdana"/>
                            <w:b/>
                            <w:bCs/>
                          </w:rPr>
                        </w:pPr>
                        <w:r>
                          <w:rPr>
                            <w:rFonts w:ascii="Verdana" w:hAnsi="Verdana"/>
                            <w:b/>
                            <w:bCs/>
                          </w:rPr>
                          <w:t xml:space="preserve">How will students be assessed?   </w:t>
                        </w:r>
                      </w:p>
                      <w:p w14:paraId="576AE5B7" w14:textId="77777777" w:rsidR="00C85377" w:rsidRDefault="00C85377" w:rsidP="00F52698">
                        <w:pPr>
                          <w:rPr>
                            <w:rFonts w:ascii="Verdana" w:hAnsi="Verdana"/>
                          </w:rPr>
                        </w:pPr>
                        <w:r>
                          <w:rPr>
                            <w:rFonts w:ascii="Verdana" w:hAnsi="Verdana"/>
                          </w:rPr>
                          <w:t xml:space="preserve">Students will be assessed through a range of practical and theoretical tasks. </w:t>
                        </w:r>
                      </w:p>
                      <w:p w14:paraId="3AFB84E2" w14:textId="77777777" w:rsidR="00C85377" w:rsidRPr="0035561D" w:rsidRDefault="00C85377" w:rsidP="00137C4D">
                        <w:pPr>
                          <w:rPr>
                            <w:rFonts w:ascii="Verdana" w:hAnsi="Verdana"/>
                            <w:b/>
                            <w:bCs/>
                            <w:sz w:val="8"/>
                          </w:rPr>
                        </w:pPr>
                      </w:p>
                      <w:p w14:paraId="5E259F0D" w14:textId="77777777" w:rsidR="00C85377" w:rsidRPr="00980548" w:rsidRDefault="00C85377" w:rsidP="00137C4D">
                        <w:pPr>
                          <w:rPr>
                            <w:rFonts w:ascii="Verdana" w:hAnsi="Verdana"/>
                            <w:b/>
                            <w:bCs/>
                          </w:rPr>
                        </w:pPr>
                        <w:r>
                          <w:rPr>
                            <w:rFonts w:ascii="Verdana" w:hAnsi="Verdana"/>
                            <w:b/>
                            <w:bCs/>
                          </w:rPr>
                          <w:t>Number of assessment tasks:</w:t>
                        </w:r>
                        <w:r>
                          <w:rPr>
                            <w:rFonts w:ascii="Verdana" w:hAnsi="Verdana"/>
                            <w:b/>
                            <w:bCs/>
                          </w:rPr>
                          <w:tab/>
                        </w:r>
                        <w:r>
                          <w:rPr>
                            <w:rFonts w:ascii="Verdana" w:hAnsi="Verdana"/>
                            <w:b/>
                            <w:bCs/>
                          </w:rPr>
                          <w:tab/>
                          <w:t xml:space="preserve">Preliminary - </w:t>
                        </w:r>
                        <w:r w:rsidRPr="0067506A">
                          <w:rPr>
                            <w:rFonts w:ascii="Verdana" w:hAnsi="Verdana"/>
                            <w:b/>
                          </w:rPr>
                          <w:t xml:space="preserve">3 </w:t>
                        </w:r>
                        <w:r>
                          <w:rPr>
                            <w:rFonts w:ascii="Verdana" w:hAnsi="Verdana"/>
                          </w:rPr>
                          <w:tab/>
                        </w:r>
                        <w:r>
                          <w:rPr>
                            <w:rFonts w:ascii="Verdana" w:hAnsi="Verdana"/>
                          </w:rPr>
                          <w:tab/>
                        </w:r>
                        <w:r>
                          <w:rPr>
                            <w:rFonts w:ascii="Verdana" w:hAnsi="Verdana"/>
                            <w:b/>
                            <w:bCs/>
                          </w:rPr>
                          <w:t>HSC - 4</w:t>
                        </w:r>
                        <w:r>
                          <w:rPr>
                            <w:rFonts w:ascii="Verdana" w:hAnsi="Verdana"/>
                          </w:rPr>
                          <w:tab/>
                        </w:r>
                      </w:p>
                      <w:p w14:paraId="6453A477" w14:textId="77777777" w:rsidR="00C85377" w:rsidRDefault="00C85377" w:rsidP="00137C4D">
                        <w:pPr>
                          <w:tabs>
                            <w:tab w:val="left" w:pos="709"/>
                            <w:tab w:val="left" w:pos="2268"/>
                          </w:tabs>
                          <w:rPr>
                            <w:rFonts w:ascii="Verdana" w:hAnsi="Verdana"/>
                          </w:rPr>
                        </w:pPr>
                      </w:p>
                      <w:p w14:paraId="77D954E6" w14:textId="77777777" w:rsidR="00C85377" w:rsidRDefault="00C85377" w:rsidP="00137C4D">
                        <w:pPr>
                          <w:rPr>
                            <w:rFonts w:ascii="Verdana" w:hAnsi="Verdana"/>
                          </w:rPr>
                        </w:pPr>
                        <w:r>
                          <w:rPr>
                            <w:rFonts w:ascii="Verdana" w:hAnsi="Verdana"/>
                          </w:rPr>
                          <w:t> </w:t>
                        </w:r>
                      </w:p>
                      <w:p w14:paraId="679AFC6E" w14:textId="77777777" w:rsidR="00C85377" w:rsidRDefault="00C85377" w:rsidP="00137C4D">
                        <w:r>
                          <w:t> </w:t>
                        </w:r>
                      </w:p>
                      <w:p w14:paraId="3FD2F1FC" w14:textId="77777777" w:rsidR="00C85377" w:rsidRDefault="00C85377" w:rsidP="00137C4D">
                        <w:pPr>
                          <w:keepNext/>
                          <w:keepLines/>
                          <w:spacing w:after="200" w:line="273" w:lineRule="auto"/>
                          <w:rPr>
                            <w:rFonts w:ascii="Verdana" w:hAnsi="Verdana"/>
                          </w:rPr>
                        </w:pPr>
                        <w:r>
                          <w:rPr>
                            <w:rFonts w:ascii="Verdana" w:hAnsi="Verdana"/>
                            <w:b/>
                            <w:bCs/>
                          </w:rPr>
                          <w:t xml:space="preserve">  </w:t>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p>
                      <w:p w14:paraId="1A9A2B36" w14:textId="77777777" w:rsidR="00C85377" w:rsidRDefault="00C85377" w:rsidP="00137C4D">
                        <w:r>
                          <w:t> </w:t>
                        </w:r>
                      </w:p>
                      <w:p w14:paraId="27788837" w14:textId="77777777" w:rsidR="00C85377" w:rsidRDefault="00C85377" w:rsidP="00137C4D">
                        <w:r>
                          <w:t> </w:t>
                        </w:r>
                      </w:p>
                      <w:p w14:paraId="560E7867" w14:textId="77777777" w:rsidR="00C85377" w:rsidRDefault="00C85377" w:rsidP="00137C4D">
                        <w:r>
                          <w:t> </w:t>
                        </w:r>
                      </w:p>
                      <w:p w14:paraId="042DD9C5" w14:textId="77777777" w:rsidR="00C85377" w:rsidRDefault="00C85377" w:rsidP="00137C4D">
                        <w:r>
                          <w:t> </w:t>
                        </w:r>
                      </w:p>
                      <w:p w14:paraId="6E07FF94" w14:textId="77777777" w:rsidR="00C85377" w:rsidRDefault="00C85377" w:rsidP="00137C4D">
                        <w:r>
                          <w:t> </w:t>
                        </w:r>
                      </w:p>
                      <w:p w14:paraId="43E4C6A1" w14:textId="77777777" w:rsidR="00C85377" w:rsidRPr="004F3C69" w:rsidRDefault="00C85377" w:rsidP="00137C4D"/>
                    </w:txbxContent>
                  </v:textbox>
                </v:shape>
                <v:shape id="Text Box 952" o:spid="_x0000_s1231" type="#_x0000_t202" style="position:absolute;left:1183;top:12168;width:10000;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" fillcolor="#b2a1c7" strokecolor="#b2a1c7" strokeweight="1pt">
                  <v:fill color2="#e5dfec" angle="135" focus="50%" type="gradient"/>
                  <v:shadow on="t" color="#3f3151" opacity=".5" offset="1pt"/>
                  <v:textbox>
                    <w:txbxContent>
                      <w:p w14:paraId="61D9828D" w14:textId="77777777" w:rsidR="00C85377" w:rsidRPr="00137C4D" w:rsidRDefault="00C85377" w:rsidP="00F7077C">
                        <w:pPr>
                          <w:jc w:val="both"/>
                          <w:rPr>
                            <w:rFonts w:ascii="Calibri" w:hAnsi="Calibri"/>
                            <w:b/>
                            <w:bCs/>
                          </w:rPr>
                        </w:pPr>
                        <w:r>
                          <w:rPr>
                            <w:rFonts w:ascii="Verdana" w:hAnsi="Verdana"/>
                            <w:b/>
                            <w:bCs/>
                          </w:rPr>
                          <w:t xml:space="preserve">Up Front Course Costs: $50.00 </w:t>
                        </w:r>
                        <w:r w:rsidRPr="00137C4D">
                          <w:rPr>
                            <w:rFonts w:ascii="Calibri" w:hAnsi="Calibri"/>
                            <w:b/>
                          </w:rPr>
                          <w:t>(Please note that the course fee is payable in Year 11 and covers both Years 11 and 12.)</w:t>
                        </w:r>
                        <w:r>
                          <w:rPr>
                            <w:rFonts w:ascii="Calibri" w:hAnsi="Calibri"/>
                            <w:b/>
                          </w:rPr>
                          <w:t xml:space="preserve">  </w:t>
                        </w:r>
                        <w:r>
                          <w:rPr>
                            <w:rFonts w:ascii="Verdana" w:hAnsi="Verdana"/>
                            <w:bCs/>
                          </w:rPr>
                          <w:t>The fee covers costs associated with the purchase of costumes, props and makeup required for student individual performances.</w:t>
                        </w:r>
                      </w:p>
                      <w:p w14:paraId="70723E5A" w14:textId="77777777" w:rsidR="00C85377" w:rsidRPr="00137C4D" w:rsidRDefault="00C85377" w:rsidP="00137C4D">
                        <w:pPr>
                          <w:rPr>
                            <w:rFonts w:ascii="Calibri" w:hAnsi="Calibri"/>
                            <w:b/>
                            <w:bCs/>
                            <w:sz w:val="8"/>
                            <w:szCs w:val="16"/>
                          </w:rPr>
                        </w:pPr>
                      </w:p>
                      <w:p w14:paraId="69CEE872" w14:textId="636187B0" w:rsidR="00C85377" w:rsidRDefault="00C85377" w:rsidP="00137C4D">
                        <w:pPr>
                          <w:rPr>
                            <w:rFonts w:ascii="Verdana" w:hAnsi="Verdana"/>
                            <w:b/>
                            <w:bCs/>
                          </w:rPr>
                        </w:pPr>
                        <w:r>
                          <w:rPr>
                            <w:rFonts w:ascii="Verdana" w:hAnsi="Verdana"/>
                            <w:b/>
                            <w:bCs/>
                          </w:rPr>
                          <w:t xml:space="preserve">Equipment list:  </w:t>
                        </w:r>
                        <w:r w:rsidRPr="0067506A">
                          <w:rPr>
                            <w:rFonts w:ascii="Verdana" w:hAnsi="Verdana"/>
                            <w:bCs/>
                          </w:rPr>
                          <w:t xml:space="preserve">One A4 workbook, One A4 Visual Arts </w:t>
                        </w:r>
                        <w:r>
                          <w:rPr>
                            <w:rFonts w:ascii="Verdana" w:hAnsi="Verdana"/>
                            <w:bCs/>
                          </w:rPr>
                          <w:t>Diary</w:t>
                        </w:r>
                      </w:p>
                      <w:p w14:paraId="41B85107" w14:textId="77777777" w:rsidR="00C85377" w:rsidRDefault="00C85377" w:rsidP="00137C4D">
                        <w:pPr>
                          <w:ind w:left="2268" w:hanging="360"/>
                          <w:rPr>
                            <w:rFonts w:ascii="Verdana" w:hAnsi="Verdana"/>
                          </w:rPr>
                        </w:pPr>
                        <w:r>
                          <w:rPr>
                            <w:rFonts w:ascii="Verdana" w:hAnsi="Verdana"/>
                          </w:rPr>
                          <w:t> </w:t>
                        </w:r>
                      </w:p>
                      <w:p w14:paraId="57095DCC" w14:textId="77777777" w:rsidR="00C85377" w:rsidRDefault="00C85377" w:rsidP="00137C4D">
                        <w:r>
                          <w:t> </w:t>
                        </w:r>
                      </w:p>
                      <w:p w14:paraId="1D60364D" w14:textId="77777777" w:rsidR="00C85377" w:rsidRDefault="00C85377" w:rsidP="00137C4D">
                        <w:r>
                          <w:t> </w:t>
                        </w:r>
                      </w:p>
                      <w:p w14:paraId="0F0FDDA0" w14:textId="77777777" w:rsidR="00C85377" w:rsidRDefault="00C85377" w:rsidP="00137C4D">
                        <w:r>
                          <w:t> </w:t>
                        </w:r>
                      </w:p>
                      <w:p w14:paraId="6EB5F8B2" w14:textId="77777777" w:rsidR="00C85377" w:rsidRDefault="00C85377" w:rsidP="00137C4D">
                        <w:r>
                          <w:t> </w:t>
                        </w:r>
                      </w:p>
                      <w:p w14:paraId="5612BFFF" w14:textId="77777777" w:rsidR="00C85377" w:rsidRDefault="00C85377" w:rsidP="00137C4D">
                        <w:r>
                          <w:t> </w:t>
                        </w:r>
                      </w:p>
                      <w:p w14:paraId="285C72E1" w14:textId="77777777" w:rsidR="00C85377" w:rsidRPr="00EE4706" w:rsidRDefault="00C85377" w:rsidP="00137C4D"/>
                    </w:txbxContent>
                  </v:textbox>
                </v:shape>
                <v:shape id="Text Box 953" o:spid="_x0000_s1232" type="#_x0000_t202" style="position:absolute;left:1200;top:14020;width:1000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" fillcolor="#b2a1c7" strokecolor="#b2a1c7" strokeweight="1pt">
                  <v:fill color2="#e5dfec" angle="135" focus="50%" type="gradient"/>
                  <v:shadow on="t" color="#3f3151" opacity=".5" offset="1pt"/>
                  <v:textbox>
                    <w:txbxContent>
                      <w:p w14:paraId="5F7EFA89" w14:textId="77777777" w:rsidR="00C85377" w:rsidRDefault="00C85377" w:rsidP="00137C4D">
                        <w:pPr>
                          <w:ind w:left="1843" w:hanging="1843"/>
                          <w:rPr>
                            <w:rFonts w:ascii="Verdana" w:hAnsi="Verdana"/>
                          </w:rPr>
                        </w:pPr>
                        <w:r>
                          <w:rPr>
                            <w:rFonts w:ascii="Verdana" w:hAnsi="Verdana"/>
                            <w:b/>
                            <w:bCs/>
                          </w:rPr>
                          <w:t xml:space="preserve">Possible Outcomes: </w:t>
                        </w:r>
                        <w:r>
                          <w:rPr>
                            <w:rFonts w:ascii="Verdana" w:hAnsi="Verdana"/>
                          </w:rPr>
                          <w:t xml:space="preserve"> </w:t>
                        </w:r>
                      </w:p>
                      <w:p w14:paraId="255E4B70" w14:textId="77777777" w:rsidR="00C85377"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Higher School Certificate.</w:t>
                        </w:r>
                      </w:p>
                      <w:p w14:paraId="2D80D038" w14:textId="77777777" w:rsidR="00C85377" w:rsidRDefault="00C85377" w:rsidP="00137C4D">
                        <w:r>
                          <w:t> </w:t>
                        </w:r>
                      </w:p>
                      <w:p w14:paraId="41C0C797" w14:textId="77777777" w:rsidR="00C85377" w:rsidRDefault="00C85377" w:rsidP="00137C4D">
                        <w:r>
                          <w:t> </w:t>
                        </w:r>
                      </w:p>
                      <w:p w14:paraId="1BB5BE21" w14:textId="77777777" w:rsidR="00C85377" w:rsidRDefault="00C85377" w:rsidP="00137C4D">
                        <w:r>
                          <w:t> </w:t>
                        </w:r>
                      </w:p>
                      <w:p w14:paraId="264BBC66" w14:textId="77777777" w:rsidR="00C85377" w:rsidRDefault="00C85377" w:rsidP="00137C4D">
                        <w:r>
                          <w:t> </w:t>
                        </w:r>
                      </w:p>
                      <w:p w14:paraId="428768AD" w14:textId="77777777" w:rsidR="00C85377" w:rsidRDefault="00C85377" w:rsidP="00137C4D">
                        <w:r>
                          <w:t> </w:t>
                        </w:r>
                      </w:p>
                      <w:p w14:paraId="5FC78398" w14:textId="77777777" w:rsidR="00C85377" w:rsidRPr="00EE4706" w:rsidRDefault="00C85377" w:rsidP="00137C4D"/>
                    </w:txbxContent>
                  </v:textbox>
                </v:shape>
                <v:shape id="Picture 954" o:spid="_x0000_s1233" type="#_x0000_t75" alt="j0286933" style="position:absolute;left:8512;top:1125;width:2923;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">
                  <v:imagedata r:id="rId63" o:title="j0286933"/>
                </v:shape>
              </v:group>
            </w:pict>
          </mc:Fallback>
        </mc:AlternateContent>
      </w:r>
    </w:p>
    <w:p w14:paraId="0F721222" w14:textId="3527ED9A" w:rsidR="002550AD" w:rsidRPr="00D524C5" w:rsidRDefault="00907140" w:rsidP="002550AD">
      <w:r w:rsidRPr="00D524C5">
        <w:br w:type="page"/>
      </w:r>
    </w:p>
    <w:p w14:paraId="262E6BEF" w14:textId="77777777" w:rsidR="0029363A" w:rsidRDefault="0029363A" w:rsidP="00907140">
      <w:pPr>
        <w:overflowPunct/>
        <w:rPr>
          <w:color w:val="auto"/>
          <w:kern w:val="0"/>
          <w:sz w:val="24"/>
          <w:szCs w:val="24"/>
        </w:rPr>
      </w:pPr>
    </w:p>
    <w:p w14:paraId="5DEF7189" w14:textId="77777777" w:rsidR="00907140" w:rsidRPr="00D524C5" w:rsidRDefault="0075290D" w:rsidP="00907140">
      <w:pPr>
        <w:overflowPunct/>
        <w:rPr>
          <w:color w:val="auto"/>
          <w:kern w:val="0"/>
          <w:sz w:val="24"/>
          <w:szCs w:val="24"/>
        </w:rPr>
      </w:pPr>
      <w:r>
        <w:rPr>
          <w:noProof/>
        </w:rPr>
        <mc:AlternateContent>
          <mc:Choice Requires="wpg">
            <w:drawing>
              <wp:anchor distT="0" distB="0" distL="114300" distR="114300" simplePos="0" relativeHeight="251792384" behindDoc="0" locked="0" layoutInCell="1" allowOverlap="1" wp14:anchorId="6083D866" wp14:editId="3D11A828">
                <wp:simplePos x="0" y="0"/>
                <wp:positionH relativeFrom="column">
                  <wp:posOffset>-209550</wp:posOffset>
                </wp:positionH>
                <wp:positionV relativeFrom="paragraph">
                  <wp:posOffset>-19050</wp:posOffset>
                </wp:positionV>
                <wp:extent cx="6476365" cy="8623300"/>
                <wp:effectExtent l="0" t="0" r="635" b="63500"/>
                <wp:wrapNone/>
                <wp:docPr id="97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8623300"/>
                          <a:chOff x="1110" y="1410"/>
                          <a:chExt cx="10199" cy="13580"/>
                        </a:xfrm>
                      </wpg:grpSpPr>
                      <wps:wsp>
                        <wps:cNvPr id="974" name="Text Box 391"/>
                        <wps:cNvSpPr txBox="1">
                          <a:spLocks noChangeArrowheads="1"/>
                        </wps:cNvSpPr>
                        <wps:spPr bwMode="auto">
                          <a:xfrm>
                            <a:off x="1180" y="1560"/>
                            <a:ext cx="7074" cy="795"/>
                          </a:xfrm>
                          <a:prstGeom prst="rect">
                            <a:avLst/>
                          </a:prstGeom>
                          <a:gradFill rotWithShape="1">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02764D3F" w14:textId="77777777" w:rsidR="00C85377" w:rsidRPr="00EE3330" w:rsidRDefault="00C85377" w:rsidP="00907140">
                              <w:pPr>
                                <w:spacing w:after="200" w:line="273" w:lineRule="auto"/>
                                <w:jc w:val="center"/>
                                <w:rPr>
                                  <w:rFonts w:ascii="Verdana" w:hAnsi="Verdana" w:cs="Arial"/>
                                  <w:bCs/>
                                  <w:sz w:val="36"/>
                                  <w:szCs w:val="36"/>
                                </w:rPr>
                              </w:pPr>
                              <w:r w:rsidRPr="006E47A1">
                                <w:rPr>
                                  <w:rFonts w:ascii="Verdana" w:hAnsi="Verdana" w:cs="Arial"/>
                                  <w:bCs/>
                                  <w:sz w:val="36"/>
                                  <w:szCs w:val="36"/>
                                </w:rPr>
                                <w:t>MUSIC 1</w:t>
                              </w:r>
                            </w:p>
                            <w:p w14:paraId="0F7E2708" w14:textId="77777777" w:rsidR="00C85377" w:rsidRPr="001C054A" w:rsidRDefault="00C85377" w:rsidP="00907140">
                              <w:pPr>
                                <w:rPr>
                                  <w:rFonts w:ascii="Verdana" w:hAnsi="Verdana"/>
                                </w:rPr>
                              </w:pPr>
                              <w:r w:rsidRPr="001C054A">
                                <w:rPr>
                                  <w:rFonts w:ascii="Verdana" w:hAnsi="Verdana"/>
                                </w:rPr>
                                <w:t> </w:t>
                              </w:r>
                            </w:p>
                            <w:p w14:paraId="75AC19C6" w14:textId="77777777" w:rsidR="00C85377" w:rsidRPr="001C054A" w:rsidRDefault="00C85377" w:rsidP="00907140">
                              <w:pPr>
                                <w:spacing w:after="200"/>
                                <w:jc w:val="center"/>
                                <w:rPr>
                                  <w:rFonts w:ascii="Verdana" w:hAnsi="Verdana" w:cs="Arial"/>
                                  <w:b/>
                                  <w:bCs/>
                                </w:rPr>
                              </w:pPr>
                            </w:p>
                            <w:p w14:paraId="6665B6CA" w14:textId="77777777" w:rsidR="00C85377" w:rsidRPr="001C054A" w:rsidRDefault="00C85377" w:rsidP="00907140">
                              <w:pPr>
                                <w:rPr>
                                  <w:rFonts w:ascii="Verdana" w:hAnsi="Verdana"/>
                                </w:rPr>
                              </w:pPr>
                              <w:r w:rsidRPr="001C054A">
                                <w:rPr>
                                  <w:rFonts w:ascii="Verdana" w:hAnsi="Verdana"/>
                                </w:rPr>
                                <w:t> </w:t>
                              </w:r>
                            </w:p>
                            <w:p w14:paraId="672258F1" w14:textId="77777777" w:rsidR="00C85377" w:rsidRPr="001C054A" w:rsidRDefault="00C85377" w:rsidP="00907140">
                              <w:pPr>
                                <w:rPr>
                                  <w:rFonts w:ascii="Verdana" w:hAnsi="Verdana"/>
                                </w:rPr>
                              </w:pPr>
                              <w:r w:rsidRPr="001C054A">
                                <w:rPr>
                                  <w:rFonts w:ascii="Verdana" w:hAnsi="Verdana"/>
                                </w:rPr>
                                <w:t> </w:t>
                              </w:r>
                            </w:p>
                            <w:p w14:paraId="2BBB1588"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75" name="Text Box 392"/>
                        <wps:cNvSpPr txBox="1">
                          <a:spLocks noChangeArrowheads="1"/>
                        </wps:cNvSpPr>
                        <wps:spPr bwMode="auto">
                          <a:xfrm>
                            <a:off x="1177" y="2565"/>
                            <a:ext cx="7077" cy="1965"/>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7FF3E0BC" w14:textId="77777777" w:rsidR="00C85377" w:rsidRPr="001C054A" w:rsidRDefault="00C85377" w:rsidP="00907140">
                              <w:pPr>
                                <w:rPr>
                                  <w:rFonts w:ascii="Verdana" w:hAnsi="Verdana"/>
                                </w:rPr>
                              </w:pPr>
                              <w:r w:rsidRPr="001C054A">
                                <w:rPr>
                                  <w:rFonts w:ascii="Verdana" w:hAnsi="Verdana"/>
                                </w:rPr>
                                <w:t xml:space="preserve">This course will be delivered by the </w:t>
                              </w:r>
                              <w:r w:rsidRPr="001C054A">
                                <w:rPr>
                                  <w:rFonts w:ascii="Verdana" w:hAnsi="Verdana"/>
                                  <w:b/>
                                  <w:bCs/>
                                </w:rPr>
                                <w:t xml:space="preserve">CAPA Faculty </w:t>
                              </w:r>
                              <w:r w:rsidRPr="001C054A">
                                <w:rPr>
                                  <w:rFonts w:ascii="Verdana" w:hAnsi="Verdana"/>
                                </w:rPr>
                                <w:t xml:space="preserve">at Parkes High School. </w:t>
                              </w:r>
                            </w:p>
                            <w:p w14:paraId="4A017FC3" w14:textId="77777777" w:rsidR="00C85377" w:rsidRPr="001C054A" w:rsidRDefault="00C85377" w:rsidP="00907140">
                              <w:pPr>
                                <w:rPr>
                                  <w:rFonts w:ascii="Verdana" w:hAnsi="Verdana"/>
                                  <w:b/>
                                  <w:bCs/>
                                  <w:sz w:val="14"/>
                                  <w:szCs w:val="14"/>
                                </w:rPr>
                              </w:pPr>
                            </w:p>
                            <w:p w14:paraId="368F323C" w14:textId="77777777" w:rsidR="00C85377" w:rsidRDefault="00C85377" w:rsidP="00907140">
                              <w:pPr>
                                <w:rPr>
                                  <w:rFonts w:ascii="Verdana" w:hAnsi="Verdana"/>
                                </w:rPr>
                              </w:pPr>
                              <w:r w:rsidRPr="001C054A">
                                <w:rPr>
                                  <w:rFonts w:ascii="Verdana" w:hAnsi="Verdana"/>
                                  <w:b/>
                                  <w:bCs/>
                                </w:rPr>
                                <w:t>Unit value:</w:t>
                              </w:r>
                              <w:r w:rsidRPr="001C054A">
                                <w:rPr>
                                  <w:rFonts w:ascii="Verdana" w:hAnsi="Verdana"/>
                                </w:rPr>
                                <w:tab/>
                                <w:t xml:space="preserve">2 unit in </w:t>
                              </w:r>
                              <w:r>
                                <w:rPr>
                                  <w:rFonts w:ascii="Verdana" w:hAnsi="Verdana"/>
                                </w:rPr>
                                <w:t>Year 11 and Year 12</w:t>
                              </w:r>
                            </w:p>
                            <w:p w14:paraId="2E86EBD5" w14:textId="77777777" w:rsidR="00C85377" w:rsidRPr="001C054A" w:rsidRDefault="00C85377" w:rsidP="00907140">
                              <w:pPr>
                                <w:rPr>
                                  <w:rFonts w:ascii="Verdana" w:hAnsi="Verdana"/>
                                </w:rPr>
                              </w:pPr>
                            </w:p>
                            <w:p w14:paraId="09122186" w14:textId="77777777" w:rsidR="00C85377" w:rsidRPr="001C054A" w:rsidRDefault="00C85377" w:rsidP="00907140">
                              <w:pPr>
                                <w:rPr>
                                  <w:rFonts w:ascii="Verdana" w:hAnsi="Verdana"/>
                                  <w:b/>
                                  <w:bCs/>
                                  <w:sz w:val="14"/>
                                  <w:szCs w:val="14"/>
                                </w:rPr>
                              </w:pPr>
                            </w:p>
                            <w:p w14:paraId="179CCEAD" w14:textId="77777777" w:rsidR="00C85377" w:rsidRPr="001C054A" w:rsidRDefault="00C85377" w:rsidP="00907140">
                              <w:pPr>
                                <w:rPr>
                                  <w:rFonts w:ascii="Verdana" w:hAnsi="Verdana"/>
                                </w:rPr>
                              </w:pPr>
                              <w:r w:rsidRPr="001C054A">
                                <w:rPr>
                                  <w:rFonts w:ascii="Verdana" w:hAnsi="Verdana"/>
                                  <w:b/>
                                  <w:bCs/>
                                </w:rPr>
                                <w:t>ATAR:</w:t>
                              </w:r>
                              <w:r w:rsidRPr="001C054A">
                                <w:rPr>
                                  <w:rFonts w:ascii="Verdana" w:hAnsi="Verdana"/>
                                </w:rPr>
                                <w:t xml:space="preserve">  </w:t>
                              </w:r>
                              <w:r w:rsidRPr="001C054A">
                                <w:rPr>
                                  <w:rFonts w:ascii="Verdana" w:hAnsi="Verdana"/>
                                </w:rPr>
                                <w:tab/>
                                <w:t xml:space="preserve">         </w:t>
                              </w:r>
                              <w:r w:rsidRPr="001C054A">
                                <w:rPr>
                                  <w:rFonts w:ascii="Verdana" w:hAnsi="Verdana"/>
                                </w:rPr>
                                <w:tab/>
                                <w:t>YES</w:t>
                              </w:r>
                            </w:p>
                            <w:p w14:paraId="75B170C7" w14:textId="77777777" w:rsidR="00C85377" w:rsidRPr="001C054A" w:rsidRDefault="00C85377" w:rsidP="00907140">
                              <w:pPr>
                                <w:rPr>
                                  <w:rFonts w:ascii="Verdana" w:hAnsi="Verdana"/>
                                  <w:sz w:val="14"/>
                                  <w:szCs w:val="14"/>
                                </w:rPr>
                              </w:pPr>
                            </w:p>
                            <w:p w14:paraId="33406965" w14:textId="77777777" w:rsidR="00C85377" w:rsidRPr="001C054A" w:rsidRDefault="00C85377" w:rsidP="00907140">
                              <w:pPr>
                                <w:rPr>
                                  <w:rFonts w:ascii="Verdana" w:hAnsi="Verdana"/>
                                </w:rPr>
                              </w:pPr>
                              <w:r w:rsidRPr="001C054A">
                                <w:rPr>
                                  <w:rFonts w:ascii="Verdana" w:hAnsi="Verdana"/>
                                </w:rPr>
                                <w:t> </w:t>
                              </w:r>
                            </w:p>
                            <w:p w14:paraId="49181F22" w14:textId="77777777" w:rsidR="00C85377" w:rsidRPr="001C054A" w:rsidRDefault="00C85377" w:rsidP="00907140">
                              <w:pPr>
                                <w:rPr>
                                  <w:rFonts w:ascii="Verdana" w:hAnsi="Verdana"/>
                                </w:rPr>
                              </w:pPr>
                              <w:r w:rsidRPr="001C054A">
                                <w:rPr>
                                  <w:rFonts w:ascii="Verdana" w:hAnsi="Verdana"/>
                                </w:rPr>
                                <w:t> </w:t>
                              </w:r>
                            </w:p>
                            <w:p w14:paraId="3D6F3438" w14:textId="77777777" w:rsidR="00C85377" w:rsidRPr="001C054A" w:rsidRDefault="00C85377" w:rsidP="00907140">
                              <w:pPr>
                                <w:rPr>
                                  <w:rFonts w:ascii="Verdana" w:hAnsi="Verdana"/>
                                </w:rPr>
                              </w:pPr>
                              <w:r w:rsidRPr="001C054A">
                                <w:rPr>
                                  <w:rFonts w:ascii="Verdana" w:hAnsi="Verdana"/>
                                </w:rPr>
                                <w:t xml:space="preserve">  </w:t>
                              </w:r>
                            </w:p>
                            <w:p w14:paraId="6E330C27"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76" name="Text Box 393"/>
                        <wps:cNvSpPr txBox="1">
                          <a:spLocks noChangeArrowheads="1"/>
                        </wps:cNvSpPr>
                        <wps:spPr bwMode="auto">
                          <a:xfrm>
                            <a:off x="1110" y="7225"/>
                            <a:ext cx="10000" cy="183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636A7AEB" w14:textId="77777777" w:rsidR="00C85377" w:rsidRPr="001C054A" w:rsidRDefault="00C85377" w:rsidP="00907140">
                              <w:pPr>
                                <w:spacing w:after="60"/>
                                <w:rPr>
                                  <w:rFonts w:ascii="Verdana" w:hAnsi="Verdana"/>
                                  <w:b/>
                                  <w:bCs/>
                                </w:rPr>
                              </w:pPr>
                              <w:r w:rsidRPr="001C054A">
                                <w:rPr>
                                  <w:rFonts w:ascii="Verdana" w:hAnsi="Verdana"/>
                                  <w:b/>
                                  <w:bCs/>
                                </w:rPr>
                                <w:t xml:space="preserve">Content covered in course:  </w:t>
                              </w:r>
                            </w:p>
                            <w:p w14:paraId="06FA82E9" w14:textId="77777777" w:rsidR="00C85377" w:rsidRPr="001C054A" w:rsidRDefault="00C85377" w:rsidP="00907140">
                              <w:pPr>
                                <w:spacing w:after="60"/>
                                <w:jc w:val="both"/>
                                <w:rPr>
                                  <w:rFonts w:ascii="Verdana" w:hAnsi="Verdana"/>
                                </w:rPr>
                              </w:pPr>
                              <w:r w:rsidRPr="001C054A">
                                <w:rPr>
                                  <w:rFonts w:ascii="Verdana" w:hAnsi="Verdana"/>
                                </w:rPr>
                                <w:t>Students will learn about the concepts of music through activities in performance, composition, musicology and aural within the context of a range of styles, periods and genres.  The topics for the Preliminary course will be chosen by the teacher and the topics for the HSC course are chosen by each individual student from a comprehensive list of options.  Students may choose to specialise in performance, composition or musicology in their HSC year.</w:t>
                              </w:r>
                            </w:p>
                            <w:p w14:paraId="537CC995" w14:textId="77777777" w:rsidR="00C85377" w:rsidRPr="001C054A" w:rsidRDefault="00C85377" w:rsidP="00907140">
                              <w:pPr>
                                <w:rPr>
                                  <w:rFonts w:ascii="Verdana" w:hAnsi="Verdana"/>
                                </w:rPr>
                              </w:pPr>
                              <w:r w:rsidRPr="001C054A">
                                <w:rPr>
                                  <w:rFonts w:ascii="Verdana" w:hAnsi="Verdana"/>
                                </w:rPr>
                                <w:t> </w:t>
                              </w:r>
                            </w:p>
                            <w:p w14:paraId="754E4805" w14:textId="77777777" w:rsidR="00C85377" w:rsidRPr="001C054A" w:rsidRDefault="00C85377" w:rsidP="00907140">
                              <w:pPr>
                                <w:rPr>
                                  <w:rFonts w:ascii="Verdana" w:hAnsi="Verdana"/>
                                </w:rPr>
                              </w:pPr>
                              <w:r w:rsidRPr="001C054A">
                                <w:rPr>
                                  <w:rFonts w:ascii="Verdana" w:hAnsi="Verdana"/>
                                </w:rPr>
                                <w:t> </w:t>
                              </w:r>
                            </w:p>
                            <w:p w14:paraId="572DE16D" w14:textId="77777777" w:rsidR="00C85377" w:rsidRPr="001C054A" w:rsidRDefault="00C85377" w:rsidP="00907140">
                              <w:pPr>
                                <w:rPr>
                                  <w:rFonts w:ascii="Verdana" w:hAnsi="Verdana"/>
                                </w:rPr>
                              </w:pPr>
                              <w:r w:rsidRPr="001C054A">
                                <w:rPr>
                                  <w:rFonts w:ascii="Verdana" w:hAnsi="Verdana"/>
                                </w:rPr>
                                <w:t> </w:t>
                              </w:r>
                            </w:p>
                            <w:p w14:paraId="162DE4F2"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77" name="Text Box 394"/>
                        <wps:cNvSpPr txBox="1">
                          <a:spLocks noChangeArrowheads="1"/>
                        </wps:cNvSpPr>
                        <wps:spPr bwMode="auto">
                          <a:xfrm>
                            <a:off x="1110" y="4920"/>
                            <a:ext cx="10000" cy="1935"/>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2B8083BF" w14:textId="77777777" w:rsidR="00C85377" w:rsidRPr="001C054A" w:rsidRDefault="00C85377" w:rsidP="00907140">
                              <w:pPr>
                                <w:spacing w:after="60"/>
                                <w:jc w:val="both"/>
                                <w:rPr>
                                  <w:rFonts w:ascii="Verdana" w:hAnsi="Verdana"/>
                                </w:rPr>
                              </w:pPr>
                              <w:r w:rsidRPr="001C054A">
                                <w:rPr>
                                  <w:rFonts w:ascii="Verdana" w:hAnsi="Verdana"/>
                                  <w:b/>
                                  <w:bCs/>
                                </w:rPr>
                                <w:t>This course is designed</w:t>
                              </w:r>
                              <w:r w:rsidRPr="001C054A">
                                <w:rPr>
                                  <w:rFonts w:ascii="Verdana" w:hAnsi="Verdana"/>
                                </w:rPr>
                                <w:t xml:space="preserve"> to provide students with the opportunity to acquire knowledge, skills, understanding and attitudes within a broad musical context.  The course provides students with opportunities to engage in a range of musical styles, including contemporary popular music.  The curriculum structure is adaptable enough to meet the needs and interests of students with varying degrees of prior learning and experience in music.  Students may enter the course from the Mandatory (7/8) course as well as from the Additional (9/10) course.</w:t>
                              </w:r>
                            </w:p>
                            <w:p w14:paraId="7C4B0595" w14:textId="77777777" w:rsidR="00C85377" w:rsidRPr="001C054A" w:rsidRDefault="00C85377" w:rsidP="00907140">
                              <w:pPr>
                                <w:rPr>
                                  <w:rFonts w:ascii="Verdana" w:hAnsi="Verdana"/>
                                </w:rPr>
                              </w:pPr>
                              <w:r w:rsidRPr="001C054A">
                                <w:rPr>
                                  <w:rFonts w:ascii="Verdana" w:hAnsi="Verdana"/>
                                </w:rPr>
                                <w:t> </w:t>
                              </w:r>
                            </w:p>
                            <w:p w14:paraId="6522251B" w14:textId="77777777" w:rsidR="00C85377" w:rsidRPr="001C054A" w:rsidRDefault="00C85377" w:rsidP="00907140">
                              <w:pPr>
                                <w:rPr>
                                  <w:rFonts w:ascii="Verdana" w:hAnsi="Verdana"/>
                                </w:rPr>
                              </w:pPr>
                              <w:r w:rsidRPr="001C054A">
                                <w:rPr>
                                  <w:rFonts w:ascii="Verdana" w:hAnsi="Verdana"/>
                                </w:rPr>
                                <w:t> </w:t>
                              </w:r>
                            </w:p>
                            <w:p w14:paraId="69F65FF0" w14:textId="77777777" w:rsidR="00C85377" w:rsidRPr="001C054A" w:rsidRDefault="00C85377" w:rsidP="00907140">
                              <w:pPr>
                                <w:rPr>
                                  <w:rFonts w:ascii="Verdana" w:hAnsi="Verdana"/>
                                </w:rPr>
                              </w:pPr>
                              <w:r w:rsidRPr="001C054A">
                                <w:rPr>
                                  <w:rFonts w:ascii="Verdana" w:hAnsi="Verdana"/>
                                </w:rPr>
                                <w:t> </w:t>
                              </w:r>
                            </w:p>
                            <w:p w14:paraId="2BCB5FF1"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78" name="Text Box 395"/>
                        <wps:cNvSpPr txBox="1">
                          <a:spLocks noChangeArrowheads="1"/>
                        </wps:cNvSpPr>
                        <wps:spPr bwMode="auto">
                          <a:xfrm>
                            <a:off x="1110" y="9420"/>
                            <a:ext cx="10000" cy="157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277775FD" w14:textId="77777777" w:rsidR="00C85377" w:rsidRPr="001C054A" w:rsidRDefault="00C85377" w:rsidP="00907140">
                              <w:pPr>
                                <w:rPr>
                                  <w:rFonts w:ascii="Verdana" w:hAnsi="Verdana"/>
                                  <w:b/>
                                  <w:bCs/>
                                </w:rPr>
                              </w:pPr>
                              <w:r w:rsidRPr="001C054A">
                                <w:rPr>
                                  <w:rFonts w:ascii="Verdana" w:hAnsi="Verdana"/>
                                  <w:b/>
                                  <w:bCs/>
                                </w:rPr>
                                <w:t xml:space="preserve">How will students be assessed?    </w:t>
                              </w:r>
                            </w:p>
                            <w:p w14:paraId="2CF627FA" w14:textId="77777777" w:rsidR="00C85377" w:rsidRDefault="00C85377" w:rsidP="00907140">
                              <w:pPr>
                                <w:rPr>
                                  <w:rFonts w:ascii="Verdana" w:hAnsi="Verdana"/>
                                </w:rPr>
                              </w:pPr>
                              <w:r w:rsidRPr="001C054A">
                                <w:rPr>
                                  <w:rFonts w:ascii="Verdana" w:hAnsi="Verdana"/>
                                </w:rPr>
                                <w:t>Students will be assessed thr</w:t>
                              </w:r>
                              <w:r>
                                <w:rPr>
                                  <w:rFonts w:ascii="Verdana" w:hAnsi="Verdana"/>
                                </w:rPr>
                                <w:t>ough performance, composition, musicology and aural tasks.</w:t>
                              </w:r>
                            </w:p>
                            <w:p w14:paraId="7A687D14" w14:textId="77777777" w:rsidR="00C85377" w:rsidRDefault="00C85377" w:rsidP="00907140">
                              <w:pPr>
                                <w:rPr>
                                  <w:rFonts w:ascii="Verdana" w:hAnsi="Verdana"/>
                                </w:rPr>
                              </w:pPr>
                            </w:p>
                            <w:p w14:paraId="1593719D" w14:textId="77777777" w:rsidR="00C85377" w:rsidRPr="001C054A" w:rsidRDefault="00C85377" w:rsidP="00907140">
                              <w:pPr>
                                <w:rPr>
                                  <w:rFonts w:ascii="Verdana" w:hAnsi="Verdana"/>
                                </w:rPr>
                              </w:pPr>
                            </w:p>
                            <w:p w14:paraId="547A4590" w14:textId="77777777" w:rsidR="00C85377" w:rsidRPr="001C054A" w:rsidRDefault="00C85377" w:rsidP="00907140">
                              <w:pPr>
                                <w:spacing w:after="200" w:line="273" w:lineRule="auto"/>
                                <w:rPr>
                                  <w:rFonts w:ascii="Verdana" w:hAnsi="Verdana"/>
                                </w:rPr>
                              </w:pPr>
                              <w:r w:rsidRPr="001C054A">
                                <w:rPr>
                                  <w:rFonts w:ascii="Verdana" w:hAnsi="Verdana"/>
                                  <w:b/>
                                  <w:bCs/>
                                </w:rPr>
                                <w:t>Number of as</w:t>
                              </w:r>
                              <w:r>
                                <w:rPr>
                                  <w:rFonts w:ascii="Verdana" w:hAnsi="Verdana"/>
                                  <w:b/>
                                  <w:bCs/>
                                </w:rPr>
                                <w:t xml:space="preserve">sessment tasks:    Preliminary - 3    </w:t>
                              </w:r>
                              <w:r>
                                <w:rPr>
                                  <w:rFonts w:ascii="Verdana" w:hAnsi="Verdana"/>
                                  <w:b/>
                                  <w:bCs/>
                                </w:rPr>
                                <w:tab/>
                                <w:t xml:space="preserve">HSC - </w:t>
                              </w:r>
                              <w:r w:rsidRPr="001C054A">
                                <w:rPr>
                                  <w:rFonts w:ascii="Verdana" w:hAnsi="Verdana"/>
                                  <w:b/>
                                  <w:bCs/>
                                </w:rPr>
                                <w:t>4</w:t>
                              </w:r>
                            </w:p>
                            <w:p w14:paraId="71CB819F" w14:textId="77777777" w:rsidR="00C85377" w:rsidRPr="001C054A" w:rsidRDefault="00C85377" w:rsidP="00907140">
                              <w:pPr>
                                <w:rPr>
                                  <w:rFonts w:ascii="Verdana" w:hAnsi="Verdana"/>
                                </w:rPr>
                              </w:pPr>
                              <w:r w:rsidRPr="001C054A">
                                <w:rPr>
                                  <w:rFonts w:ascii="Verdana" w:hAnsi="Verdana"/>
                                </w:rPr>
                                <w:t> </w:t>
                              </w:r>
                            </w:p>
                            <w:p w14:paraId="2738A893" w14:textId="77777777" w:rsidR="00C85377" w:rsidRPr="001C054A" w:rsidRDefault="00C85377" w:rsidP="00907140">
                              <w:pPr>
                                <w:rPr>
                                  <w:rFonts w:ascii="Verdana" w:hAnsi="Verdana"/>
                                </w:rPr>
                              </w:pPr>
                              <w:r w:rsidRPr="001C054A">
                                <w:rPr>
                                  <w:rFonts w:ascii="Verdana" w:hAnsi="Verdana"/>
                                </w:rPr>
                                <w:t> </w:t>
                              </w:r>
                            </w:p>
                            <w:p w14:paraId="43A7D3F6" w14:textId="77777777" w:rsidR="00C85377" w:rsidRPr="001C054A" w:rsidRDefault="00C85377" w:rsidP="00907140">
                              <w:pPr>
                                <w:rPr>
                                  <w:rFonts w:ascii="Verdana" w:hAnsi="Verdana"/>
                                </w:rPr>
                              </w:pPr>
                              <w:r w:rsidRPr="001C054A">
                                <w:rPr>
                                  <w:rFonts w:ascii="Verdana" w:hAnsi="Verdana"/>
                                </w:rPr>
                                <w:t> </w:t>
                              </w:r>
                            </w:p>
                            <w:p w14:paraId="187B65ED"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79" name="Text Box 396"/>
                        <wps:cNvSpPr txBox="1">
                          <a:spLocks noChangeArrowheads="1"/>
                        </wps:cNvSpPr>
                        <wps:spPr bwMode="auto">
                          <a:xfrm>
                            <a:off x="1110" y="11550"/>
                            <a:ext cx="10000" cy="146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541E4039" w14:textId="77777777" w:rsidR="00C85377" w:rsidRPr="001C054A" w:rsidRDefault="00C85377" w:rsidP="00907140">
                              <w:pPr>
                                <w:rPr>
                                  <w:rFonts w:ascii="Verdana" w:eastAsia="Calibri" w:hAnsi="Verdana"/>
                                  <w:b/>
                                  <w:color w:val="auto"/>
                                  <w:kern w:val="0"/>
                                  <w:lang w:eastAsia="en-US"/>
                                </w:rPr>
                              </w:pPr>
                              <w:r w:rsidRPr="001C054A">
                                <w:rPr>
                                  <w:rFonts w:ascii="Verdana" w:hAnsi="Verdana"/>
                                  <w:b/>
                                  <w:bCs/>
                                </w:rPr>
                                <w:t xml:space="preserve">Up Front Course Costs: </w:t>
                              </w:r>
                              <w:r w:rsidRPr="00F7077C">
                                <w:rPr>
                                  <w:rFonts w:ascii="Verdana" w:hAnsi="Verdana"/>
                                  <w:bCs/>
                                </w:rPr>
                                <w:t xml:space="preserve"> </w:t>
                              </w:r>
                              <w:r>
                                <w:rPr>
                                  <w:rFonts w:ascii="Verdana" w:hAnsi="Verdana"/>
                                </w:rPr>
                                <w:t>NIL</w:t>
                              </w:r>
                            </w:p>
                            <w:p w14:paraId="2792BF86" w14:textId="77777777" w:rsidR="00C85377" w:rsidRPr="001C054A" w:rsidRDefault="00C85377" w:rsidP="00907140">
                              <w:pPr>
                                <w:rPr>
                                  <w:rFonts w:ascii="Verdana" w:eastAsia="Calibri" w:hAnsi="Verdana"/>
                                  <w:b/>
                                  <w:color w:val="auto"/>
                                  <w:kern w:val="0"/>
                                  <w:lang w:eastAsia="en-US"/>
                                </w:rPr>
                              </w:pPr>
                            </w:p>
                            <w:p w14:paraId="43CA31F9" w14:textId="77777777" w:rsidR="00C85377" w:rsidRPr="001C054A" w:rsidRDefault="00C85377" w:rsidP="00907140">
                              <w:pPr>
                                <w:spacing w:after="200" w:line="273" w:lineRule="auto"/>
                                <w:rPr>
                                  <w:rFonts w:ascii="Verdana" w:hAnsi="Verdana"/>
                                </w:rPr>
                              </w:pPr>
                              <w:r w:rsidRPr="001C054A">
                                <w:rPr>
                                  <w:rFonts w:ascii="Verdana" w:hAnsi="Verdana"/>
                                  <w:b/>
                                  <w:bCs/>
                                </w:rPr>
                                <w:t xml:space="preserve">Equipment list:  </w:t>
                              </w:r>
                              <w:r w:rsidRPr="001C054A">
                                <w:rPr>
                                  <w:rFonts w:ascii="Verdana" w:hAnsi="Verdana"/>
                                </w:rPr>
                                <w:t>Sheet music, instrument (where applicable), folder, writing and manuscript paper and pens.</w:t>
                              </w:r>
                            </w:p>
                            <w:p w14:paraId="3EEC036F" w14:textId="77777777" w:rsidR="00C85377" w:rsidRPr="001C054A" w:rsidRDefault="00C85377" w:rsidP="00907140">
                              <w:pPr>
                                <w:rPr>
                                  <w:rFonts w:ascii="Verdana" w:hAnsi="Verdana"/>
                                </w:rPr>
                              </w:pPr>
                              <w:r w:rsidRPr="001C054A">
                                <w:rPr>
                                  <w:rFonts w:ascii="Verdana" w:hAnsi="Verdana"/>
                                </w:rPr>
                                <w:t> </w:t>
                              </w:r>
                            </w:p>
                            <w:p w14:paraId="7F4C9B54" w14:textId="77777777" w:rsidR="00C85377" w:rsidRPr="001C054A" w:rsidRDefault="00C85377" w:rsidP="00907140">
                              <w:pPr>
                                <w:rPr>
                                  <w:rFonts w:ascii="Verdana" w:hAnsi="Verdana"/>
                                </w:rPr>
                              </w:pPr>
                              <w:r w:rsidRPr="001C054A">
                                <w:rPr>
                                  <w:rFonts w:ascii="Verdana" w:hAnsi="Verdana"/>
                                </w:rPr>
                                <w:t> </w:t>
                              </w:r>
                            </w:p>
                            <w:p w14:paraId="38EFD5D5" w14:textId="77777777" w:rsidR="00C85377" w:rsidRPr="001C054A" w:rsidRDefault="00C85377" w:rsidP="00907140">
                              <w:pPr>
                                <w:rPr>
                                  <w:rFonts w:ascii="Verdana" w:hAnsi="Verdana"/>
                                </w:rPr>
                              </w:pPr>
                              <w:r w:rsidRPr="001C054A">
                                <w:rPr>
                                  <w:rFonts w:ascii="Verdana" w:hAnsi="Verdana"/>
                                </w:rPr>
                                <w:t> </w:t>
                              </w:r>
                            </w:p>
                            <w:p w14:paraId="63EB3101"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wps:wsp>
                        <wps:cNvPr id="981" name="Text Box 397"/>
                        <wps:cNvSpPr txBox="1">
                          <a:spLocks noChangeArrowheads="1"/>
                        </wps:cNvSpPr>
                        <wps:spPr bwMode="auto">
                          <a:xfrm>
                            <a:off x="1177" y="13493"/>
                            <a:ext cx="10000" cy="1497"/>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0810771A" w14:textId="77777777" w:rsidR="00C85377" w:rsidRDefault="00C85377" w:rsidP="00F7077C">
                              <w:pPr>
                                <w:rPr>
                                  <w:rFonts w:ascii="Verdana" w:hAnsi="Verdana"/>
                                </w:rPr>
                              </w:pPr>
                              <w:r w:rsidRPr="001C054A">
                                <w:rPr>
                                  <w:rFonts w:ascii="Verdana" w:hAnsi="Verdana"/>
                                  <w:b/>
                                  <w:bCs/>
                                </w:rPr>
                                <w:t xml:space="preserve">Possible Outcomes: </w:t>
                              </w:r>
                            </w:p>
                            <w:p w14:paraId="7AB5D7E4" w14:textId="77777777" w:rsidR="00C85377" w:rsidRPr="00CB2002"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D282F8E" w14:textId="77777777" w:rsidR="00C85377" w:rsidRDefault="00C85377" w:rsidP="00F7077C">
                              <w:pPr>
                                <w:rPr>
                                  <w:rFonts w:ascii="Verdana" w:hAnsi="Verdana"/>
                                </w:rPr>
                              </w:pPr>
                              <w:r w:rsidRPr="001C054A">
                                <w:rPr>
                                  <w:rFonts w:ascii="Verdana" w:hAnsi="Verdana"/>
                                </w:rPr>
                                <w:t>Recognised for entry to</w:t>
                              </w:r>
                              <w:r>
                                <w:rPr>
                                  <w:rFonts w:ascii="Verdana" w:hAnsi="Verdana"/>
                                </w:rPr>
                                <w:t xml:space="preserve"> most</w:t>
                              </w:r>
                              <w:r w:rsidRPr="001C054A">
                                <w:rPr>
                                  <w:rFonts w:ascii="Verdana" w:hAnsi="Verdana"/>
                                </w:rPr>
                                <w:t xml:space="preserve"> tertiary music courses</w:t>
                              </w:r>
                            </w:p>
                            <w:p w14:paraId="79B51973" w14:textId="77777777" w:rsidR="00C85377" w:rsidRPr="001C054A" w:rsidRDefault="00C85377" w:rsidP="00907140">
                              <w:pPr>
                                <w:rPr>
                                  <w:rFonts w:ascii="Verdana" w:hAnsi="Verdana"/>
                                </w:rPr>
                              </w:pPr>
                              <w:r w:rsidRPr="001C054A">
                                <w:rPr>
                                  <w:rFonts w:ascii="Verdana" w:hAnsi="Verdana"/>
                                </w:rPr>
                                <w:t> </w:t>
                              </w:r>
                            </w:p>
                            <w:p w14:paraId="339E39D4" w14:textId="77777777" w:rsidR="00C85377" w:rsidRPr="001C054A" w:rsidRDefault="00C85377" w:rsidP="00907140">
                              <w:pPr>
                                <w:rPr>
                                  <w:rFonts w:ascii="Verdana" w:hAnsi="Verdana"/>
                                </w:rPr>
                              </w:pPr>
                              <w:r w:rsidRPr="001C054A">
                                <w:rPr>
                                  <w:rFonts w:ascii="Verdana" w:hAnsi="Verdana"/>
                                </w:rPr>
                                <w:t> </w:t>
                              </w:r>
                            </w:p>
                            <w:p w14:paraId="581D46F7" w14:textId="77777777" w:rsidR="00C85377" w:rsidRPr="001C054A" w:rsidRDefault="00C85377" w:rsidP="00907140">
                              <w:pPr>
                                <w:rPr>
                                  <w:rFonts w:ascii="Verdana" w:hAnsi="Verdana"/>
                                </w:rPr>
                              </w:pPr>
                              <w:r w:rsidRPr="001C054A">
                                <w:rPr>
                                  <w:rFonts w:ascii="Verdana" w:hAnsi="Verdana"/>
                                </w:rPr>
                                <w:t> </w:t>
                              </w:r>
                            </w:p>
                            <w:p w14:paraId="76386079" w14:textId="77777777" w:rsidR="00C85377" w:rsidRPr="001C054A" w:rsidRDefault="00C85377" w:rsidP="00907140">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982" name="Picture 398" descr="j0205401"/>
                          <pic:cNvPicPr>
                            <a:picLocks noChangeAspect="1" noChangeArrowheads="1" noCrop="1"/>
                          </pic:cNvPicPr>
                        </pic:nvPicPr>
                        <pic:blipFill>
                          <a:blip r:embed="rId64">
                            <a:extLst>
                              <a:ext uri="{28A0092B-C50C-407E-A947-70E740481C1C}">
                                <a14:useLocalDpi xmlns:a14="http://schemas.microsoft.com/office/drawing/2010/main" val="0"/>
                              </a:ext>
                            </a:extLst>
                          </a:blip>
                          <a:srcRect/>
                          <a:stretch>
                            <a:fillRect/>
                          </a:stretch>
                        </pic:blipFill>
                        <pic:spPr bwMode="auto">
                          <a:xfrm>
                            <a:off x="8595" y="1410"/>
                            <a:ext cx="2714" cy="3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83D866" id="Group 390" o:spid="_x0000_s1234" style="position:absolute;margin-left:-16.5pt;margin-top:-1.5pt;width:509.95pt;height:679pt;z-index:251792384" coordorigin="1110,1410" coordsize="10199,1358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">
                <v:shape id="Text Box 391" o:spid="_x0000_s1235" type="#_x0000_t202" style="position:absolute;left:1180;top:1560;width:7074;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" fillcolor="#ccc0d9" strokecolor="#ccc0d9" strokeweight="1pt">
                  <v:fill color2="#8064a2" rotate="t" focus="100%" type="gradient"/>
                  <v:shadow on="t" color="#3f3151" offset="1pt"/>
                  <v:textbox>
                    <w:txbxContent>
                      <w:p w14:paraId="02764D3F" w14:textId="77777777" w:rsidR="00C85377" w:rsidRPr="00EE3330" w:rsidRDefault="00C85377" w:rsidP="00907140">
                        <w:pPr>
                          <w:spacing w:after="200" w:line="273" w:lineRule="auto"/>
                          <w:jc w:val="center"/>
                          <w:rPr>
                            <w:rFonts w:ascii="Verdana" w:hAnsi="Verdana" w:cs="Arial"/>
                            <w:bCs/>
                            <w:sz w:val="36"/>
                            <w:szCs w:val="36"/>
                          </w:rPr>
                        </w:pPr>
                        <w:r w:rsidRPr="006E47A1">
                          <w:rPr>
                            <w:rFonts w:ascii="Verdana" w:hAnsi="Verdana" w:cs="Arial"/>
                            <w:bCs/>
                            <w:sz w:val="36"/>
                            <w:szCs w:val="36"/>
                          </w:rPr>
                          <w:t>MUSIC 1</w:t>
                        </w:r>
                      </w:p>
                      <w:p w14:paraId="0F7E2708" w14:textId="77777777" w:rsidR="00C85377" w:rsidRPr="001C054A" w:rsidRDefault="00C85377" w:rsidP="00907140">
                        <w:pPr>
                          <w:rPr>
                            <w:rFonts w:ascii="Verdana" w:hAnsi="Verdana"/>
                          </w:rPr>
                        </w:pPr>
                        <w:r w:rsidRPr="001C054A">
                          <w:rPr>
                            <w:rFonts w:ascii="Verdana" w:hAnsi="Verdana"/>
                          </w:rPr>
                          <w:t> </w:t>
                        </w:r>
                      </w:p>
                      <w:p w14:paraId="75AC19C6" w14:textId="77777777" w:rsidR="00C85377" w:rsidRPr="001C054A" w:rsidRDefault="00C85377" w:rsidP="00907140">
                        <w:pPr>
                          <w:spacing w:after="200"/>
                          <w:jc w:val="center"/>
                          <w:rPr>
                            <w:rFonts w:ascii="Verdana" w:hAnsi="Verdana" w:cs="Arial"/>
                            <w:b/>
                            <w:bCs/>
                          </w:rPr>
                        </w:pPr>
                      </w:p>
                      <w:p w14:paraId="6665B6CA" w14:textId="77777777" w:rsidR="00C85377" w:rsidRPr="001C054A" w:rsidRDefault="00C85377" w:rsidP="00907140">
                        <w:pPr>
                          <w:rPr>
                            <w:rFonts w:ascii="Verdana" w:hAnsi="Verdana"/>
                          </w:rPr>
                        </w:pPr>
                        <w:r w:rsidRPr="001C054A">
                          <w:rPr>
                            <w:rFonts w:ascii="Verdana" w:hAnsi="Verdana"/>
                          </w:rPr>
                          <w:t> </w:t>
                        </w:r>
                      </w:p>
                      <w:p w14:paraId="672258F1" w14:textId="77777777" w:rsidR="00C85377" w:rsidRPr="001C054A" w:rsidRDefault="00C85377" w:rsidP="00907140">
                        <w:pPr>
                          <w:rPr>
                            <w:rFonts w:ascii="Verdana" w:hAnsi="Verdana"/>
                          </w:rPr>
                        </w:pPr>
                        <w:r w:rsidRPr="001C054A">
                          <w:rPr>
                            <w:rFonts w:ascii="Verdana" w:hAnsi="Verdana"/>
                          </w:rPr>
                          <w:t> </w:t>
                        </w:r>
                      </w:p>
                      <w:p w14:paraId="2BBB1588" w14:textId="77777777" w:rsidR="00C85377" w:rsidRPr="001C054A" w:rsidRDefault="00C85377" w:rsidP="00907140">
                        <w:pPr>
                          <w:rPr>
                            <w:rFonts w:ascii="Verdana" w:hAnsi="Verdana"/>
                          </w:rPr>
                        </w:pPr>
                      </w:p>
                    </w:txbxContent>
                  </v:textbox>
                </v:shape>
                <v:shape id="Text Box 392" o:spid="_x0000_s1236" type="#_x0000_t202" style="position:absolute;left:1177;top:2565;width:7077;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" fillcolor="#ccc0d9" strokecolor="#8064a2" strokeweight="1pt">
                  <v:fill color2="#8064a2" rotate="t" focus="100%" type="gradient"/>
                  <v:shadow on="t" color="#3f3151" offset="1pt"/>
                  <v:textbox>
                    <w:txbxContent>
                      <w:p w14:paraId="7FF3E0BC" w14:textId="77777777" w:rsidR="00C85377" w:rsidRPr="001C054A" w:rsidRDefault="00C85377" w:rsidP="00907140">
                        <w:pPr>
                          <w:rPr>
                            <w:rFonts w:ascii="Verdana" w:hAnsi="Verdana"/>
                          </w:rPr>
                        </w:pPr>
                        <w:r w:rsidRPr="001C054A">
                          <w:rPr>
                            <w:rFonts w:ascii="Verdana" w:hAnsi="Verdana"/>
                          </w:rPr>
                          <w:t xml:space="preserve">This course will be delivered by the </w:t>
                        </w:r>
                        <w:r w:rsidRPr="001C054A">
                          <w:rPr>
                            <w:rFonts w:ascii="Verdana" w:hAnsi="Verdana"/>
                            <w:b/>
                            <w:bCs/>
                          </w:rPr>
                          <w:t xml:space="preserve">CAPA Faculty </w:t>
                        </w:r>
                        <w:r w:rsidRPr="001C054A">
                          <w:rPr>
                            <w:rFonts w:ascii="Verdana" w:hAnsi="Verdana"/>
                          </w:rPr>
                          <w:t xml:space="preserve">at Parkes High School. </w:t>
                        </w:r>
                      </w:p>
                      <w:p w14:paraId="4A017FC3" w14:textId="77777777" w:rsidR="00C85377" w:rsidRPr="001C054A" w:rsidRDefault="00C85377" w:rsidP="00907140">
                        <w:pPr>
                          <w:rPr>
                            <w:rFonts w:ascii="Verdana" w:hAnsi="Verdana"/>
                            <w:b/>
                            <w:bCs/>
                            <w:sz w:val="14"/>
                            <w:szCs w:val="14"/>
                          </w:rPr>
                        </w:pPr>
                      </w:p>
                      <w:p w14:paraId="368F323C" w14:textId="77777777" w:rsidR="00C85377" w:rsidRDefault="00C85377" w:rsidP="00907140">
                        <w:pPr>
                          <w:rPr>
                            <w:rFonts w:ascii="Verdana" w:hAnsi="Verdana"/>
                          </w:rPr>
                        </w:pPr>
                        <w:r w:rsidRPr="001C054A">
                          <w:rPr>
                            <w:rFonts w:ascii="Verdana" w:hAnsi="Verdana"/>
                            <w:b/>
                            <w:bCs/>
                          </w:rPr>
                          <w:t>Unit value:</w:t>
                        </w:r>
                        <w:r w:rsidRPr="001C054A">
                          <w:rPr>
                            <w:rFonts w:ascii="Verdana" w:hAnsi="Verdana"/>
                          </w:rPr>
                          <w:tab/>
                          <w:t xml:space="preserve">2 unit in </w:t>
                        </w:r>
                        <w:r>
                          <w:rPr>
                            <w:rFonts w:ascii="Verdana" w:hAnsi="Verdana"/>
                          </w:rPr>
                          <w:t>Year 11 and Year 12</w:t>
                        </w:r>
                      </w:p>
                      <w:p w14:paraId="2E86EBD5" w14:textId="77777777" w:rsidR="00C85377" w:rsidRPr="001C054A" w:rsidRDefault="00C85377" w:rsidP="00907140">
                        <w:pPr>
                          <w:rPr>
                            <w:rFonts w:ascii="Verdana" w:hAnsi="Verdana"/>
                          </w:rPr>
                        </w:pPr>
                      </w:p>
                      <w:p w14:paraId="09122186" w14:textId="77777777" w:rsidR="00C85377" w:rsidRPr="001C054A" w:rsidRDefault="00C85377" w:rsidP="00907140">
                        <w:pPr>
                          <w:rPr>
                            <w:rFonts w:ascii="Verdana" w:hAnsi="Verdana"/>
                            <w:b/>
                            <w:bCs/>
                            <w:sz w:val="14"/>
                            <w:szCs w:val="14"/>
                          </w:rPr>
                        </w:pPr>
                      </w:p>
                      <w:p w14:paraId="179CCEAD" w14:textId="77777777" w:rsidR="00C85377" w:rsidRPr="001C054A" w:rsidRDefault="00C85377" w:rsidP="00907140">
                        <w:pPr>
                          <w:rPr>
                            <w:rFonts w:ascii="Verdana" w:hAnsi="Verdana"/>
                          </w:rPr>
                        </w:pPr>
                        <w:r w:rsidRPr="001C054A">
                          <w:rPr>
                            <w:rFonts w:ascii="Verdana" w:hAnsi="Verdana"/>
                            <w:b/>
                            <w:bCs/>
                          </w:rPr>
                          <w:t>ATAR:</w:t>
                        </w:r>
                        <w:r w:rsidRPr="001C054A">
                          <w:rPr>
                            <w:rFonts w:ascii="Verdana" w:hAnsi="Verdana"/>
                          </w:rPr>
                          <w:t xml:space="preserve">  </w:t>
                        </w:r>
                        <w:r w:rsidRPr="001C054A">
                          <w:rPr>
                            <w:rFonts w:ascii="Verdana" w:hAnsi="Verdana"/>
                          </w:rPr>
                          <w:tab/>
                          <w:t xml:space="preserve">         </w:t>
                        </w:r>
                        <w:r w:rsidRPr="001C054A">
                          <w:rPr>
                            <w:rFonts w:ascii="Verdana" w:hAnsi="Verdana"/>
                          </w:rPr>
                          <w:tab/>
                          <w:t>YES</w:t>
                        </w:r>
                      </w:p>
                      <w:p w14:paraId="75B170C7" w14:textId="77777777" w:rsidR="00C85377" w:rsidRPr="001C054A" w:rsidRDefault="00C85377" w:rsidP="00907140">
                        <w:pPr>
                          <w:rPr>
                            <w:rFonts w:ascii="Verdana" w:hAnsi="Verdana"/>
                            <w:sz w:val="14"/>
                            <w:szCs w:val="14"/>
                          </w:rPr>
                        </w:pPr>
                      </w:p>
                      <w:p w14:paraId="33406965" w14:textId="77777777" w:rsidR="00C85377" w:rsidRPr="001C054A" w:rsidRDefault="00C85377" w:rsidP="00907140">
                        <w:pPr>
                          <w:rPr>
                            <w:rFonts w:ascii="Verdana" w:hAnsi="Verdana"/>
                          </w:rPr>
                        </w:pPr>
                        <w:r w:rsidRPr="001C054A">
                          <w:rPr>
                            <w:rFonts w:ascii="Verdana" w:hAnsi="Verdana"/>
                          </w:rPr>
                          <w:t> </w:t>
                        </w:r>
                      </w:p>
                      <w:p w14:paraId="49181F22" w14:textId="77777777" w:rsidR="00C85377" w:rsidRPr="001C054A" w:rsidRDefault="00C85377" w:rsidP="00907140">
                        <w:pPr>
                          <w:rPr>
                            <w:rFonts w:ascii="Verdana" w:hAnsi="Verdana"/>
                          </w:rPr>
                        </w:pPr>
                        <w:r w:rsidRPr="001C054A">
                          <w:rPr>
                            <w:rFonts w:ascii="Verdana" w:hAnsi="Verdana"/>
                          </w:rPr>
                          <w:t> </w:t>
                        </w:r>
                      </w:p>
                      <w:p w14:paraId="3D6F3438" w14:textId="77777777" w:rsidR="00C85377" w:rsidRPr="001C054A" w:rsidRDefault="00C85377" w:rsidP="00907140">
                        <w:pPr>
                          <w:rPr>
                            <w:rFonts w:ascii="Verdana" w:hAnsi="Verdana"/>
                          </w:rPr>
                        </w:pPr>
                        <w:r w:rsidRPr="001C054A">
                          <w:rPr>
                            <w:rFonts w:ascii="Verdana" w:hAnsi="Verdana"/>
                          </w:rPr>
                          <w:t xml:space="preserve">  </w:t>
                        </w:r>
                      </w:p>
                      <w:p w14:paraId="6E330C27" w14:textId="77777777" w:rsidR="00C85377" w:rsidRPr="001C054A" w:rsidRDefault="00C85377" w:rsidP="00907140">
                        <w:pPr>
                          <w:rPr>
                            <w:rFonts w:ascii="Verdana" w:hAnsi="Verdana"/>
                          </w:rPr>
                        </w:pPr>
                      </w:p>
                    </w:txbxContent>
                  </v:textbox>
                </v:shape>
                <v:shape id="Text Box 393" o:spid="_x0000_s1237" type="#_x0000_t202" style="position:absolute;left:1110;top:7225;width:1000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" fillcolor="#ccc0d9" strokecolor="#ccc0d9" strokeweight="1pt">
                  <v:fill color2="#8064a2" focus="100%" type="gradient"/>
                  <v:shadow on="t" color="#3f3151" offset="1pt"/>
                  <v:textbox>
                    <w:txbxContent>
                      <w:p w14:paraId="636A7AEB" w14:textId="77777777" w:rsidR="00C85377" w:rsidRPr="001C054A" w:rsidRDefault="00C85377" w:rsidP="00907140">
                        <w:pPr>
                          <w:spacing w:after="60"/>
                          <w:rPr>
                            <w:rFonts w:ascii="Verdana" w:hAnsi="Verdana"/>
                            <w:b/>
                            <w:bCs/>
                          </w:rPr>
                        </w:pPr>
                        <w:r w:rsidRPr="001C054A">
                          <w:rPr>
                            <w:rFonts w:ascii="Verdana" w:hAnsi="Verdana"/>
                            <w:b/>
                            <w:bCs/>
                          </w:rPr>
                          <w:t xml:space="preserve">Content covered in course:  </w:t>
                        </w:r>
                      </w:p>
                      <w:p w14:paraId="06FA82E9" w14:textId="77777777" w:rsidR="00C85377" w:rsidRPr="001C054A" w:rsidRDefault="00C85377" w:rsidP="00907140">
                        <w:pPr>
                          <w:spacing w:after="60"/>
                          <w:jc w:val="both"/>
                          <w:rPr>
                            <w:rFonts w:ascii="Verdana" w:hAnsi="Verdana"/>
                          </w:rPr>
                        </w:pPr>
                        <w:r w:rsidRPr="001C054A">
                          <w:rPr>
                            <w:rFonts w:ascii="Verdana" w:hAnsi="Verdana"/>
                          </w:rPr>
                          <w:t>Students will learn about the concepts of music through activities in performance, composition, musicology and aural within the context of a range of styles, periods and genres.  The topics for the Preliminary course will be chosen by the teacher and the topics for the HSC course are chosen by each individual student from a comprehensive list of options.  Students may choose to specialise in performance, composition or musicology in their HSC year.</w:t>
                        </w:r>
                      </w:p>
                      <w:p w14:paraId="537CC995" w14:textId="77777777" w:rsidR="00C85377" w:rsidRPr="001C054A" w:rsidRDefault="00C85377" w:rsidP="00907140">
                        <w:pPr>
                          <w:rPr>
                            <w:rFonts w:ascii="Verdana" w:hAnsi="Verdana"/>
                          </w:rPr>
                        </w:pPr>
                        <w:r w:rsidRPr="001C054A">
                          <w:rPr>
                            <w:rFonts w:ascii="Verdana" w:hAnsi="Verdana"/>
                          </w:rPr>
                          <w:t> </w:t>
                        </w:r>
                      </w:p>
                      <w:p w14:paraId="754E4805" w14:textId="77777777" w:rsidR="00C85377" w:rsidRPr="001C054A" w:rsidRDefault="00C85377" w:rsidP="00907140">
                        <w:pPr>
                          <w:rPr>
                            <w:rFonts w:ascii="Verdana" w:hAnsi="Verdana"/>
                          </w:rPr>
                        </w:pPr>
                        <w:r w:rsidRPr="001C054A">
                          <w:rPr>
                            <w:rFonts w:ascii="Verdana" w:hAnsi="Verdana"/>
                          </w:rPr>
                          <w:t> </w:t>
                        </w:r>
                      </w:p>
                      <w:p w14:paraId="572DE16D" w14:textId="77777777" w:rsidR="00C85377" w:rsidRPr="001C054A" w:rsidRDefault="00C85377" w:rsidP="00907140">
                        <w:pPr>
                          <w:rPr>
                            <w:rFonts w:ascii="Verdana" w:hAnsi="Verdana"/>
                          </w:rPr>
                        </w:pPr>
                        <w:r w:rsidRPr="001C054A">
                          <w:rPr>
                            <w:rFonts w:ascii="Verdana" w:hAnsi="Verdana"/>
                          </w:rPr>
                          <w:t> </w:t>
                        </w:r>
                      </w:p>
                      <w:p w14:paraId="162DE4F2" w14:textId="77777777" w:rsidR="00C85377" w:rsidRPr="001C054A" w:rsidRDefault="00C85377" w:rsidP="00907140">
                        <w:pPr>
                          <w:rPr>
                            <w:rFonts w:ascii="Verdana" w:hAnsi="Verdana"/>
                          </w:rPr>
                        </w:pPr>
                      </w:p>
                    </w:txbxContent>
                  </v:textbox>
                </v:shape>
                <v:shape id="Text Box 394" o:spid="_x0000_s1238" type="#_x0000_t202" style="position:absolute;left:1110;top:4920;width:1000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" fillcolor="#ccc0d9" strokecolor="#8064a2" strokeweight="1pt">
                  <v:fill color2="#8064a2" rotate="t" focus="100%" type="gradient"/>
                  <v:shadow on="t" color="#3f3151" offset="1pt"/>
                  <v:textbox>
                    <w:txbxContent>
                      <w:p w14:paraId="2B8083BF" w14:textId="77777777" w:rsidR="00C85377" w:rsidRPr="001C054A" w:rsidRDefault="00C85377" w:rsidP="00907140">
                        <w:pPr>
                          <w:spacing w:after="60"/>
                          <w:jc w:val="both"/>
                          <w:rPr>
                            <w:rFonts w:ascii="Verdana" w:hAnsi="Verdana"/>
                          </w:rPr>
                        </w:pPr>
                        <w:r w:rsidRPr="001C054A">
                          <w:rPr>
                            <w:rFonts w:ascii="Verdana" w:hAnsi="Verdana"/>
                            <w:b/>
                            <w:bCs/>
                          </w:rPr>
                          <w:t>This course is designed</w:t>
                        </w:r>
                        <w:r w:rsidRPr="001C054A">
                          <w:rPr>
                            <w:rFonts w:ascii="Verdana" w:hAnsi="Verdana"/>
                          </w:rPr>
                          <w:t xml:space="preserve"> to provide students with the opportunity to acquire knowledge, skills, understanding and attitudes within a broad musical context.  The course provides students with opportunities to engage in a range of musical styles, including contemporary popular music.  The curriculum structure is adaptable enough to meet the needs and interests of students with varying degrees of prior learning and experience in music.  Students may enter the course from the Mandatory (7/8) course as well as from the Additional (9/10) course.</w:t>
                        </w:r>
                      </w:p>
                      <w:p w14:paraId="7C4B0595" w14:textId="77777777" w:rsidR="00C85377" w:rsidRPr="001C054A" w:rsidRDefault="00C85377" w:rsidP="00907140">
                        <w:pPr>
                          <w:rPr>
                            <w:rFonts w:ascii="Verdana" w:hAnsi="Verdana"/>
                          </w:rPr>
                        </w:pPr>
                        <w:r w:rsidRPr="001C054A">
                          <w:rPr>
                            <w:rFonts w:ascii="Verdana" w:hAnsi="Verdana"/>
                          </w:rPr>
                          <w:t> </w:t>
                        </w:r>
                      </w:p>
                      <w:p w14:paraId="6522251B" w14:textId="77777777" w:rsidR="00C85377" w:rsidRPr="001C054A" w:rsidRDefault="00C85377" w:rsidP="00907140">
                        <w:pPr>
                          <w:rPr>
                            <w:rFonts w:ascii="Verdana" w:hAnsi="Verdana"/>
                          </w:rPr>
                        </w:pPr>
                        <w:r w:rsidRPr="001C054A">
                          <w:rPr>
                            <w:rFonts w:ascii="Verdana" w:hAnsi="Verdana"/>
                          </w:rPr>
                          <w:t> </w:t>
                        </w:r>
                      </w:p>
                      <w:p w14:paraId="69F65FF0" w14:textId="77777777" w:rsidR="00C85377" w:rsidRPr="001C054A" w:rsidRDefault="00C85377" w:rsidP="00907140">
                        <w:pPr>
                          <w:rPr>
                            <w:rFonts w:ascii="Verdana" w:hAnsi="Verdana"/>
                          </w:rPr>
                        </w:pPr>
                        <w:r w:rsidRPr="001C054A">
                          <w:rPr>
                            <w:rFonts w:ascii="Verdana" w:hAnsi="Verdana"/>
                          </w:rPr>
                          <w:t> </w:t>
                        </w:r>
                      </w:p>
                      <w:p w14:paraId="2BCB5FF1" w14:textId="77777777" w:rsidR="00C85377" w:rsidRPr="001C054A" w:rsidRDefault="00C85377" w:rsidP="00907140">
                        <w:pPr>
                          <w:rPr>
                            <w:rFonts w:ascii="Verdana" w:hAnsi="Verdana"/>
                          </w:rPr>
                        </w:pPr>
                      </w:p>
                    </w:txbxContent>
                  </v:textbox>
                </v:shape>
                <v:shape id="Text Box 395" o:spid="_x0000_s1239" type="#_x0000_t202" style="position:absolute;left:1110;top:9420;width:1000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" fillcolor="#ccc0d9" strokecolor="#ccc0d9" strokeweight="1pt">
                  <v:fill color2="#8064a2" focus="100%" type="gradient"/>
                  <v:shadow on="t" color="#3f3151" offset="1pt"/>
                  <v:textbox>
                    <w:txbxContent>
                      <w:p w14:paraId="277775FD" w14:textId="77777777" w:rsidR="00C85377" w:rsidRPr="001C054A" w:rsidRDefault="00C85377" w:rsidP="00907140">
                        <w:pPr>
                          <w:rPr>
                            <w:rFonts w:ascii="Verdana" w:hAnsi="Verdana"/>
                            <w:b/>
                            <w:bCs/>
                          </w:rPr>
                        </w:pPr>
                        <w:r w:rsidRPr="001C054A">
                          <w:rPr>
                            <w:rFonts w:ascii="Verdana" w:hAnsi="Verdana"/>
                            <w:b/>
                            <w:bCs/>
                          </w:rPr>
                          <w:t xml:space="preserve">How will students be assessed?    </w:t>
                        </w:r>
                      </w:p>
                      <w:p w14:paraId="2CF627FA" w14:textId="77777777" w:rsidR="00C85377" w:rsidRDefault="00C85377" w:rsidP="00907140">
                        <w:pPr>
                          <w:rPr>
                            <w:rFonts w:ascii="Verdana" w:hAnsi="Verdana"/>
                          </w:rPr>
                        </w:pPr>
                        <w:r w:rsidRPr="001C054A">
                          <w:rPr>
                            <w:rFonts w:ascii="Verdana" w:hAnsi="Verdana"/>
                          </w:rPr>
                          <w:t>Students will be assessed thr</w:t>
                        </w:r>
                        <w:r>
                          <w:rPr>
                            <w:rFonts w:ascii="Verdana" w:hAnsi="Verdana"/>
                          </w:rPr>
                          <w:t>ough performance, composition, musicology and aural tasks.</w:t>
                        </w:r>
                      </w:p>
                      <w:p w14:paraId="7A687D14" w14:textId="77777777" w:rsidR="00C85377" w:rsidRDefault="00C85377" w:rsidP="00907140">
                        <w:pPr>
                          <w:rPr>
                            <w:rFonts w:ascii="Verdana" w:hAnsi="Verdana"/>
                          </w:rPr>
                        </w:pPr>
                      </w:p>
                      <w:p w14:paraId="1593719D" w14:textId="77777777" w:rsidR="00C85377" w:rsidRPr="001C054A" w:rsidRDefault="00C85377" w:rsidP="00907140">
                        <w:pPr>
                          <w:rPr>
                            <w:rFonts w:ascii="Verdana" w:hAnsi="Verdana"/>
                          </w:rPr>
                        </w:pPr>
                      </w:p>
                      <w:p w14:paraId="547A4590" w14:textId="77777777" w:rsidR="00C85377" w:rsidRPr="001C054A" w:rsidRDefault="00C85377" w:rsidP="00907140">
                        <w:pPr>
                          <w:spacing w:after="200" w:line="273" w:lineRule="auto"/>
                          <w:rPr>
                            <w:rFonts w:ascii="Verdana" w:hAnsi="Verdana"/>
                          </w:rPr>
                        </w:pPr>
                        <w:r w:rsidRPr="001C054A">
                          <w:rPr>
                            <w:rFonts w:ascii="Verdana" w:hAnsi="Verdana"/>
                            <w:b/>
                            <w:bCs/>
                          </w:rPr>
                          <w:t>Number of as</w:t>
                        </w:r>
                        <w:r>
                          <w:rPr>
                            <w:rFonts w:ascii="Verdana" w:hAnsi="Verdana"/>
                            <w:b/>
                            <w:bCs/>
                          </w:rPr>
                          <w:t xml:space="preserve">sessment tasks:    Preliminary - 3    </w:t>
                        </w:r>
                        <w:r>
                          <w:rPr>
                            <w:rFonts w:ascii="Verdana" w:hAnsi="Verdana"/>
                            <w:b/>
                            <w:bCs/>
                          </w:rPr>
                          <w:tab/>
                          <w:t xml:space="preserve">HSC - </w:t>
                        </w:r>
                        <w:r w:rsidRPr="001C054A">
                          <w:rPr>
                            <w:rFonts w:ascii="Verdana" w:hAnsi="Verdana"/>
                            <w:b/>
                            <w:bCs/>
                          </w:rPr>
                          <w:t>4</w:t>
                        </w:r>
                      </w:p>
                      <w:p w14:paraId="71CB819F" w14:textId="77777777" w:rsidR="00C85377" w:rsidRPr="001C054A" w:rsidRDefault="00C85377" w:rsidP="00907140">
                        <w:pPr>
                          <w:rPr>
                            <w:rFonts w:ascii="Verdana" w:hAnsi="Verdana"/>
                          </w:rPr>
                        </w:pPr>
                        <w:r w:rsidRPr="001C054A">
                          <w:rPr>
                            <w:rFonts w:ascii="Verdana" w:hAnsi="Verdana"/>
                          </w:rPr>
                          <w:t> </w:t>
                        </w:r>
                      </w:p>
                      <w:p w14:paraId="2738A893" w14:textId="77777777" w:rsidR="00C85377" w:rsidRPr="001C054A" w:rsidRDefault="00C85377" w:rsidP="00907140">
                        <w:pPr>
                          <w:rPr>
                            <w:rFonts w:ascii="Verdana" w:hAnsi="Verdana"/>
                          </w:rPr>
                        </w:pPr>
                        <w:r w:rsidRPr="001C054A">
                          <w:rPr>
                            <w:rFonts w:ascii="Verdana" w:hAnsi="Verdana"/>
                          </w:rPr>
                          <w:t> </w:t>
                        </w:r>
                      </w:p>
                      <w:p w14:paraId="43A7D3F6" w14:textId="77777777" w:rsidR="00C85377" w:rsidRPr="001C054A" w:rsidRDefault="00C85377" w:rsidP="00907140">
                        <w:pPr>
                          <w:rPr>
                            <w:rFonts w:ascii="Verdana" w:hAnsi="Verdana"/>
                          </w:rPr>
                        </w:pPr>
                        <w:r w:rsidRPr="001C054A">
                          <w:rPr>
                            <w:rFonts w:ascii="Verdana" w:hAnsi="Verdana"/>
                          </w:rPr>
                          <w:t> </w:t>
                        </w:r>
                      </w:p>
                      <w:p w14:paraId="187B65ED" w14:textId="77777777" w:rsidR="00C85377" w:rsidRPr="001C054A" w:rsidRDefault="00C85377" w:rsidP="00907140">
                        <w:pPr>
                          <w:rPr>
                            <w:rFonts w:ascii="Verdana" w:hAnsi="Verdana"/>
                          </w:rPr>
                        </w:pPr>
                      </w:p>
                    </w:txbxContent>
                  </v:textbox>
                </v:shape>
                <v:shape id="Text Box 396" o:spid="_x0000_s1240" type="#_x0000_t202" style="position:absolute;left:1110;top:11550;width:100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" fillcolor="#ccc0d9" strokecolor="#ccc0d9" strokeweight="1pt">
                  <v:fill color2="#8064a2" focus="100%" type="gradient"/>
                  <v:shadow on="t" color="#3f3151" offset="1pt"/>
                  <v:textbox>
                    <w:txbxContent>
                      <w:p w14:paraId="541E4039" w14:textId="77777777" w:rsidR="00C85377" w:rsidRPr="001C054A" w:rsidRDefault="00C85377" w:rsidP="00907140">
                        <w:pPr>
                          <w:rPr>
                            <w:rFonts w:ascii="Verdana" w:eastAsia="Calibri" w:hAnsi="Verdana"/>
                            <w:b/>
                            <w:color w:val="auto"/>
                            <w:kern w:val="0"/>
                            <w:lang w:eastAsia="en-US"/>
                          </w:rPr>
                        </w:pPr>
                        <w:r w:rsidRPr="001C054A">
                          <w:rPr>
                            <w:rFonts w:ascii="Verdana" w:hAnsi="Verdana"/>
                            <w:b/>
                            <w:bCs/>
                          </w:rPr>
                          <w:t xml:space="preserve">Up Front Course Costs: </w:t>
                        </w:r>
                        <w:r w:rsidRPr="00F7077C">
                          <w:rPr>
                            <w:rFonts w:ascii="Verdana" w:hAnsi="Verdana"/>
                            <w:bCs/>
                          </w:rPr>
                          <w:t xml:space="preserve"> </w:t>
                        </w:r>
                        <w:r>
                          <w:rPr>
                            <w:rFonts w:ascii="Verdana" w:hAnsi="Verdana"/>
                          </w:rPr>
                          <w:t>NIL</w:t>
                        </w:r>
                      </w:p>
                      <w:p w14:paraId="2792BF86" w14:textId="77777777" w:rsidR="00C85377" w:rsidRPr="001C054A" w:rsidRDefault="00C85377" w:rsidP="00907140">
                        <w:pPr>
                          <w:rPr>
                            <w:rFonts w:ascii="Verdana" w:eastAsia="Calibri" w:hAnsi="Verdana"/>
                            <w:b/>
                            <w:color w:val="auto"/>
                            <w:kern w:val="0"/>
                            <w:lang w:eastAsia="en-US"/>
                          </w:rPr>
                        </w:pPr>
                      </w:p>
                      <w:p w14:paraId="43CA31F9" w14:textId="77777777" w:rsidR="00C85377" w:rsidRPr="001C054A" w:rsidRDefault="00C85377" w:rsidP="00907140">
                        <w:pPr>
                          <w:spacing w:after="200" w:line="273" w:lineRule="auto"/>
                          <w:rPr>
                            <w:rFonts w:ascii="Verdana" w:hAnsi="Verdana"/>
                          </w:rPr>
                        </w:pPr>
                        <w:r w:rsidRPr="001C054A">
                          <w:rPr>
                            <w:rFonts w:ascii="Verdana" w:hAnsi="Verdana"/>
                            <w:b/>
                            <w:bCs/>
                          </w:rPr>
                          <w:t xml:space="preserve">Equipment list:  </w:t>
                        </w:r>
                        <w:r w:rsidRPr="001C054A">
                          <w:rPr>
                            <w:rFonts w:ascii="Verdana" w:hAnsi="Verdana"/>
                          </w:rPr>
                          <w:t>Sheet music, instrument (where applicable), folder, writing and manuscript paper and pens.</w:t>
                        </w:r>
                      </w:p>
                      <w:p w14:paraId="3EEC036F" w14:textId="77777777" w:rsidR="00C85377" w:rsidRPr="001C054A" w:rsidRDefault="00C85377" w:rsidP="00907140">
                        <w:pPr>
                          <w:rPr>
                            <w:rFonts w:ascii="Verdana" w:hAnsi="Verdana"/>
                          </w:rPr>
                        </w:pPr>
                        <w:r w:rsidRPr="001C054A">
                          <w:rPr>
                            <w:rFonts w:ascii="Verdana" w:hAnsi="Verdana"/>
                          </w:rPr>
                          <w:t> </w:t>
                        </w:r>
                      </w:p>
                      <w:p w14:paraId="7F4C9B54" w14:textId="77777777" w:rsidR="00C85377" w:rsidRPr="001C054A" w:rsidRDefault="00C85377" w:rsidP="00907140">
                        <w:pPr>
                          <w:rPr>
                            <w:rFonts w:ascii="Verdana" w:hAnsi="Verdana"/>
                          </w:rPr>
                        </w:pPr>
                        <w:r w:rsidRPr="001C054A">
                          <w:rPr>
                            <w:rFonts w:ascii="Verdana" w:hAnsi="Verdana"/>
                          </w:rPr>
                          <w:t> </w:t>
                        </w:r>
                      </w:p>
                      <w:p w14:paraId="38EFD5D5" w14:textId="77777777" w:rsidR="00C85377" w:rsidRPr="001C054A" w:rsidRDefault="00C85377" w:rsidP="00907140">
                        <w:pPr>
                          <w:rPr>
                            <w:rFonts w:ascii="Verdana" w:hAnsi="Verdana"/>
                          </w:rPr>
                        </w:pPr>
                        <w:r w:rsidRPr="001C054A">
                          <w:rPr>
                            <w:rFonts w:ascii="Verdana" w:hAnsi="Verdana"/>
                          </w:rPr>
                          <w:t> </w:t>
                        </w:r>
                      </w:p>
                      <w:p w14:paraId="63EB3101" w14:textId="77777777" w:rsidR="00C85377" w:rsidRPr="001C054A" w:rsidRDefault="00C85377" w:rsidP="00907140">
                        <w:pPr>
                          <w:rPr>
                            <w:rFonts w:ascii="Verdana" w:hAnsi="Verdana"/>
                          </w:rPr>
                        </w:pPr>
                      </w:p>
                    </w:txbxContent>
                  </v:textbox>
                </v:shape>
                <v:shape id="Text Box 397" o:spid="_x0000_s1241" type="#_x0000_t202" style="position:absolute;left:1177;top:13493;width:10000;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" fillcolor="#ccc0d9" strokecolor="#ccc0d9" strokeweight="1pt">
                  <v:fill color2="#8064a2" focus="100%" type="gradient"/>
                  <v:shadow on="t" color="#3f3151" offset="1pt"/>
                  <v:textbox>
                    <w:txbxContent>
                      <w:p w14:paraId="0810771A" w14:textId="77777777" w:rsidR="00C85377" w:rsidRDefault="00C85377" w:rsidP="00F7077C">
                        <w:pPr>
                          <w:rPr>
                            <w:rFonts w:ascii="Verdana" w:hAnsi="Verdana"/>
                          </w:rPr>
                        </w:pPr>
                        <w:r w:rsidRPr="001C054A">
                          <w:rPr>
                            <w:rFonts w:ascii="Verdana" w:hAnsi="Verdana"/>
                            <w:b/>
                            <w:bCs/>
                          </w:rPr>
                          <w:t xml:space="preserve">Possible Outcomes: </w:t>
                        </w:r>
                      </w:p>
                      <w:p w14:paraId="7AB5D7E4" w14:textId="77777777" w:rsidR="00C85377" w:rsidRPr="00CB2002" w:rsidRDefault="00C85377" w:rsidP="00F7077C">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D282F8E" w14:textId="77777777" w:rsidR="00C85377" w:rsidRDefault="00C85377" w:rsidP="00F7077C">
                        <w:pPr>
                          <w:rPr>
                            <w:rFonts w:ascii="Verdana" w:hAnsi="Verdana"/>
                          </w:rPr>
                        </w:pPr>
                        <w:r w:rsidRPr="001C054A">
                          <w:rPr>
                            <w:rFonts w:ascii="Verdana" w:hAnsi="Verdana"/>
                          </w:rPr>
                          <w:t>Recognised for entry to</w:t>
                        </w:r>
                        <w:r>
                          <w:rPr>
                            <w:rFonts w:ascii="Verdana" w:hAnsi="Verdana"/>
                          </w:rPr>
                          <w:t xml:space="preserve"> most</w:t>
                        </w:r>
                        <w:r w:rsidRPr="001C054A">
                          <w:rPr>
                            <w:rFonts w:ascii="Verdana" w:hAnsi="Verdana"/>
                          </w:rPr>
                          <w:t xml:space="preserve"> tertiary music courses</w:t>
                        </w:r>
                      </w:p>
                      <w:p w14:paraId="79B51973" w14:textId="77777777" w:rsidR="00C85377" w:rsidRPr="001C054A" w:rsidRDefault="00C85377" w:rsidP="00907140">
                        <w:pPr>
                          <w:rPr>
                            <w:rFonts w:ascii="Verdana" w:hAnsi="Verdana"/>
                          </w:rPr>
                        </w:pPr>
                        <w:r w:rsidRPr="001C054A">
                          <w:rPr>
                            <w:rFonts w:ascii="Verdana" w:hAnsi="Verdana"/>
                          </w:rPr>
                          <w:t> </w:t>
                        </w:r>
                      </w:p>
                      <w:p w14:paraId="339E39D4" w14:textId="77777777" w:rsidR="00C85377" w:rsidRPr="001C054A" w:rsidRDefault="00C85377" w:rsidP="00907140">
                        <w:pPr>
                          <w:rPr>
                            <w:rFonts w:ascii="Verdana" w:hAnsi="Verdana"/>
                          </w:rPr>
                        </w:pPr>
                        <w:r w:rsidRPr="001C054A">
                          <w:rPr>
                            <w:rFonts w:ascii="Verdana" w:hAnsi="Verdana"/>
                          </w:rPr>
                          <w:t> </w:t>
                        </w:r>
                      </w:p>
                      <w:p w14:paraId="581D46F7" w14:textId="77777777" w:rsidR="00C85377" w:rsidRPr="001C054A" w:rsidRDefault="00C85377" w:rsidP="00907140">
                        <w:pPr>
                          <w:rPr>
                            <w:rFonts w:ascii="Verdana" w:hAnsi="Verdana"/>
                          </w:rPr>
                        </w:pPr>
                        <w:r w:rsidRPr="001C054A">
                          <w:rPr>
                            <w:rFonts w:ascii="Verdana" w:hAnsi="Verdana"/>
                          </w:rPr>
                          <w:t> </w:t>
                        </w:r>
                      </w:p>
                      <w:p w14:paraId="76386079" w14:textId="77777777" w:rsidR="00C85377" w:rsidRPr="001C054A" w:rsidRDefault="00C85377" w:rsidP="00907140">
                        <w:pPr>
                          <w:rPr>
                            <w:rFonts w:ascii="Verdana" w:hAnsi="Verdana"/>
                          </w:rPr>
                        </w:pPr>
                      </w:p>
                    </w:txbxContent>
                  </v:textbox>
                </v:shape>
                <v:shape id="Picture 398" o:spid="_x0000_s1242" type="#_x0000_t75" alt="j0205401" style="position:absolute;left:8595;top:1410;width:2714;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">
                  <v:imagedata r:id="rId65" o:title="j0205401"/>
                  <o:lock v:ext="edit" cropping="t"/>
                </v:shape>
              </v:group>
            </w:pict>
          </mc:Fallback>
        </mc:AlternateContent>
      </w:r>
    </w:p>
    <w:p w14:paraId="45E37A13" w14:textId="77777777" w:rsidR="00907140" w:rsidRPr="00D524C5" w:rsidRDefault="00907140" w:rsidP="00907140">
      <w:pPr>
        <w:tabs>
          <w:tab w:val="left" w:pos="1785"/>
        </w:tabs>
        <w:overflowPunct/>
        <w:rPr>
          <w:color w:val="auto"/>
          <w:kern w:val="0"/>
          <w:sz w:val="24"/>
          <w:szCs w:val="24"/>
        </w:rPr>
      </w:pPr>
      <w:r w:rsidRPr="00D524C5">
        <w:rPr>
          <w:color w:val="auto"/>
          <w:kern w:val="0"/>
          <w:sz w:val="24"/>
          <w:szCs w:val="24"/>
        </w:rPr>
        <w:tab/>
      </w:r>
    </w:p>
    <w:p w14:paraId="42CEF48F" w14:textId="77777777" w:rsidR="00907140" w:rsidRPr="00D524C5" w:rsidRDefault="00907140" w:rsidP="00907140">
      <w:pPr>
        <w:overflowPunct/>
        <w:rPr>
          <w:rFonts w:ascii="Calibri" w:hAnsi="Calibri" w:cs="Calibri"/>
          <w:b/>
          <w:bCs/>
          <w:sz w:val="22"/>
          <w:szCs w:val="22"/>
        </w:rPr>
      </w:pPr>
      <w:r w:rsidRPr="00D524C5">
        <w:rPr>
          <w:color w:val="auto"/>
          <w:kern w:val="0"/>
          <w:sz w:val="24"/>
          <w:szCs w:val="24"/>
        </w:rPr>
        <w:br w:type="page"/>
      </w:r>
    </w:p>
    <w:p w14:paraId="1888DAA2" w14:textId="77777777" w:rsidR="00907140" w:rsidRPr="00D524C5" w:rsidRDefault="00907140" w:rsidP="00907140">
      <w:pPr>
        <w:overflowPunct/>
        <w:rPr>
          <w:color w:val="auto"/>
          <w:kern w:val="0"/>
          <w:sz w:val="24"/>
          <w:szCs w:val="24"/>
        </w:rPr>
        <w:sectPr w:rsidR="00907140" w:rsidRPr="00D524C5" w:rsidSect="00643EB0">
          <w:headerReference w:type="default" r:id="rId66"/>
          <w:type w:val="continuous"/>
          <w:pgSz w:w="11906" w:h="16838" w:code="9"/>
          <w:pgMar w:top="993" w:right="758" w:bottom="851" w:left="1440" w:header="567" w:footer="57" w:gutter="0"/>
          <w:cols w:space="720"/>
          <w:noEndnote/>
          <w:docGrid w:linePitch="272"/>
        </w:sectPr>
      </w:pPr>
    </w:p>
    <w:p w14:paraId="553833AB" w14:textId="77777777" w:rsidR="0029363A" w:rsidRDefault="0029363A" w:rsidP="00907140">
      <w:pPr>
        <w:overflowPunct/>
        <w:rPr>
          <w:color w:val="auto"/>
          <w:kern w:val="0"/>
          <w:sz w:val="24"/>
          <w:szCs w:val="24"/>
        </w:rPr>
      </w:pPr>
    </w:p>
    <w:p w14:paraId="68231783" w14:textId="77777777" w:rsidR="00907140" w:rsidRPr="00D524C5" w:rsidRDefault="0075290D" w:rsidP="00907140">
      <w:pPr>
        <w:overflowPunct/>
        <w:rPr>
          <w:color w:val="auto"/>
          <w:kern w:val="0"/>
          <w:sz w:val="24"/>
          <w:szCs w:val="24"/>
        </w:rPr>
        <w:sectPr w:rsidR="00907140" w:rsidRPr="00D524C5" w:rsidSect="00466117">
          <w:type w:val="continuous"/>
          <w:pgSz w:w="11906" w:h="16838" w:code="9"/>
          <w:pgMar w:top="993" w:right="1440" w:bottom="851" w:left="1440" w:header="720" w:footer="81" w:gutter="0"/>
          <w:cols w:space="720"/>
          <w:noEndnote/>
        </w:sectPr>
      </w:pPr>
      <w:r>
        <w:rPr>
          <w:noProof/>
          <w:color w:val="auto"/>
          <w:kern w:val="0"/>
          <w:sz w:val="24"/>
          <w:szCs w:val="24"/>
        </w:rPr>
        <mc:AlternateContent>
          <mc:Choice Requires="wpg">
            <w:drawing>
              <wp:anchor distT="0" distB="0" distL="114300" distR="114300" simplePos="0" relativeHeight="252051456" behindDoc="0" locked="0" layoutInCell="1" allowOverlap="1" wp14:anchorId="696CDDF8" wp14:editId="108C7253">
                <wp:simplePos x="0" y="0"/>
                <wp:positionH relativeFrom="column">
                  <wp:posOffset>-152400</wp:posOffset>
                </wp:positionH>
                <wp:positionV relativeFrom="paragraph">
                  <wp:posOffset>17145</wp:posOffset>
                </wp:positionV>
                <wp:extent cx="6370955" cy="8699500"/>
                <wp:effectExtent l="0" t="0" r="29845" b="63500"/>
                <wp:wrapNone/>
                <wp:docPr id="964"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8699500"/>
                          <a:chOff x="1201" y="1439"/>
                          <a:chExt cx="10033" cy="13700"/>
                        </a:xfrm>
                      </wpg:grpSpPr>
                      <pic:pic xmlns:pic="http://schemas.openxmlformats.org/drawingml/2006/picture">
                        <pic:nvPicPr>
                          <pic:cNvPr id="965" name="Picture 4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79" y="1779"/>
                            <a:ext cx="2394" cy="2345"/>
                          </a:xfrm>
                          <a:prstGeom prst="rect">
                            <a:avLst/>
                          </a:prstGeom>
                          <a:noFill/>
                          <a:extLst>
                            <a:ext uri="{909E8E84-426E-40DD-AFC4-6F175D3DCCD1}">
                              <a14:hiddenFill xmlns:a14="http://schemas.microsoft.com/office/drawing/2010/main">
                                <a:solidFill>
                                  <a:srgbClr val="FFFFFF"/>
                                </a:solidFill>
                              </a14:hiddenFill>
                            </a:ext>
                          </a:extLst>
                        </pic:spPr>
                      </pic:pic>
                      <wps:wsp>
                        <wps:cNvPr id="966" name="Text Box 410"/>
                        <wps:cNvSpPr txBox="1">
                          <a:spLocks noChangeArrowheads="1"/>
                        </wps:cNvSpPr>
                        <wps:spPr bwMode="auto">
                          <a:xfrm>
                            <a:off x="1234" y="1439"/>
                            <a:ext cx="7074" cy="795"/>
                          </a:xfrm>
                          <a:prstGeom prst="rect">
                            <a:avLst/>
                          </a:prstGeom>
                          <a:gradFill rotWithShape="1">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227E1414" w14:textId="77777777" w:rsidR="00C85377" w:rsidRPr="00EE3330" w:rsidRDefault="00C85377" w:rsidP="00907140">
                              <w:pPr>
                                <w:spacing w:after="200" w:line="273" w:lineRule="auto"/>
                                <w:jc w:val="center"/>
                                <w:rPr>
                                  <w:rFonts w:ascii="Verdana" w:hAnsi="Verdana" w:cs="Arial"/>
                                  <w:bCs/>
                                  <w:sz w:val="36"/>
                                  <w:szCs w:val="36"/>
                                </w:rPr>
                              </w:pPr>
                              <w:r w:rsidRPr="006E47A1">
                                <w:rPr>
                                  <w:rFonts w:ascii="Verdana" w:hAnsi="Verdana" w:cs="Arial"/>
                                  <w:bCs/>
                                  <w:sz w:val="36"/>
                                  <w:szCs w:val="36"/>
                                </w:rPr>
                                <w:t>MUSIC 2</w:t>
                              </w:r>
                            </w:p>
                            <w:p w14:paraId="59D50DF8" w14:textId="77777777" w:rsidR="00C85377" w:rsidRPr="002A6401" w:rsidRDefault="00C85377" w:rsidP="00907140">
                              <w:pPr>
                                <w:rPr>
                                  <w:rFonts w:ascii="Verdana" w:hAnsi="Verdana"/>
                                </w:rPr>
                              </w:pPr>
                              <w:r w:rsidRPr="002A6401">
                                <w:rPr>
                                  <w:rFonts w:ascii="Verdana" w:hAnsi="Verdana"/>
                                </w:rPr>
                                <w:t> </w:t>
                              </w:r>
                            </w:p>
                            <w:p w14:paraId="5D85C09A" w14:textId="77777777" w:rsidR="00C85377" w:rsidRPr="002A6401" w:rsidRDefault="00C85377" w:rsidP="00907140">
                              <w:pPr>
                                <w:spacing w:after="200"/>
                                <w:jc w:val="center"/>
                                <w:rPr>
                                  <w:rFonts w:ascii="Verdana" w:hAnsi="Verdana" w:cs="Arial"/>
                                  <w:b/>
                                  <w:bCs/>
                                </w:rPr>
                              </w:pPr>
                            </w:p>
                            <w:p w14:paraId="6F3AC828" w14:textId="77777777" w:rsidR="00C85377" w:rsidRPr="002A6401" w:rsidRDefault="00C85377" w:rsidP="00907140">
                              <w:pPr>
                                <w:rPr>
                                  <w:rFonts w:ascii="Verdana" w:hAnsi="Verdana"/>
                                </w:rPr>
                              </w:pPr>
                              <w:r w:rsidRPr="002A6401">
                                <w:rPr>
                                  <w:rFonts w:ascii="Verdana" w:hAnsi="Verdana"/>
                                </w:rPr>
                                <w:t> </w:t>
                              </w:r>
                            </w:p>
                            <w:p w14:paraId="3D1D9C2B" w14:textId="77777777" w:rsidR="00C85377" w:rsidRPr="002A6401" w:rsidRDefault="00C85377" w:rsidP="00907140">
                              <w:pPr>
                                <w:rPr>
                                  <w:rFonts w:ascii="Verdana" w:hAnsi="Verdana"/>
                                </w:rPr>
                              </w:pPr>
                              <w:r w:rsidRPr="002A6401">
                                <w:rPr>
                                  <w:rFonts w:ascii="Verdana" w:hAnsi="Verdana"/>
                                </w:rPr>
                                <w:t> </w:t>
                              </w:r>
                            </w:p>
                            <w:p w14:paraId="33FCFE5B"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67" name="Text Box 411"/>
                        <wps:cNvSpPr txBox="1">
                          <a:spLocks noChangeArrowheads="1"/>
                        </wps:cNvSpPr>
                        <wps:spPr bwMode="auto">
                          <a:xfrm>
                            <a:off x="1231" y="2410"/>
                            <a:ext cx="7077" cy="1965"/>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7A7D0476" w14:textId="77777777" w:rsidR="00C85377" w:rsidRPr="002A6401" w:rsidRDefault="00C85377" w:rsidP="00907140">
                              <w:pPr>
                                <w:rPr>
                                  <w:rFonts w:ascii="Verdana" w:hAnsi="Verdana"/>
                                </w:rPr>
                              </w:pPr>
                              <w:r w:rsidRPr="002A6401">
                                <w:rPr>
                                  <w:rFonts w:ascii="Verdana" w:hAnsi="Verdana"/>
                                </w:rPr>
                                <w:t xml:space="preserve">This course will be delivered by the </w:t>
                              </w:r>
                              <w:r w:rsidRPr="002A6401">
                                <w:rPr>
                                  <w:rFonts w:ascii="Verdana" w:hAnsi="Verdana"/>
                                  <w:b/>
                                  <w:bCs/>
                                </w:rPr>
                                <w:t xml:space="preserve">CAPA Faculty </w:t>
                              </w:r>
                              <w:r w:rsidRPr="002A6401">
                                <w:rPr>
                                  <w:rFonts w:ascii="Verdana" w:hAnsi="Verdana"/>
                                </w:rPr>
                                <w:t xml:space="preserve">at Parkes High School. </w:t>
                              </w:r>
                            </w:p>
                            <w:p w14:paraId="29211390" w14:textId="77777777" w:rsidR="00C85377" w:rsidRPr="002A6401" w:rsidRDefault="00C85377" w:rsidP="00907140">
                              <w:pPr>
                                <w:rPr>
                                  <w:rFonts w:ascii="Verdana" w:hAnsi="Verdana"/>
                                  <w:b/>
                                  <w:bCs/>
                                  <w:sz w:val="14"/>
                                  <w:szCs w:val="14"/>
                                </w:rPr>
                              </w:pPr>
                            </w:p>
                            <w:p w14:paraId="74F835FA" w14:textId="77777777" w:rsidR="00C85377" w:rsidRDefault="00C85377" w:rsidP="00907140">
                              <w:pPr>
                                <w:rPr>
                                  <w:rFonts w:ascii="Verdana" w:hAnsi="Verdana"/>
                                </w:rPr>
                              </w:pPr>
                              <w:r w:rsidRPr="002A6401">
                                <w:rPr>
                                  <w:rFonts w:ascii="Verdana" w:hAnsi="Verdana"/>
                                  <w:b/>
                                  <w:bCs/>
                                </w:rPr>
                                <w:t>Unit value:</w:t>
                              </w:r>
                              <w:r w:rsidRPr="002A6401">
                                <w:rPr>
                                  <w:rFonts w:ascii="Verdana" w:hAnsi="Verdana"/>
                                </w:rPr>
                                <w:tab/>
                              </w:r>
                              <w:r w:rsidRPr="002A6401">
                                <w:rPr>
                                  <w:rFonts w:ascii="Verdana" w:hAnsi="Verdana"/>
                                </w:rPr>
                                <w:tab/>
                                <w:t xml:space="preserve">2 unit in </w:t>
                              </w:r>
                              <w:r>
                                <w:rPr>
                                  <w:rFonts w:ascii="Verdana" w:hAnsi="Verdana"/>
                                </w:rPr>
                                <w:t>Year 11 and Year 12</w:t>
                              </w:r>
                            </w:p>
                            <w:p w14:paraId="713BC0A3" w14:textId="77777777" w:rsidR="00C85377" w:rsidRPr="002A6401" w:rsidRDefault="00C85377" w:rsidP="00907140">
                              <w:pPr>
                                <w:rPr>
                                  <w:rFonts w:ascii="Verdana" w:hAnsi="Verdana"/>
                                </w:rPr>
                              </w:pPr>
                            </w:p>
                            <w:p w14:paraId="1C5A2122" w14:textId="77777777" w:rsidR="00C85377" w:rsidRPr="002A6401" w:rsidRDefault="00C85377" w:rsidP="00907140">
                              <w:pPr>
                                <w:rPr>
                                  <w:rFonts w:ascii="Verdana" w:hAnsi="Verdana"/>
                                  <w:b/>
                                  <w:bCs/>
                                  <w:sz w:val="14"/>
                                  <w:szCs w:val="14"/>
                                </w:rPr>
                              </w:pPr>
                            </w:p>
                            <w:p w14:paraId="48B5C8D4" w14:textId="77777777" w:rsidR="00C85377" w:rsidRPr="002A6401" w:rsidRDefault="00C85377" w:rsidP="00907140">
                              <w:pPr>
                                <w:rPr>
                                  <w:rFonts w:ascii="Verdana" w:hAnsi="Verdana"/>
                                </w:rPr>
                              </w:pPr>
                              <w:r w:rsidRPr="002A6401">
                                <w:rPr>
                                  <w:rFonts w:ascii="Verdana" w:hAnsi="Verdana"/>
                                  <w:b/>
                                  <w:bCs/>
                                </w:rPr>
                                <w:t>ATAR:</w:t>
                              </w:r>
                              <w:r>
                                <w:rPr>
                                  <w:rFonts w:ascii="Verdana" w:hAnsi="Verdana"/>
                                </w:rPr>
                                <w:t xml:space="preserve">  </w:t>
                              </w:r>
                              <w:r>
                                <w:rPr>
                                  <w:rFonts w:ascii="Verdana" w:hAnsi="Verdana"/>
                                </w:rPr>
                                <w:tab/>
                                <w:t xml:space="preserve">         </w:t>
                              </w:r>
                              <w:r>
                                <w:rPr>
                                  <w:rFonts w:ascii="Verdana" w:hAnsi="Verdana"/>
                                </w:rPr>
                                <w:tab/>
                              </w:r>
                              <w:r w:rsidRPr="002A6401">
                                <w:rPr>
                                  <w:rFonts w:ascii="Verdana" w:hAnsi="Verdana"/>
                                </w:rPr>
                                <w:t>YES</w:t>
                              </w:r>
                            </w:p>
                            <w:p w14:paraId="00E63EB1" w14:textId="77777777" w:rsidR="00C85377" w:rsidRPr="002A6401" w:rsidRDefault="00C85377" w:rsidP="00907140">
                              <w:pPr>
                                <w:rPr>
                                  <w:rFonts w:ascii="Verdana" w:hAnsi="Verdana"/>
                                  <w:sz w:val="14"/>
                                  <w:szCs w:val="14"/>
                                </w:rPr>
                              </w:pPr>
                            </w:p>
                            <w:p w14:paraId="1BFFBF54" w14:textId="77777777" w:rsidR="00C85377" w:rsidRPr="002A6401" w:rsidRDefault="00C85377" w:rsidP="00907140">
                              <w:pPr>
                                <w:rPr>
                                  <w:rFonts w:ascii="Verdana" w:hAnsi="Verdana"/>
                                </w:rPr>
                              </w:pPr>
                              <w:r w:rsidRPr="002A6401">
                                <w:rPr>
                                  <w:rFonts w:ascii="Verdana" w:hAnsi="Verdana"/>
                                </w:rPr>
                                <w:t> </w:t>
                              </w:r>
                            </w:p>
                            <w:p w14:paraId="3D5BC7BE" w14:textId="77777777" w:rsidR="00C85377" w:rsidRPr="002A6401" w:rsidRDefault="00C85377" w:rsidP="00907140">
                              <w:pPr>
                                <w:rPr>
                                  <w:rFonts w:ascii="Verdana" w:hAnsi="Verdana"/>
                                </w:rPr>
                              </w:pPr>
                              <w:r w:rsidRPr="002A6401">
                                <w:rPr>
                                  <w:rFonts w:ascii="Verdana" w:hAnsi="Verdana"/>
                                </w:rPr>
                                <w:t> </w:t>
                              </w:r>
                            </w:p>
                            <w:p w14:paraId="050A9B48" w14:textId="77777777" w:rsidR="00C85377" w:rsidRPr="002A6401" w:rsidRDefault="00C85377" w:rsidP="00907140">
                              <w:pPr>
                                <w:rPr>
                                  <w:rFonts w:ascii="Verdana" w:hAnsi="Verdana"/>
                                </w:rPr>
                              </w:pPr>
                              <w:r w:rsidRPr="002A6401">
                                <w:rPr>
                                  <w:rFonts w:ascii="Verdana" w:hAnsi="Verdana"/>
                                </w:rPr>
                                <w:t xml:space="preserve">  </w:t>
                              </w:r>
                            </w:p>
                            <w:p w14:paraId="02F3CD76"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68" name="Text Box 412"/>
                        <wps:cNvSpPr txBox="1">
                          <a:spLocks noChangeArrowheads="1"/>
                        </wps:cNvSpPr>
                        <wps:spPr bwMode="auto">
                          <a:xfrm>
                            <a:off x="1201" y="7782"/>
                            <a:ext cx="10000" cy="183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39385EDF" w14:textId="77777777" w:rsidR="00C85377" w:rsidRPr="002A6401" w:rsidRDefault="00C85377" w:rsidP="00907140">
                              <w:pPr>
                                <w:spacing w:after="60"/>
                                <w:rPr>
                                  <w:rFonts w:ascii="Verdana" w:hAnsi="Verdana"/>
                                  <w:b/>
                                  <w:bCs/>
                                </w:rPr>
                              </w:pPr>
                              <w:r w:rsidRPr="002A6401">
                                <w:rPr>
                                  <w:rFonts w:ascii="Verdana" w:hAnsi="Verdana"/>
                                  <w:b/>
                                  <w:bCs/>
                                </w:rPr>
                                <w:t xml:space="preserve">Content covered in course:  </w:t>
                              </w:r>
                            </w:p>
                            <w:p w14:paraId="429C53FF" w14:textId="77777777" w:rsidR="00C85377" w:rsidRPr="002A6401" w:rsidRDefault="00C85377" w:rsidP="00907140">
                              <w:pPr>
                                <w:spacing w:after="60"/>
                                <w:jc w:val="both"/>
                                <w:rPr>
                                  <w:rFonts w:ascii="Verdana" w:hAnsi="Verdana" w:cs="Calibri"/>
                                </w:rPr>
                              </w:pPr>
                              <w:r w:rsidRPr="002A6401">
                                <w:rPr>
                                  <w:rFonts w:ascii="Verdana" w:hAnsi="Verdana"/>
                                </w:rPr>
                                <w:t xml:space="preserve">Students will learn about </w:t>
                              </w:r>
                              <w:r w:rsidRPr="002A6401">
                                <w:rPr>
                                  <w:rFonts w:ascii="Verdana" w:hAnsi="Verdana" w:cs="Calibri"/>
                                </w:rPr>
                                <w:t>the concepts of music through activities in performance, composition, musicology and aural within the context of a range of styles, periods and genres.  Students study one Mandatory Topic and one, self-chosen, Additional topic in each year of the course.  In the Preliminary Course the mandatory topic is Music 1600-1900 and in the HSC Course the mandatory topic in Music of the Last 25 years (Australian Focus).</w:t>
                              </w:r>
                            </w:p>
                            <w:p w14:paraId="024F4651" w14:textId="77777777" w:rsidR="00C85377" w:rsidRPr="002A6401" w:rsidRDefault="00C85377" w:rsidP="00907140">
                              <w:pPr>
                                <w:spacing w:after="60"/>
                                <w:jc w:val="both"/>
                                <w:rPr>
                                  <w:rFonts w:ascii="Verdana" w:hAnsi="Verdana"/>
                                </w:rPr>
                              </w:pPr>
                              <w:r w:rsidRPr="002A6401">
                                <w:rPr>
                                  <w:rFonts w:ascii="Verdana" w:hAnsi="Verdana"/>
                                </w:rPr>
                                <w:t> </w:t>
                              </w:r>
                            </w:p>
                            <w:p w14:paraId="36493B63" w14:textId="77777777" w:rsidR="00C85377" w:rsidRPr="002A6401" w:rsidRDefault="00C85377" w:rsidP="00907140">
                              <w:pPr>
                                <w:rPr>
                                  <w:rFonts w:ascii="Verdana" w:hAnsi="Verdana"/>
                                </w:rPr>
                              </w:pPr>
                              <w:r w:rsidRPr="002A6401">
                                <w:rPr>
                                  <w:rFonts w:ascii="Verdana" w:hAnsi="Verdana"/>
                                </w:rPr>
                                <w:t> </w:t>
                              </w:r>
                            </w:p>
                            <w:p w14:paraId="32781405" w14:textId="77777777" w:rsidR="00C85377" w:rsidRPr="002A6401" w:rsidRDefault="00C85377" w:rsidP="00907140">
                              <w:pPr>
                                <w:rPr>
                                  <w:rFonts w:ascii="Verdana" w:hAnsi="Verdana"/>
                                </w:rPr>
                              </w:pPr>
                              <w:r w:rsidRPr="002A6401">
                                <w:rPr>
                                  <w:rFonts w:ascii="Verdana" w:hAnsi="Verdana"/>
                                </w:rPr>
                                <w:t> </w:t>
                              </w:r>
                            </w:p>
                            <w:p w14:paraId="43A4C022"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69" name="Text Box 413"/>
                        <wps:cNvSpPr txBox="1">
                          <a:spLocks noChangeArrowheads="1"/>
                        </wps:cNvSpPr>
                        <wps:spPr bwMode="auto">
                          <a:xfrm>
                            <a:off x="1234" y="4812"/>
                            <a:ext cx="10000" cy="2727"/>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19E4A4DD" w14:textId="77777777" w:rsidR="00C85377" w:rsidRDefault="00C85377" w:rsidP="00907140">
                              <w:pPr>
                                <w:spacing w:after="60"/>
                                <w:jc w:val="both"/>
                                <w:rPr>
                                  <w:rFonts w:ascii="Verdana" w:hAnsi="Verdana"/>
                                </w:rPr>
                              </w:pPr>
                              <w:r w:rsidRPr="002A6401">
                                <w:rPr>
                                  <w:rFonts w:ascii="Verdana" w:hAnsi="Verdana"/>
                                  <w:b/>
                                  <w:bCs/>
                                </w:rPr>
                                <w:t>The purpose of Music 2 is</w:t>
                              </w:r>
                              <w:r w:rsidRPr="002A6401">
                                <w:rPr>
                                  <w:rFonts w:ascii="Verdana" w:hAnsi="Verdana"/>
                                </w:rPr>
                                <w:t xml:space="preserve"> to provide students with the opportunity to build on the knowledge, skills, understanding and attitudes gained in Music 7-10 and encourages the desire to continue learning in formal and informal music settings after school.  The course provides students with opportunities to extend their musical knowledge with a focus on Western Art Music.</w:t>
                              </w:r>
                            </w:p>
                            <w:p w14:paraId="73955FFD" w14:textId="77777777" w:rsidR="00C85377" w:rsidRPr="002A6401" w:rsidRDefault="00C85377" w:rsidP="00907140">
                              <w:pPr>
                                <w:spacing w:after="60"/>
                                <w:jc w:val="both"/>
                                <w:rPr>
                                  <w:rFonts w:ascii="Verdana" w:hAnsi="Verdana"/>
                                </w:rPr>
                              </w:pPr>
                            </w:p>
                            <w:p w14:paraId="44906578" w14:textId="77777777" w:rsidR="00C85377" w:rsidRPr="002A6401" w:rsidRDefault="00C85377" w:rsidP="00907140">
                              <w:pPr>
                                <w:spacing w:after="60"/>
                                <w:jc w:val="both"/>
                                <w:rPr>
                                  <w:rFonts w:ascii="Verdana" w:hAnsi="Verdana"/>
                                </w:rPr>
                              </w:pPr>
                              <w:r w:rsidRPr="002A6401">
                                <w:rPr>
                                  <w:rFonts w:ascii="Verdana" w:hAnsi="Verdana"/>
                                </w:rPr>
                                <w:t xml:space="preserve">The curriculum structure is adaptable enough to meet the needs and abilities of students with a wide range of interests and allows specialisation in the area of performance, musicology or composition.  Most students will enter the course from the Additional Study Course (9/10 elective music). This course assumes a high level of theoretical understanding as prerequisite background knowledge. </w:t>
                              </w:r>
                            </w:p>
                            <w:p w14:paraId="72919078" w14:textId="77777777" w:rsidR="00C85377" w:rsidRPr="002A6401" w:rsidRDefault="00C85377" w:rsidP="00907140">
                              <w:pPr>
                                <w:rPr>
                                  <w:rFonts w:ascii="Verdana" w:hAnsi="Verdana"/>
                                </w:rPr>
                              </w:pPr>
                              <w:r w:rsidRPr="002A6401">
                                <w:rPr>
                                  <w:rFonts w:ascii="Verdana" w:hAnsi="Verdana"/>
                                </w:rPr>
                                <w:t> </w:t>
                              </w:r>
                            </w:p>
                            <w:p w14:paraId="556050AA" w14:textId="77777777" w:rsidR="00C85377" w:rsidRPr="002A6401" w:rsidRDefault="00C85377" w:rsidP="00907140">
                              <w:pPr>
                                <w:rPr>
                                  <w:rFonts w:ascii="Verdana" w:hAnsi="Verdana"/>
                                </w:rPr>
                              </w:pPr>
                              <w:r w:rsidRPr="002A6401">
                                <w:rPr>
                                  <w:rFonts w:ascii="Verdana" w:hAnsi="Verdana"/>
                                </w:rPr>
                                <w:t> </w:t>
                              </w:r>
                            </w:p>
                            <w:p w14:paraId="6B037A5F" w14:textId="77777777" w:rsidR="00C85377" w:rsidRPr="002A6401" w:rsidRDefault="00C85377" w:rsidP="00907140">
                              <w:pPr>
                                <w:rPr>
                                  <w:rFonts w:ascii="Verdana" w:hAnsi="Verdana"/>
                                </w:rPr>
                              </w:pPr>
                              <w:r w:rsidRPr="002A6401">
                                <w:rPr>
                                  <w:rFonts w:ascii="Verdana" w:hAnsi="Verdana"/>
                                </w:rPr>
                                <w:t> </w:t>
                              </w:r>
                            </w:p>
                            <w:p w14:paraId="7F7A8EEF"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70" name="Text Box 414"/>
                        <wps:cNvSpPr txBox="1">
                          <a:spLocks noChangeArrowheads="1"/>
                        </wps:cNvSpPr>
                        <wps:spPr bwMode="auto">
                          <a:xfrm>
                            <a:off x="1201" y="9906"/>
                            <a:ext cx="10000" cy="146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40CDB30C" w14:textId="77777777" w:rsidR="00C85377" w:rsidRPr="002A6401" w:rsidRDefault="00C85377" w:rsidP="00907140">
                              <w:pPr>
                                <w:rPr>
                                  <w:rFonts w:ascii="Verdana" w:hAnsi="Verdana"/>
                                  <w:b/>
                                  <w:bCs/>
                                </w:rPr>
                              </w:pPr>
                              <w:r w:rsidRPr="002A6401">
                                <w:rPr>
                                  <w:rFonts w:ascii="Verdana" w:hAnsi="Verdana"/>
                                  <w:b/>
                                  <w:bCs/>
                                </w:rPr>
                                <w:t xml:space="preserve">How will students be assessed?    </w:t>
                              </w:r>
                            </w:p>
                            <w:p w14:paraId="2E5AA170" w14:textId="77777777" w:rsidR="00C85377" w:rsidRPr="002A6401" w:rsidRDefault="00C85377" w:rsidP="00907140">
                              <w:pPr>
                                <w:rPr>
                                  <w:rFonts w:ascii="Verdana" w:hAnsi="Verdana"/>
                                </w:rPr>
                              </w:pPr>
                              <w:r w:rsidRPr="002A6401">
                                <w:rPr>
                                  <w:rFonts w:ascii="Verdana" w:hAnsi="Verdana"/>
                                </w:rPr>
                                <w:t xml:space="preserve">Students will be assessed through performances, compositions (score and portfolio), aural </w:t>
                              </w:r>
                              <w:r>
                                <w:rPr>
                                  <w:rFonts w:ascii="Verdana" w:hAnsi="Verdana"/>
                                </w:rPr>
                                <w:t>and musicology tasks.</w:t>
                              </w:r>
                            </w:p>
                            <w:p w14:paraId="65F00380" w14:textId="77777777" w:rsidR="00C85377" w:rsidRPr="002A6401" w:rsidRDefault="00C85377" w:rsidP="00907140">
                              <w:pPr>
                                <w:rPr>
                                  <w:rFonts w:ascii="Verdana" w:hAnsi="Verdana"/>
                                </w:rPr>
                              </w:pPr>
                            </w:p>
                            <w:p w14:paraId="43C34015" w14:textId="77777777" w:rsidR="00C85377" w:rsidRPr="002A6401" w:rsidRDefault="00C85377" w:rsidP="00907140">
                              <w:pPr>
                                <w:spacing w:after="200" w:line="273" w:lineRule="auto"/>
                                <w:rPr>
                                  <w:rFonts w:ascii="Verdana" w:hAnsi="Verdana"/>
                                </w:rPr>
                              </w:pPr>
                              <w:r w:rsidRPr="002A6401">
                                <w:rPr>
                                  <w:rFonts w:ascii="Verdana" w:hAnsi="Verdana"/>
                                  <w:b/>
                                  <w:bCs/>
                                </w:rPr>
                                <w:t>Number of as</w:t>
                              </w:r>
                              <w:r>
                                <w:rPr>
                                  <w:rFonts w:ascii="Verdana" w:hAnsi="Verdana"/>
                                  <w:b/>
                                  <w:bCs/>
                                </w:rPr>
                                <w:t xml:space="preserve">sessment tasks:    Preliminary - 3    </w:t>
                              </w:r>
                              <w:r>
                                <w:rPr>
                                  <w:rFonts w:ascii="Verdana" w:hAnsi="Verdana"/>
                                  <w:b/>
                                  <w:bCs/>
                                </w:rPr>
                                <w:tab/>
                                <w:t xml:space="preserve">HSC - </w:t>
                              </w:r>
                              <w:r w:rsidRPr="002A6401">
                                <w:rPr>
                                  <w:rFonts w:ascii="Verdana" w:hAnsi="Verdana"/>
                                  <w:b/>
                                  <w:bCs/>
                                </w:rPr>
                                <w:t>4</w:t>
                              </w:r>
                            </w:p>
                            <w:p w14:paraId="347E45C3" w14:textId="77777777" w:rsidR="00C85377" w:rsidRPr="002A6401" w:rsidRDefault="00C85377" w:rsidP="00907140">
                              <w:pPr>
                                <w:rPr>
                                  <w:rFonts w:ascii="Verdana" w:hAnsi="Verdana"/>
                                </w:rPr>
                              </w:pPr>
                              <w:r w:rsidRPr="002A6401">
                                <w:rPr>
                                  <w:rFonts w:ascii="Verdana" w:hAnsi="Verdana"/>
                                </w:rPr>
                                <w:t> </w:t>
                              </w:r>
                            </w:p>
                            <w:p w14:paraId="6B472566" w14:textId="77777777" w:rsidR="00C85377" w:rsidRPr="002A6401" w:rsidRDefault="00C85377" w:rsidP="00907140">
                              <w:pPr>
                                <w:rPr>
                                  <w:rFonts w:ascii="Verdana" w:hAnsi="Verdana"/>
                                </w:rPr>
                              </w:pPr>
                              <w:r w:rsidRPr="002A6401">
                                <w:rPr>
                                  <w:rFonts w:ascii="Verdana" w:hAnsi="Verdana"/>
                                </w:rPr>
                                <w:t> </w:t>
                              </w:r>
                            </w:p>
                            <w:p w14:paraId="2372B8E9" w14:textId="77777777" w:rsidR="00C85377" w:rsidRPr="002A6401" w:rsidRDefault="00C85377" w:rsidP="00907140">
                              <w:pPr>
                                <w:rPr>
                                  <w:rFonts w:ascii="Verdana" w:hAnsi="Verdana"/>
                                </w:rPr>
                              </w:pPr>
                              <w:r w:rsidRPr="002A6401">
                                <w:rPr>
                                  <w:rFonts w:ascii="Verdana" w:hAnsi="Verdana"/>
                                </w:rPr>
                                <w:t> </w:t>
                              </w:r>
                            </w:p>
                            <w:p w14:paraId="032C8A0E"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71" name="Text Box 415"/>
                        <wps:cNvSpPr txBox="1">
                          <a:spLocks noChangeArrowheads="1"/>
                        </wps:cNvSpPr>
                        <wps:spPr bwMode="auto">
                          <a:xfrm>
                            <a:off x="1201" y="11718"/>
                            <a:ext cx="10000" cy="1424"/>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783D3521" w14:textId="77777777" w:rsidR="00C85377" w:rsidRPr="002A6401" w:rsidRDefault="00C85377" w:rsidP="00907140">
                              <w:pPr>
                                <w:rPr>
                                  <w:rFonts w:ascii="Verdana" w:eastAsia="Calibri" w:hAnsi="Verdana"/>
                                  <w:b/>
                                  <w:color w:val="auto"/>
                                  <w:kern w:val="0"/>
                                  <w:lang w:eastAsia="en-US"/>
                                </w:rPr>
                              </w:pPr>
                              <w:r w:rsidRPr="002A6401">
                                <w:rPr>
                                  <w:rFonts w:ascii="Verdana" w:hAnsi="Verdana"/>
                                  <w:b/>
                                  <w:bCs/>
                                </w:rPr>
                                <w:t xml:space="preserve">Up Front Course Costs:  </w:t>
                              </w:r>
                              <w:r>
                                <w:rPr>
                                  <w:rFonts w:ascii="Verdana" w:hAnsi="Verdana"/>
                                </w:rPr>
                                <w:t>NIL</w:t>
                              </w:r>
                            </w:p>
                            <w:p w14:paraId="5F2C2F25" w14:textId="77777777" w:rsidR="00C85377" w:rsidRPr="002A6401" w:rsidRDefault="00C85377" w:rsidP="00907140">
                              <w:pPr>
                                <w:rPr>
                                  <w:rFonts w:ascii="Verdana" w:hAnsi="Verdana"/>
                                </w:rPr>
                              </w:pPr>
                            </w:p>
                            <w:p w14:paraId="3D197788" w14:textId="77777777" w:rsidR="00C85377" w:rsidRPr="002A6401" w:rsidRDefault="00C85377" w:rsidP="00907140">
                              <w:pPr>
                                <w:spacing w:after="200" w:line="273" w:lineRule="auto"/>
                                <w:rPr>
                                  <w:rFonts w:ascii="Verdana" w:hAnsi="Verdana"/>
                                </w:rPr>
                              </w:pPr>
                              <w:r>
                                <w:rPr>
                                  <w:rFonts w:ascii="Verdana" w:hAnsi="Verdana"/>
                                  <w:b/>
                                  <w:bCs/>
                                </w:rPr>
                                <w:t xml:space="preserve">Equipment </w:t>
                              </w:r>
                              <w:r w:rsidRPr="002A6401">
                                <w:rPr>
                                  <w:rFonts w:ascii="Verdana" w:hAnsi="Verdana"/>
                                  <w:b/>
                                  <w:bCs/>
                                </w:rPr>
                                <w:t xml:space="preserve">list:  </w:t>
                              </w:r>
                              <w:r w:rsidRPr="002A6401">
                                <w:rPr>
                                  <w:rFonts w:ascii="Verdana" w:hAnsi="Verdana"/>
                                </w:rPr>
                                <w:t>Sheet music, instrument (where applicable), folder, writing and manuscript paper and pens.</w:t>
                              </w:r>
                            </w:p>
                            <w:p w14:paraId="150B7520" w14:textId="77777777" w:rsidR="00C85377" w:rsidRPr="002A6401" w:rsidRDefault="00C85377" w:rsidP="00907140">
                              <w:pPr>
                                <w:rPr>
                                  <w:rFonts w:ascii="Verdana" w:hAnsi="Verdana"/>
                                </w:rPr>
                              </w:pPr>
                              <w:r w:rsidRPr="002A6401">
                                <w:rPr>
                                  <w:rFonts w:ascii="Verdana" w:hAnsi="Verdana"/>
                                </w:rPr>
                                <w:t> </w:t>
                              </w:r>
                            </w:p>
                            <w:p w14:paraId="7399027F" w14:textId="77777777" w:rsidR="00C85377" w:rsidRPr="002A6401" w:rsidRDefault="00C85377" w:rsidP="00907140">
                              <w:pPr>
                                <w:rPr>
                                  <w:rFonts w:ascii="Verdana" w:hAnsi="Verdana"/>
                                </w:rPr>
                              </w:pPr>
                              <w:r w:rsidRPr="002A6401">
                                <w:rPr>
                                  <w:rFonts w:ascii="Verdana" w:hAnsi="Verdana"/>
                                </w:rPr>
                                <w:t> </w:t>
                              </w:r>
                            </w:p>
                            <w:p w14:paraId="5001B2FA" w14:textId="77777777" w:rsidR="00C85377" w:rsidRPr="002A6401" w:rsidRDefault="00C85377" w:rsidP="00907140">
                              <w:pPr>
                                <w:rPr>
                                  <w:rFonts w:ascii="Verdana" w:hAnsi="Verdana"/>
                                </w:rPr>
                              </w:pPr>
                              <w:r w:rsidRPr="002A6401">
                                <w:rPr>
                                  <w:rFonts w:ascii="Verdana" w:hAnsi="Verdana"/>
                                </w:rPr>
                                <w:t> </w:t>
                              </w:r>
                            </w:p>
                            <w:p w14:paraId="6C3C0FF0"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972" name="Text Box 416"/>
                        <wps:cNvSpPr txBox="1">
                          <a:spLocks noChangeArrowheads="1"/>
                        </wps:cNvSpPr>
                        <wps:spPr bwMode="auto">
                          <a:xfrm>
                            <a:off x="1234" y="13644"/>
                            <a:ext cx="10000" cy="149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outerShdw>
                          </a:effectLst>
                        </wps:spPr>
                        <wps:txbx>
                          <w:txbxContent>
                            <w:p w14:paraId="402F99AA" w14:textId="77777777" w:rsidR="00C85377" w:rsidRDefault="00C85377" w:rsidP="00907140">
                              <w:pPr>
                                <w:rPr>
                                  <w:rFonts w:ascii="Verdana" w:hAnsi="Verdana"/>
                                </w:rPr>
                              </w:pPr>
                              <w:r w:rsidRPr="002A6401">
                                <w:rPr>
                                  <w:rFonts w:ascii="Verdana" w:hAnsi="Verdana"/>
                                  <w:b/>
                                  <w:bCs/>
                                </w:rPr>
                                <w:t xml:space="preserve">Possible Outcomes:  </w:t>
                              </w:r>
                            </w:p>
                            <w:p w14:paraId="7D26E239"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7C1B23F" w14:textId="77777777" w:rsidR="00C85377" w:rsidRPr="00DE5F35" w:rsidRDefault="00C85377" w:rsidP="00DE5F35">
                              <w:pPr>
                                <w:pStyle w:val="listparagraph"/>
                                <w:jc w:val="both"/>
                                <w:rPr>
                                  <w:rFonts w:ascii="Verdana" w:hAnsi="Verdana"/>
                                  <w:sz w:val="20"/>
                                  <w:szCs w:val="20"/>
                                </w:rPr>
                              </w:pPr>
                              <w:r w:rsidRPr="002A6401">
                                <w:rPr>
                                  <w:rFonts w:ascii="Verdana" w:hAnsi="Verdana"/>
                                  <w:sz w:val="20"/>
                                  <w:szCs w:val="20"/>
                                </w:rPr>
                                <w:t>Recognised for entry to tertiary music courses</w:t>
                              </w:r>
                              <w:r w:rsidRPr="00DE5F35">
                                <w:rPr>
                                  <w:rFonts w:ascii="Verdana" w:hAnsi="Verdana"/>
                                </w:rPr>
                                <w:t> </w:t>
                              </w:r>
                            </w:p>
                            <w:p w14:paraId="3CDFF95F" w14:textId="77777777" w:rsidR="00C85377" w:rsidRPr="002A6401" w:rsidRDefault="00C85377" w:rsidP="00907140">
                              <w:pPr>
                                <w:rPr>
                                  <w:rFonts w:ascii="Verdana" w:hAnsi="Verdana"/>
                                </w:rPr>
                              </w:pPr>
                              <w:r w:rsidRPr="002A6401">
                                <w:rPr>
                                  <w:rFonts w:ascii="Verdana" w:hAnsi="Verdana"/>
                                </w:rPr>
                                <w:t> </w:t>
                              </w:r>
                            </w:p>
                            <w:p w14:paraId="776E8D39" w14:textId="77777777" w:rsidR="00C85377" w:rsidRPr="002A6401" w:rsidRDefault="00C85377" w:rsidP="00907140">
                              <w:pPr>
                                <w:rPr>
                                  <w:rFonts w:ascii="Verdana" w:hAnsi="Verdana"/>
                                </w:rPr>
                              </w:pPr>
                              <w:r w:rsidRPr="002A6401">
                                <w:rPr>
                                  <w:rFonts w:ascii="Verdana" w:hAnsi="Verdana"/>
                                </w:rPr>
                                <w:t> </w:t>
                              </w:r>
                            </w:p>
                            <w:p w14:paraId="672CAA22"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CDDF8" id="Group 832" o:spid="_x0000_s1243" style="position:absolute;margin-left:-12pt;margin-top:1.35pt;width:501.65pt;height:685pt;z-index:252051456" coordorigin="1201,1439" coordsize="10033,137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">
                <v:shape id="Picture 409" o:spid="_x0000_s1244" type="#_x0000_t75" style="position:absolute;left:8579;top:1779;width:2394;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">
                  <v:imagedata r:id="rId68" o:title=""/>
                </v:shape>
                <v:shape id="Text Box 410" o:spid="_x0000_s1245" type="#_x0000_t202" style="position:absolute;left:1234;top:1439;width:7074;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" fillcolor="#ccc0d9" strokecolor="#ccc0d9" strokeweight="1pt">
                  <v:fill color2="#8064a2" rotate="t" focus="100%" type="gradient"/>
                  <v:shadow on="t" color="#3f3151" offset="1pt"/>
                  <v:textbox>
                    <w:txbxContent>
                      <w:p w14:paraId="227E1414" w14:textId="77777777" w:rsidR="00C85377" w:rsidRPr="00EE3330" w:rsidRDefault="00C85377" w:rsidP="00907140">
                        <w:pPr>
                          <w:spacing w:after="200" w:line="273" w:lineRule="auto"/>
                          <w:jc w:val="center"/>
                          <w:rPr>
                            <w:rFonts w:ascii="Verdana" w:hAnsi="Verdana" w:cs="Arial"/>
                            <w:bCs/>
                            <w:sz w:val="36"/>
                            <w:szCs w:val="36"/>
                          </w:rPr>
                        </w:pPr>
                        <w:r w:rsidRPr="006E47A1">
                          <w:rPr>
                            <w:rFonts w:ascii="Verdana" w:hAnsi="Verdana" w:cs="Arial"/>
                            <w:bCs/>
                            <w:sz w:val="36"/>
                            <w:szCs w:val="36"/>
                          </w:rPr>
                          <w:t>MUSIC 2</w:t>
                        </w:r>
                      </w:p>
                      <w:p w14:paraId="59D50DF8" w14:textId="77777777" w:rsidR="00C85377" w:rsidRPr="002A6401" w:rsidRDefault="00C85377" w:rsidP="00907140">
                        <w:pPr>
                          <w:rPr>
                            <w:rFonts w:ascii="Verdana" w:hAnsi="Verdana"/>
                          </w:rPr>
                        </w:pPr>
                        <w:r w:rsidRPr="002A6401">
                          <w:rPr>
                            <w:rFonts w:ascii="Verdana" w:hAnsi="Verdana"/>
                          </w:rPr>
                          <w:t> </w:t>
                        </w:r>
                      </w:p>
                      <w:p w14:paraId="5D85C09A" w14:textId="77777777" w:rsidR="00C85377" w:rsidRPr="002A6401" w:rsidRDefault="00C85377" w:rsidP="00907140">
                        <w:pPr>
                          <w:spacing w:after="200"/>
                          <w:jc w:val="center"/>
                          <w:rPr>
                            <w:rFonts w:ascii="Verdana" w:hAnsi="Verdana" w:cs="Arial"/>
                            <w:b/>
                            <w:bCs/>
                          </w:rPr>
                        </w:pPr>
                      </w:p>
                      <w:p w14:paraId="6F3AC828" w14:textId="77777777" w:rsidR="00C85377" w:rsidRPr="002A6401" w:rsidRDefault="00C85377" w:rsidP="00907140">
                        <w:pPr>
                          <w:rPr>
                            <w:rFonts w:ascii="Verdana" w:hAnsi="Verdana"/>
                          </w:rPr>
                        </w:pPr>
                        <w:r w:rsidRPr="002A6401">
                          <w:rPr>
                            <w:rFonts w:ascii="Verdana" w:hAnsi="Verdana"/>
                          </w:rPr>
                          <w:t> </w:t>
                        </w:r>
                      </w:p>
                      <w:p w14:paraId="3D1D9C2B" w14:textId="77777777" w:rsidR="00C85377" w:rsidRPr="002A6401" w:rsidRDefault="00C85377" w:rsidP="00907140">
                        <w:pPr>
                          <w:rPr>
                            <w:rFonts w:ascii="Verdana" w:hAnsi="Verdana"/>
                          </w:rPr>
                        </w:pPr>
                        <w:r w:rsidRPr="002A6401">
                          <w:rPr>
                            <w:rFonts w:ascii="Verdana" w:hAnsi="Verdana"/>
                          </w:rPr>
                          <w:t> </w:t>
                        </w:r>
                      </w:p>
                      <w:p w14:paraId="33FCFE5B" w14:textId="77777777" w:rsidR="00C85377" w:rsidRPr="002A6401" w:rsidRDefault="00C85377" w:rsidP="00907140">
                        <w:pPr>
                          <w:rPr>
                            <w:rFonts w:ascii="Verdana" w:hAnsi="Verdana"/>
                          </w:rPr>
                        </w:pPr>
                      </w:p>
                    </w:txbxContent>
                  </v:textbox>
                </v:shape>
                <v:shape id="Text Box 411" o:spid="_x0000_s1246" type="#_x0000_t202" style="position:absolute;left:1231;top:2410;width:7077;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" fillcolor="#ccc0d9" strokecolor="#8064a2" strokeweight="1pt">
                  <v:fill color2="#8064a2" rotate="t" focus="100%" type="gradient"/>
                  <v:shadow on="t" color="#3f3151" offset="1pt"/>
                  <v:textbox>
                    <w:txbxContent>
                      <w:p w14:paraId="7A7D0476" w14:textId="77777777" w:rsidR="00C85377" w:rsidRPr="002A6401" w:rsidRDefault="00C85377" w:rsidP="00907140">
                        <w:pPr>
                          <w:rPr>
                            <w:rFonts w:ascii="Verdana" w:hAnsi="Verdana"/>
                          </w:rPr>
                        </w:pPr>
                        <w:r w:rsidRPr="002A6401">
                          <w:rPr>
                            <w:rFonts w:ascii="Verdana" w:hAnsi="Verdana"/>
                          </w:rPr>
                          <w:t xml:space="preserve">This course will be delivered by the </w:t>
                        </w:r>
                        <w:r w:rsidRPr="002A6401">
                          <w:rPr>
                            <w:rFonts w:ascii="Verdana" w:hAnsi="Verdana"/>
                            <w:b/>
                            <w:bCs/>
                          </w:rPr>
                          <w:t xml:space="preserve">CAPA Faculty </w:t>
                        </w:r>
                        <w:r w:rsidRPr="002A6401">
                          <w:rPr>
                            <w:rFonts w:ascii="Verdana" w:hAnsi="Verdana"/>
                          </w:rPr>
                          <w:t xml:space="preserve">at Parkes High School. </w:t>
                        </w:r>
                      </w:p>
                      <w:p w14:paraId="29211390" w14:textId="77777777" w:rsidR="00C85377" w:rsidRPr="002A6401" w:rsidRDefault="00C85377" w:rsidP="00907140">
                        <w:pPr>
                          <w:rPr>
                            <w:rFonts w:ascii="Verdana" w:hAnsi="Verdana"/>
                            <w:b/>
                            <w:bCs/>
                            <w:sz w:val="14"/>
                            <w:szCs w:val="14"/>
                          </w:rPr>
                        </w:pPr>
                      </w:p>
                      <w:p w14:paraId="74F835FA" w14:textId="77777777" w:rsidR="00C85377" w:rsidRDefault="00C85377" w:rsidP="00907140">
                        <w:pPr>
                          <w:rPr>
                            <w:rFonts w:ascii="Verdana" w:hAnsi="Verdana"/>
                          </w:rPr>
                        </w:pPr>
                        <w:r w:rsidRPr="002A6401">
                          <w:rPr>
                            <w:rFonts w:ascii="Verdana" w:hAnsi="Verdana"/>
                            <w:b/>
                            <w:bCs/>
                          </w:rPr>
                          <w:t>Unit value:</w:t>
                        </w:r>
                        <w:r w:rsidRPr="002A6401">
                          <w:rPr>
                            <w:rFonts w:ascii="Verdana" w:hAnsi="Verdana"/>
                          </w:rPr>
                          <w:tab/>
                        </w:r>
                        <w:r w:rsidRPr="002A6401">
                          <w:rPr>
                            <w:rFonts w:ascii="Verdana" w:hAnsi="Verdana"/>
                          </w:rPr>
                          <w:tab/>
                          <w:t xml:space="preserve">2 unit in </w:t>
                        </w:r>
                        <w:r>
                          <w:rPr>
                            <w:rFonts w:ascii="Verdana" w:hAnsi="Verdana"/>
                          </w:rPr>
                          <w:t>Year 11 and Year 12</w:t>
                        </w:r>
                      </w:p>
                      <w:p w14:paraId="713BC0A3" w14:textId="77777777" w:rsidR="00C85377" w:rsidRPr="002A6401" w:rsidRDefault="00C85377" w:rsidP="00907140">
                        <w:pPr>
                          <w:rPr>
                            <w:rFonts w:ascii="Verdana" w:hAnsi="Verdana"/>
                          </w:rPr>
                        </w:pPr>
                      </w:p>
                      <w:p w14:paraId="1C5A2122" w14:textId="77777777" w:rsidR="00C85377" w:rsidRPr="002A6401" w:rsidRDefault="00C85377" w:rsidP="00907140">
                        <w:pPr>
                          <w:rPr>
                            <w:rFonts w:ascii="Verdana" w:hAnsi="Verdana"/>
                            <w:b/>
                            <w:bCs/>
                            <w:sz w:val="14"/>
                            <w:szCs w:val="14"/>
                          </w:rPr>
                        </w:pPr>
                      </w:p>
                      <w:p w14:paraId="48B5C8D4" w14:textId="77777777" w:rsidR="00C85377" w:rsidRPr="002A6401" w:rsidRDefault="00C85377" w:rsidP="00907140">
                        <w:pPr>
                          <w:rPr>
                            <w:rFonts w:ascii="Verdana" w:hAnsi="Verdana"/>
                          </w:rPr>
                        </w:pPr>
                        <w:r w:rsidRPr="002A6401">
                          <w:rPr>
                            <w:rFonts w:ascii="Verdana" w:hAnsi="Verdana"/>
                            <w:b/>
                            <w:bCs/>
                          </w:rPr>
                          <w:t>ATAR:</w:t>
                        </w:r>
                        <w:r>
                          <w:rPr>
                            <w:rFonts w:ascii="Verdana" w:hAnsi="Verdana"/>
                          </w:rPr>
                          <w:t xml:space="preserve">  </w:t>
                        </w:r>
                        <w:r>
                          <w:rPr>
                            <w:rFonts w:ascii="Verdana" w:hAnsi="Verdana"/>
                          </w:rPr>
                          <w:tab/>
                          <w:t xml:space="preserve">         </w:t>
                        </w:r>
                        <w:r>
                          <w:rPr>
                            <w:rFonts w:ascii="Verdana" w:hAnsi="Verdana"/>
                          </w:rPr>
                          <w:tab/>
                        </w:r>
                        <w:r w:rsidRPr="002A6401">
                          <w:rPr>
                            <w:rFonts w:ascii="Verdana" w:hAnsi="Verdana"/>
                          </w:rPr>
                          <w:t>YES</w:t>
                        </w:r>
                      </w:p>
                      <w:p w14:paraId="00E63EB1" w14:textId="77777777" w:rsidR="00C85377" w:rsidRPr="002A6401" w:rsidRDefault="00C85377" w:rsidP="00907140">
                        <w:pPr>
                          <w:rPr>
                            <w:rFonts w:ascii="Verdana" w:hAnsi="Verdana"/>
                            <w:sz w:val="14"/>
                            <w:szCs w:val="14"/>
                          </w:rPr>
                        </w:pPr>
                      </w:p>
                      <w:p w14:paraId="1BFFBF54" w14:textId="77777777" w:rsidR="00C85377" w:rsidRPr="002A6401" w:rsidRDefault="00C85377" w:rsidP="00907140">
                        <w:pPr>
                          <w:rPr>
                            <w:rFonts w:ascii="Verdana" w:hAnsi="Verdana"/>
                          </w:rPr>
                        </w:pPr>
                        <w:r w:rsidRPr="002A6401">
                          <w:rPr>
                            <w:rFonts w:ascii="Verdana" w:hAnsi="Verdana"/>
                          </w:rPr>
                          <w:t> </w:t>
                        </w:r>
                      </w:p>
                      <w:p w14:paraId="3D5BC7BE" w14:textId="77777777" w:rsidR="00C85377" w:rsidRPr="002A6401" w:rsidRDefault="00C85377" w:rsidP="00907140">
                        <w:pPr>
                          <w:rPr>
                            <w:rFonts w:ascii="Verdana" w:hAnsi="Verdana"/>
                          </w:rPr>
                        </w:pPr>
                        <w:r w:rsidRPr="002A6401">
                          <w:rPr>
                            <w:rFonts w:ascii="Verdana" w:hAnsi="Verdana"/>
                          </w:rPr>
                          <w:t> </w:t>
                        </w:r>
                      </w:p>
                      <w:p w14:paraId="050A9B48" w14:textId="77777777" w:rsidR="00C85377" w:rsidRPr="002A6401" w:rsidRDefault="00C85377" w:rsidP="00907140">
                        <w:pPr>
                          <w:rPr>
                            <w:rFonts w:ascii="Verdana" w:hAnsi="Verdana"/>
                          </w:rPr>
                        </w:pPr>
                        <w:r w:rsidRPr="002A6401">
                          <w:rPr>
                            <w:rFonts w:ascii="Verdana" w:hAnsi="Verdana"/>
                          </w:rPr>
                          <w:t xml:space="preserve">  </w:t>
                        </w:r>
                      </w:p>
                      <w:p w14:paraId="02F3CD76" w14:textId="77777777" w:rsidR="00C85377" w:rsidRPr="002A6401" w:rsidRDefault="00C85377" w:rsidP="00907140">
                        <w:pPr>
                          <w:rPr>
                            <w:rFonts w:ascii="Verdana" w:hAnsi="Verdana"/>
                          </w:rPr>
                        </w:pPr>
                      </w:p>
                    </w:txbxContent>
                  </v:textbox>
                </v:shape>
                <v:shape id="Text Box 412" o:spid="_x0000_s1247" type="#_x0000_t202" style="position:absolute;left:1201;top:7782;width:1000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" fillcolor="#ccc0d9" strokecolor="#ccc0d9" strokeweight="1pt">
                  <v:fill color2="#8064a2" focus="100%" type="gradient"/>
                  <v:shadow on="t" color="#3f3151" offset="1pt"/>
                  <v:textbox>
                    <w:txbxContent>
                      <w:p w14:paraId="39385EDF" w14:textId="77777777" w:rsidR="00C85377" w:rsidRPr="002A6401" w:rsidRDefault="00C85377" w:rsidP="00907140">
                        <w:pPr>
                          <w:spacing w:after="60"/>
                          <w:rPr>
                            <w:rFonts w:ascii="Verdana" w:hAnsi="Verdana"/>
                            <w:b/>
                            <w:bCs/>
                          </w:rPr>
                        </w:pPr>
                        <w:r w:rsidRPr="002A6401">
                          <w:rPr>
                            <w:rFonts w:ascii="Verdana" w:hAnsi="Verdana"/>
                            <w:b/>
                            <w:bCs/>
                          </w:rPr>
                          <w:t xml:space="preserve">Content covered in course:  </w:t>
                        </w:r>
                      </w:p>
                      <w:p w14:paraId="429C53FF" w14:textId="77777777" w:rsidR="00C85377" w:rsidRPr="002A6401" w:rsidRDefault="00C85377" w:rsidP="00907140">
                        <w:pPr>
                          <w:spacing w:after="60"/>
                          <w:jc w:val="both"/>
                          <w:rPr>
                            <w:rFonts w:ascii="Verdana" w:hAnsi="Verdana" w:cs="Calibri"/>
                          </w:rPr>
                        </w:pPr>
                        <w:r w:rsidRPr="002A6401">
                          <w:rPr>
                            <w:rFonts w:ascii="Verdana" w:hAnsi="Verdana"/>
                          </w:rPr>
                          <w:t xml:space="preserve">Students will learn about </w:t>
                        </w:r>
                        <w:r w:rsidRPr="002A6401">
                          <w:rPr>
                            <w:rFonts w:ascii="Verdana" w:hAnsi="Verdana" w:cs="Calibri"/>
                          </w:rPr>
                          <w:t>the concepts of music through activities in performance, composition, musicology and aural within the context of a range of styles, periods and genres.  Students study one Mandatory Topic and one, self-chosen, Additional topic in each year of the course.  In the Preliminary Course the mandatory topic is Music 1600-1900 and in the HSC Course the mandatory topic in Music of the Last 25 years (Australian Focus).</w:t>
                        </w:r>
                      </w:p>
                      <w:p w14:paraId="024F4651" w14:textId="77777777" w:rsidR="00C85377" w:rsidRPr="002A6401" w:rsidRDefault="00C85377" w:rsidP="00907140">
                        <w:pPr>
                          <w:spacing w:after="60"/>
                          <w:jc w:val="both"/>
                          <w:rPr>
                            <w:rFonts w:ascii="Verdana" w:hAnsi="Verdana"/>
                          </w:rPr>
                        </w:pPr>
                        <w:r w:rsidRPr="002A6401">
                          <w:rPr>
                            <w:rFonts w:ascii="Verdana" w:hAnsi="Verdana"/>
                          </w:rPr>
                          <w:t> </w:t>
                        </w:r>
                      </w:p>
                      <w:p w14:paraId="36493B63" w14:textId="77777777" w:rsidR="00C85377" w:rsidRPr="002A6401" w:rsidRDefault="00C85377" w:rsidP="00907140">
                        <w:pPr>
                          <w:rPr>
                            <w:rFonts w:ascii="Verdana" w:hAnsi="Verdana"/>
                          </w:rPr>
                        </w:pPr>
                        <w:r w:rsidRPr="002A6401">
                          <w:rPr>
                            <w:rFonts w:ascii="Verdana" w:hAnsi="Verdana"/>
                          </w:rPr>
                          <w:t> </w:t>
                        </w:r>
                      </w:p>
                      <w:p w14:paraId="32781405" w14:textId="77777777" w:rsidR="00C85377" w:rsidRPr="002A6401" w:rsidRDefault="00C85377" w:rsidP="00907140">
                        <w:pPr>
                          <w:rPr>
                            <w:rFonts w:ascii="Verdana" w:hAnsi="Verdana"/>
                          </w:rPr>
                        </w:pPr>
                        <w:r w:rsidRPr="002A6401">
                          <w:rPr>
                            <w:rFonts w:ascii="Verdana" w:hAnsi="Verdana"/>
                          </w:rPr>
                          <w:t> </w:t>
                        </w:r>
                      </w:p>
                      <w:p w14:paraId="43A4C022" w14:textId="77777777" w:rsidR="00C85377" w:rsidRPr="002A6401" w:rsidRDefault="00C85377" w:rsidP="00907140">
                        <w:pPr>
                          <w:rPr>
                            <w:rFonts w:ascii="Verdana" w:hAnsi="Verdana"/>
                          </w:rPr>
                        </w:pPr>
                      </w:p>
                    </w:txbxContent>
                  </v:textbox>
                </v:shape>
                <v:shape id="_x0000_s1248" type="#_x0000_t202" style="position:absolute;left:1234;top:4812;width:10000;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" fillcolor="#ccc0d9" strokecolor="#8064a2" strokeweight="1pt">
                  <v:fill color2="#8064a2" rotate="t" focus="100%" type="gradient"/>
                  <v:shadow on="t" color="#3f3151" offset="1pt"/>
                  <v:textbox>
                    <w:txbxContent>
                      <w:p w14:paraId="19E4A4DD" w14:textId="77777777" w:rsidR="00C85377" w:rsidRDefault="00C85377" w:rsidP="00907140">
                        <w:pPr>
                          <w:spacing w:after="60"/>
                          <w:jc w:val="both"/>
                          <w:rPr>
                            <w:rFonts w:ascii="Verdana" w:hAnsi="Verdana"/>
                          </w:rPr>
                        </w:pPr>
                        <w:r w:rsidRPr="002A6401">
                          <w:rPr>
                            <w:rFonts w:ascii="Verdana" w:hAnsi="Verdana"/>
                            <w:b/>
                            <w:bCs/>
                          </w:rPr>
                          <w:t>The purpose of Music 2 is</w:t>
                        </w:r>
                        <w:r w:rsidRPr="002A6401">
                          <w:rPr>
                            <w:rFonts w:ascii="Verdana" w:hAnsi="Verdana"/>
                          </w:rPr>
                          <w:t xml:space="preserve"> to provide students with the opportunity to build on the knowledge, skills, understanding and attitudes gained in Music 7-10 and encourages the desire to continue learning in formal and informal music settings after school.  The course provides students with opportunities to extend their musical knowledge with a focus on Western Art Music.</w:t>
                        </w:r>
                      </w:p>
                      <w:p w14:paraId="73955FFD" w14:textId="77777777" w:rsidR="00C85377" w:rsidRPr="002A6401" w:rsidRDefault="00C85377" w:rsidP="00907140">
                        <w:pPr>
                          <w:spacing w:after="60"/>
                          <w:jc w:val="both"/>
                          <w:rPr>
                            <w:rFonts w:ascii="Verdana" w:hAnsi="Verdana"/>
                          </w:rPr>
                        </w:pPr>
                      </w:p>
                      <w:p w14:paraId="44906578" w14:textId="77777777" w:rsidR="00C85377" w:rsidRPr="002A6401" w:rsidRDefault="00C85377" w:rsidP="00907140">
                        <w:pPr>
                          <w:spacing w:after="60"/>
                          <w:jc w:val="both"/>
                          <w:rPr>
                            <w:rFonts w:ascii="Verdana" w:hAnsi="Verdana"/>
                          </w:rPr>
                        </w:pPr>
                        <w:r w:rsidRPr="002A6401">
                          <w:rPr>
                            <w:rFonts w:ascii="Verdana" w:hAnsi="Verdana"/>
                          </w:rPr>
                          <w:t xml:space="preserve">The curriculum structure is adaptable enough to meet the needs and abilities of students with a wide range of interests and allows specialisation in the area of performance, musicology or composition.  Most students will enter the course from the Additional Study Course (9/10 elective music). This course assumes a high level of theoretical understanding as prerequisite background knowledge. </w:t>
                        </w:r>
                      </w:p>
                      <w:p w14:paraId="72919078" w14:textId="77777777" w:rsidR="00C85377" w:rsidRPr="002A6401" w:rsidRDefault="00C85377" w:rsidP="00907140">
                        <w:pPr>
                          <w:rPr>
                            <w:rFonts w:ascii="Verdana" w:hAnsi="Verdana"/>
                          </w:rPr>
                        </w:pPr>
                        <w:r w:rsidRPr="002A6401">
                          <w:rPr>
                            <w:rFonts w:ascii="Verdana" w:hAnsi="Verdana"/>
                          </w:rPr>
                          <w:t> </w:t>
                        </w:r>
                      </w:p>
                      <w:p w14:paraId="556050AA" w14:textId="77777777" w:rsidR="00C85377" w:rsidRPr="002A6401" w:rsidRDefault="00C85377" w:rsidP="00907140">
                        <w:pPr>
                          <w:rPr>
                            <w:rFonts w:ascii="Verdana" w:hAnsi="Verdana"/>
                          </w:rPr>
                        </w:pPr>
                        <w:r w:rsidRPr="002A6401">
                          <w:rPr>
                            <w:rFonts w:ascii="Verdana" w:hAnsi="Verdana"/>
                          </w:rPr>
                          <w:t> </w:t>
                        </w:r>
                      </w:p>
                      <w:p w14:paraId="6B037A5F" w14:textId="77777777" w:rsidR="00C85377" w:rsidRPr="002A6401" w:rsidRDefault="00C85377" w:rsidP="00907140">
                        <w:pPr>
                          <w:rPr>
                            <w:rFonts w:ascii="Verdana" w:hAnsi="Verdana"/>
                          </w:rPr>
                        </w:pPr>
                        <w:r w:rsidRPr="002A6401">
                          <w:rPr>
                            <w:rFonts w:ascii="Verdana" w:hAnsi="Verdana"/>
                          </w:rPr>
                          <w:t> </w:t>
                        </w:r>
                      </w:p>
                      <w:p w14:paraId="7F7A8EEF" w14:textId="77777777" w:rsidR="00C85377" w:rsidRPr="002A6401" w:rsidRDefault="00C85377" w:rsidP="00907140">
                        <w:pPr>
                          <w:rPr>
                            <w:rFonts w:ascii="Verdana" w:hAnsi="Verdana"/>
                          </w:rPr>
                        </w:pPr>
                      </w:p>
                    </w:txbxContent>
                  </v:textbox>
                </v:shape>
                <v:shape id="Text Box 414" o:spid="_x0000_s1249" type="#_x0000_t202" style="position:absolute;left:1201;top:9906;width:100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" fillcolor="#ccc0d9" strokecolor="#ccc0d9" strokeweight="1pt">
                  <v:fill color2="#8064a2" focus="100%" type="gradient"/>
                  <v:shadow on="t" color="#3f3151" offset="1pt"/>
                  <v:textbox>
                    <w:txbxContent>
                      <w:p w14:paraId="40CDB30C" w14:textId="77777777" w:rsidR="00C85377" w:rsidRPr="002A6401" w:rsidRDefault="00C85377" w:rsidP="00907140">
                        <w:pPr>
                          <w:rPr>
                            <w:rFonts w:ascii="Verdana" w:hAnsi="Verdana"/>
                            <w:b/>
                            <w:bCs/>
                          </w:rPr>
                        </w:pPr>
                        <w:r w:rsidRPr="002A6401">
                          <w:rPr>
                            <w:rFonts w:ascii="Verdana" w:hAnsi="Verdana"/>
                            <w:b/>
                            <w:bCs/>
                          </w:rPr>
                          <w:t xml:space="preserve">How will students be assessed?    </w:t>
                        </w:r>
                      </w:p>
                      <w:p w14:paraId="2E5AA170" w14:textId="77777777" w:rsidR="00C85377" w:rsidRPr="002A6401" w:rsidRDefault="00C85377" w:rsidP="00907140">
                        <w:pPr>
                          <w:rPr>
                            <w:rFonts w:ascii="Verdana" w:hAnsi="Verdana"/>
                          </w:rPr>
                        </w:pPr>
                        <w:r w:rsidRPr="002A6401">
                          <w:rPr>
                            <w:rFonts w:ascii="Verdana" w:hAnsi="Verdana"/>
                          </w:rPr>
                          <w:t xml:space="preserve">Students will be assessed through performances, compositions (score and portfolio), aural </w:t>
                        </w:r>
                        <w:r>
                          <w:rPr>
                            <w:rFonts w:ascii="Verdana" w:hAnsi="Verdana"/>
                          </w:rPr>
                          <w:t>and musicology tasks.</w:t>
                        </w:r>
                      </w:p>
                      <w:p w14:paraId="65F00380" w14:textId="77777777" w:rsidR="00C85377" w:rsidRPr="002A6401" w:rsidRDefault="00C85377" w:rsidP="00907140">
                        <w:pPr>
                          <w:rPr>
                            <w:rFonts w:ascii="Verdana" w:hAnsi="Verdana"/>
                          </w:rPr>
                        </w:pPr>
                      </w:p>
                      <w:p w14:paraId="43C34015" w14:textId="77777777" w:rsidR="00C85377" w:rsidRPr="002A6401" w:rsidRDefault="00C85377" w:rsidP="00907140">
                        <w:pPr>
                          <w:spacing w:after="200" w:line="273" w:lineRule="auto"/>
                          <w:rPr>
                            <w:rFonts w:ascii="Verdana" w:hAnsi="Verdana"/>
                          </w:rPr>
                        </w:pPr>
                        <w:r w:rsidRPr="002A6401">
                          <w:rPr>
                            <w:rFonts w:ascii="Verdana" w:hAnsi="Verdana"/>
                            <w:b/>
                            <w:bCs/>
                          </w:rPr>
                          <w:t>Number of as</w:t>
                        </w:r>
                        <w:r>
                          <w:rPr>
                            <w:rFonts w:ascii="Verdana" w:hAnsi="Verdana"/>
                            <w:b/>
                            <w:bCs/>
                          </w:rPr>
                          <w:t xml:space="preserve">sessment tasks:    Preliminary - 3    </w:t>
                        </w:r>
                        <w:r>
                          <w:rPr>
                            <w:rFonts w:ascii="Verdana" w:hAnsi="Verdana"/>
                            <w:b/>
                            <w:bCs/>
                          </w:rPr>
                          <w:tab/>
                          <w:t xml:space="preserve">HSC - </w:t>
                        </w:r>
                        <w:r w:rsidRPr="002A6401">
                          <w:rPr>
                            <w:rFonts w:ascii="Verdana" w:hAnsi="Verdana"/>
                            <w:b/>
                            <w:bCs/>
                          </w:rPr>
                          <w:t>4</w:t>
                        </w:r>
                      </w:p>
                      <w:p w14:paraId="347E45C3" w14:textId="77777777" w:rsidR="00C85377" w:rsidRPr="002A6401" w:rsidRDefault="00C85377" w:rsidP="00907140">
                        <w:pPr>
                          <w:rPr>
                            <w:rFonts w:ascii="Verdana" w:hAnsi="Verdana"/>
                          </w:rPr>
                        </w:pPr>
                        <w:r w:rsidRPr="002A6401">
                          <w:rPr>
                            <w:rFonts w:ascii="Verdana" w:hAnsi="Verdana"/>
                          </w:rPr>
                          <w:t> </w:t>
                        </w:r>
                      </w:p>
                      <w:p w14:paraId="6B472566" w14:textId="77777777" w:rsidR="00C85377" w:rsidRPr="002A6401" w:rsidRDefault="00C85377" w:rsidP="00907140">
                        <w:pPr>
                          <w:rPr>
                            <w:rFonts w:ascii="Verdana" w:hAnsi="Verdana"/>
                          </w:rPr>
                        </w:pPr>
                        <w:r w:rsidRPr="002A6401">
                          <w:rPr>
                            <w:rFonts w:ascii="Verdana" w:hAnsi="Verdana"/>
                          </w:rPr>
                          <w:t> </w:t>
                        </w:r>
                      </w:p>
                      <w:p w14:paraId="2372B8E9" w14:textId="77777777" w:rsidR="00C85377" w:rsidRPr="002A6401" w:rsidRDefault="00C85377" w:rsidP="00907140">
                        <w:pPr>
                          <w:rPr>
                            <w:rFonts w:ascii="Verdana" w:hAnsi="Verdana"/>
                          </w:rPr>
                        </w:pPr>
                        <w:r w:rsidRPr="002A6401">
                          <w:rPr>
                            <w:rFonts w:ascii="Verdana" w:hAnsi="Verdana"/>
                          </w:rPr>
                          <w:t> </w:t>
                        </w:r>
                      </w:p>
                      <w:p w14:paraId="032C8A0E" w14:textId="77777777" w:rsidR="00C85377" w:rsidRPr="002A6401" w:rsidRDefault="00C85377" w:rsidP="00907140">
                        <w:pPr>
                          <w:rPr>
                            <w:rFonts w:ascii="Verdana" w:hAnsi="Verdana"/>
                          </w:rPr>
                        </w:pPr>
                      </w:p>
                    </w:txbxContent>
                  </v:textbox>
                </v:shape>
                <v:shape id="Text Box 415" o:spid="_x0000_s1250" type="#_x0000_t202" style="position:absolute;left:1201;top:11718;width:10000;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" fillcolor="#ccc0d9" strokecolor="#ccc0d9" strokeweight="1pt">
                  <v:fill color2="#8064a2" focus="100%" type="gradient"/>
                  <v:shadow on="t" color="#3f3151" offset="1pt"/>
                  <v:textbox>
                    <w:txbxContent>
                      <w:p w14:paraId="783D3521" w14:textId="77777777" w:rsidR="00C85377" w:rsidRPr="002A6401" w:rsidRDefault="00C85377" w:rsidP="00907140">
                        <w:pPr>
                          <w:rPr>
                            <w:rFonts w:ascii="Verdana" w:eastAsia="Calibri" w:hAnsi="Verdana"/>
                            <w:b/>
                            <w:color w:val="auto"/>
                            <w:kern w:val="0"/>
                            <w:lang w:eastAsia="en-US"/>
                          </w:rPr>
                        </w:pPr>
                        <w:r w:rsidRPr="002A6401">
                          <w:rPr>
                            <w:rFonts w:ascii="Verdana" w:hAnsi="Verdana"/>
                            <w:b/>
                            <w:bCs/>
                          </w:rPr>
                          <w:t xml:space="preserve">Up Front Course Costs:  </w:t>
                        </w:r>
                        <w:r>
                          <w:rPr>
                            <w:rFonts w:ascii="Verdana" w:hAnsi="Verdana"/>
                          </w:rPr>
                          <w:t>NIL</w:t>
                        </w:r>
                      </w:p>
                      <w:p w14:paraId="5F2C2F25" w14:textId="77777777" w:rsidR="00C85377" w:rsidRPr="002A6401" w:rsidRDefault="00C85377" w:rsidP="00907140">
                        <w:pPr>
                          <w:rPr>
                            <w:rFonts w:ascii="Verdana" w:hAnsi="Verdana"/>
                          </w:rPr>
                        </w:pPr>
                      </w:p>
                      <w:p w14:paraId="3D197788" w14:textId="77777777" w:rsidR="00C85377" w:rsidRPr="002A6401" w:rsidRDefault="00C85377" w:rsidP="00907140">
                        <w:pPr>
                          <w:spacing w:after="200" w:line="273" w:lineRule="auto"/>
                          <w:rPr>
                            <w:rFonts w:ascii="Verdana" w:hAnsi="Verdana"/>
                          </w:rPr>
                        </w:pPr>
                        <w:r>
                          <w:rPr>
                            <w:rFonts w:ascii="Verdana" w:hAnsi="Verdana"/>
                            <w:b/>
                            <w:bCs/>
                          </w:rPr>
                          <w:t xml:space="preserve">Equipment </w:t>
                        </w:r>
                        <w:r w:rsidRPr="002A6401">
                          <w:rPr>
                            <w:rFonts w:ascii="Verdana" w:hAnsi="Verdana"/>
                            <w:b/>
                            <w:bCs/>
                          </w:rPr>
                          <w:t xml:space="preserve">list:  </w:t>
                        </w:r>
                        <w:r w:rsidRPr="002A6401">
                          <w:rPr>
                            <w:rFonts w:ascii="Verdana" w:hAnsi="Verdana"/>
                          </w:rPr>
                          <w:t>Sheet music, instrument (where applicable), folder, writing and manuscript paper and pens.</w:t>
                        </w:r>
                      </w:p>
                      <w:p w14:paraId="150B7520" w14:textId="77777777" w:rsidR="00C85377" w:rsidRPr="002A6401" w:rsidRDefault="00C85377" w:rsidP="00907140">
                        <w:pPr>
                          <w:rPr>
                            <w:rFonts w:ascii="Verdana" w:hAnsi="Verdana"/>
                          </w:rPr>
                        </w:pPr>
                        <w:r w:rsidRPr="002A6401">
                          <w:rPr>
                            <w:rFonts w:ascii="Verdana" w:hAnsi="Verdana"/>
                          </w:rPr>
                          <w:t> </w:t>
                        </w:r>
                      </w:p>
                      <w:p w14:paraId="7399027F" w14:textId="77777777" w:rsidR="00C85377" w:rsidRPr="002A6401" w:rsidRDefault="00C85377" w:rsidP="00907140">
                        <w:pPr>
                          <w:rPr>
                            <w:rFonts w:ascii="Verdana" w:hAnsi="Verdana"/>
                          </w:rPr>
                        </w:pPr>
                        <w:r w:rsidRPr="002A6401">
                          <w:rPr>
                            <w:rFonts w:ascii="Verdana" w:hAnsi="Verdana"/>
                          </w:rPr>
                          <w:t> </w:t>
                        </w:r>
                      </w:p>
                      <w:p w14:paraId="5001B2FA" w14:textId="77777777" w:rsidR="00C85377" w:rsidRPr="002A6401" w:rsidRDefault="00C85377" w:rsidP="00907140">
                        <w:pPr>
                          <w:rPr>
                            <w:rFonts w:ascii="Verdana" w:hAnsi="Verdana"/>
                          </w:rPr>
                        </w:pPr>
                        <w:r w:rsidRPr="002A6401">
                          <w:rPr>
                            <w:rFonts w:ascii="Verdana" w:hAnsi="Verdana"/>
                          </w:rPr>
                          <w:t> </w:t>
                        </w:r>
                      </w:p>
                      <w:p w14:paraId="6C3C0FF0" w14:textId="77777777" w:rsidR="00C85377" w:rsidRPr="002A6401" w:rsidRDefault="00C85377" w:rsidP="00907140">
                        <w:pPr>
                          <w:rPr>
                            <w:rFonts w:ascii="Verdana" w:hAnsi="Verdana"/>
                          </w:rPr>
                        </w:pPr>
                      </w:p>
                    </w:txbxContent>
                  </v:textbox>
                </v:shape>
                <v:shape id="Text Box 416" o:spid="_x0000_s1251" type="#_x0000_t202" style="position:absolute;left:1234;top:13644;width:1000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" fillcolor="#ccc0d9" strokecolor="#ccc0d9" strokeweight="1pt">
                  <v:fill color2="#8064a2" focus="100%" type="gradient"/>
                  <v:shadow on="t" color="#3f3151" offset="1pt"/>
                  <v:textbox>
                    <w:txbxContent>
                      <w:p w14:paraId="402F99AA" w14:textId="77777777" w:rsidR="00C85377" w:rsidRDefault="00C85377" w:rsidP="00907140">
                        <w:pPr>
                          <w:rPr>
                            <w:rFonts w:ascii="Verdana" w:hAnsi="Verdana"/>
                          </w:rPr>
                        </w:pPr>
                        <w:r w:rsidRPr="002A6401">
                          <w:rPr>
                            <w:rFonts w:ascii="Verdana" w:hAnsi="Verdana"/>
                            <w:b/>
                            <w:bCs/>
                          </w:rPr>
                          <w:t xml:space="preserve">Possible Outcomes:  </w:t>
                        </w:r>
                      </w:p>
                      <w:p w14:paraId="7D26E239"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57C1B23F" w14:textId="77777777" w:rsidR="00C85377" w:rsidRPr="00DE5F35" w:rsidRDefault="00C85377" w:rsidP="00DE5F35">
                        <w:pPr>
                          <w:pStyle w:val="listparagraph"/>
                          <w:jc w:val="both"/>
                          <w:rPr>
                            <w:rFonts w:ascii="Verdana" w:hAnsi="Verdana"/>
                            <w:sz w:val="20"/>
                            <w:szCs w:val="20"/>
                          </w:rPr>
                        </w:pPr>
                        <w:r w:rsidRPr="002A6401">
                          <w:rPr>
                            <w:rFonts w:ascii="Verdana" w:hAnsi="Verdana"/>
                            <w:sz w:val="20"/>
                            <w:szCs w:val="20"/>
                          </w:rPr>
                          <w:t>Recognised for entry to tertiary music courses</w:t>
                        </w:r>
                        <w:r w:rsidRPr="00DE5F35">
                          <w:rPr>
                            <w:rFonts w:ascii="Verdana" w:hAnsi="Verdana"/>
                          </w:rPr>
                          <w:t> </w:t>
                        </w:r>
                      </w:p>
                      <w:p w14:paraId="3CDFF95F" w14:textId="77777777" w:rsidR="00C85377" w:rsidRPr="002A6401" w:rsidRDefault="00C85377" w:rsidP="00907140">
                        <w:pPr>
                          <w:rPr>
                            <w:rFonts w:ascii="Verdana" w:hAnsi="Verdana"/>
                          </w:rPr>
                        </w:pPr>
                        <w:r w:rsidRPr="002A6401">
                          <w:rPr>
                            <w:rFonts w:ascii="Verdana" w:hAnsi="Verdana"/>
                          </w:rPr>
                          <w:t> </w:t>
                        </w:r>
                      </w:p>
                      <w:p w14:paraId="776E8D39" w14:textId="77777777" w:rsidR="00C85377" w:rsidRPr="002A6401" w:rsidRDefault="00C85377" w:rsidP="00907140">
                        <w:pPr>
                          <w:rPr>
                            <w:rFonts w:ascii="Verdana" w:hAnsi="Verdana"/>
                          </w:rPr>
                        </w:pPr>
                        <w:r w:rsidRPr="002A6401">
                          <w:rPr>
                            <w:rFonts w:ascii="Verdana" w:hAnsi="Verdana"/>
                          </w:rPr>
                          <w:t> </w:t>
                        </w:r>
                      </w:p>
                      <w:p w14:paraId="672CAA22" w14:textId="77777777" w:rsidR="00C85377" w:rsidRPr="002A6401" w:rsidRDefault="00C85377" w:rsidP="00907140">
                        <w:pPr>
                          <w:rPr>
                            <w:rFonts w:ascii="Verdana" w:hAnsi="Verdana"/>
                          </w:rPr>
                        </w:pPr>
                      </w:p>
                    </w:txbxContent>
                  </v:textbox>
                </v:shape>
              </v:group>
            </w:pict>
          </mc:Fallback>
        </mc:AlternateContent>
      </w:r>
    </w:p>
    <w:p w14:paraId="2549E81D" w14:textId="77777777" w:rsidR="00907140" w:rsidRPr="00D524C5" w:rsidRDefault="00907140">
      <w:pPr>
        <w:widowControl/>
        <w:spacing w:after="60"/>
        <w:rPr>
          <w:rFonts w:ascii="Calibri" w:hAnsi="Calibri" w:cs="Calibri"/>
          <w:b/>
          <w:bCs/>
          <w:sz w:val="22"/>
          <w:szCs w:val="22"/>
        </w:rPr>
      </w:pPr>
    </w:p>
    <w:p w14:paraId="1F5A6D1D" w14:textId="77777777" w:rsidR="00907140" w:rsidRPr="00D524C5" w:rsidRDefault="00907140">
      <w:pPr>
        <w:widowControl/>
        <w:spacing w:after="60"/>
        <w:rPr>
          <w:rFonts w:ascii="Calibri" w:hAnsi="Calibri" w:cs="Calibri"/>
          <w:b/>
          <w:bCs/>
          <w:sz w:val="22"/>
          <w:szCs w:val="22"/>
        </w:rPr>
      </w:pPr>
    </w:p>
    <w:p w14:paraId="6B18BD6F" w14:textId="77777777" w:rsidR="00907140" w:rsidRPr="00D524C5" w:rsidRDefault="00907140">
      <w:pPr>
        <w:overflowPunct/>
        <w:rPr>
          <w:color w:val="auto"/>
          <w:kern w:val="0"/>
          <w:sz w:val="24"/>
          <w:szCs w:val="24"/>
        </w:rPr>
        <w:sectPr w:rsidR="00907140" w:rsidRPr="00D524C5" w:rsidSect="00466117">
          <w:headerReference w:type="default" r:id="rId69"/>
          <w:type w:val="continuous"/>
          <w:pgSz w:w="11906" w:h="16838" w:code="9"/>
          <w:pgMar w:top="993" w:right="1440" w:bottom="851" w:left="1440" w:header="567" w:footer="81" w:gutter="0"/>
          <w:cols w:space="720"/>
          <w:noEndnote/>
        </w:sectPr>
      </w:pPr>
    </w:p>
    <w:p w14:paraId="2F284B9A" w14:textId="77777777" w:rsidR="00907140" w:rsidRPr="00D524C5" w:rsidRDefault="00907140">
      <w:pPr>
        <w:overflowPunct/>
        <w:rPr>
          <w:color w:val="auto"/>
          <w:kern w:val="0"/>
          <w:sz w:val="24"/>
          <w:szCs w:val="24"/>
        </w:rPr>
        <w:sectPr w:rsidR="00907140" w:rsidRPr="00D524C5" w:rsidSect="00466117">
          <w:type w:val="continuous"/>
          <w:pgSz w:w="11906" w:h="16838" w:code="9"/>
          <w:pgMar w:top="993" w:right="1440" w:bottom="851" w:left="1440" w:header="567" w:footer="81" w:gutter="0"/>
          <w:cols w:space="720"/>
          <w:noEndnote/>
        </w:sectPr>
      </w:pPr>
    </w:p>
    <w:p w14:paraId="37E92B96" w14:textId="77777777" w:rsidR="00907140" w:rsidRPr="00D524C5" w:rsidRDefault="00907140">
      <w:pPr>
        <w:overflowPunct/>
        <w:rPr>
          <w:color w:val="auto"/>
          <w:kern w:val="0"/>
          <w:sz w:val="24"/>
          <w:szCs w:val="24"/>
        </w:rPr>
        <w:sectPr w:rsidR="00907140" w:rsidRPr="00D524C5" w:rsidSect="00466117">
          <w:type w:val="continuous"/>
          <w:pgSz w:w="11906" w:h="16838" w:code="9"/>
          <w:pgMar w:top="993" w:right="1440" w:bottom="851" w:left="1440" w:header="567" w:footer="81" w:gutter="0"/>
          <w:cols w:space="720"/>
          <w:noEndnote/>
        </w:sectPr>
      </w:pPr>
    </w:p>
    <w:p w14:paraId="0739EEC4" w14:textId="77777777" w:rsidR="00907140" w:rsidRPr="00D524C5" w:rsidRDefault="00907140">
      <w:pPr>
        <w:rPr>
          <w:rFonts w:ascii="Calibri" w:hAnsi="Calibri" w:cs="Calibri"/>
          <w:b/>
          <w:bCs/>
          <w:sz w:val="22"/>
          <w:szCs w:val="22"/>
        </w:rPr>
      </w:pPr>
    </w:p>
    <w:p w14:paraId="54897D70" w14:textId="77777777" w:rsidR="00907140" w:rsidRPr="00D524C5" w:rsidRDefault="00907140">
      <w:pPr>
        <w:rPr>
          <w:rFonts w:ascii="Calibri" w:hAnsi="Calibri" w:cs="Calibri"/>
          <w:b/>
          <w:bCs/>
          <w:sz w:val="22"/>
          <w:szCs w:val="22"/>
        </w:rPr>
      </w:pPr>
    </w:p>
    <w:p w14:paraId="399E2048" w14:textId="77777777" w:rsidR="00907140" w:rsidRPr="00D524C5" w:rsidRDefault="00907140">
      <w:pPr>
        <w:rPr>
          <w:rFonts w:ascii="Calibri" w:hAnsi="Calibri" w:cs="Calibri"/>
          <w:b/>
          <w:bCs/>
          <w:sz w:val="22"/>
          <w:szCs w:val="22"/>
        </w:rPr>
      </w:pPr>
    </w:p>
    <w:p w14:paraId="024947E5" w14:textId="77777777" w:rsidR="00907140" w:rsidRPr="00D524C5" w:rsidRDefault="00907140">
      <w:pPr>
        <w:overflowPunct/>
        <w:rPr>
          <w:color w:val="auto"/>
          <w:kern w:val="0"/>
          <w:sz w:val="24"/>
          <w:szCs w:val="24"/>
        </w:rPr>
        <w:sectPr w:rsidR="00907140" w:rsidRPr="00D524C5" w:rsidSect="00466117">
          <w:type w:val="continuous"/>
          <w:pgSz w:w="11906" w:h="16838" w:code="9"/>
          <w:pgMar w:top="993" w:right="1440" w:bottom="851" w:left="1440" w:header="567" w:footer="81" w:gutter="0"/>
          <w:cols w:space="720"/>
          <w:noEndnote/>
        </w:sectPr>
      </w:pPr>
    </w:p>
    <w:p w14:paraId="5057D895" w14:textId="77777777" w:rsidR="00907140" w:rsidRPr="00D524C5" w:rsidRDefault="00907140">
      <w:pPr>
        <w:rPr>
          <w:rFonts w:ascii="Calibri" w:hAnsi="Calibri" w:cs="Calibri"/>
          <w:b/>
          <w:bCs/>
          <w:sz w:val="22"/>
          <w:szCs w:val="22"/>
        </w:rPr>
      </w:pPr>
    </w:p>
    <w:p w14:paraId="551CB568" w14:textId="77777777" w:rsidR="00907140" w:rsidRPr="00D524C5" w:rsidRDefault="00907140">
      <w:pPr>
        <w:rPr>
          <w:rFonts w:ascii="Calibri" w:hAnsi="Calibri" w:cs="Calibri"/>
          <w:b/>
          <w:bCs/>
          <w:sz w:val="22"/>
          <w:szCs w:val="22"/>
        </w:rPr>
      </w:pPr>
    </w:p>
    <w:p w14:paraId="49682921" w14:textId="77777777" w:rsidR="00907140" w:rsidRPr="00D524C5" w:rsidRDefault="00907140">
      <w:pPr>
        <w:rPr>
          <w:rFonts w:ascii="Calibri" w:hAnsi="Calibri" w:cs="Calibri"/>
          <w:b/>
          <w:bCs/>
          <w:sz w:val="22"/>
          <w:szCs w:val="22"/>
        </w:rPr>
      </w:pPr>
    </w:p>
    <w:p w14:paraId="3BFEA25E" w14:textId="77777777" w:rsidR="00907140" w:rsidRPr="00D524C5" w:rsidRDefault="00907140">
      <w:pPr>
        <w:overflowPunct/>
        <w:rPr>
          <w:color w:val="auto"/>
          <w:kern w:val="0"/>
          <w:sz w:val="24"/>
          <w:szCs w:val="24"/>
        </w:rPr>
        <w:sectPr w:rsidR="00907140" w:rsidRPr="00D524C5" w:rsidSect="00466117">
          <w:type w:val="continuous"/>
          <w:pgSz w:w="11906" w:h="16838" w:code="9"/>
          <w:pgMar w:top="993" w:right="1440" w:bottom="851" w:left="1440" w:header="567" w:footer="81" w:gutter="0"/>
          <w:cols w:space="720"/>
          <w:noEndnote/>
        </w:sectPr>
      </w:pPr>
    </w:p>
    <w:p w14:paraId="32A7BFA6" w14:textId="77777777" w:rsidR="00907140" w:rsidRPr="00D524C5" w:rsidRDefault="00DE5F35" w:rsidP="00907140">
      <w:pPr>
        <w:tabs>
          <w:tab w:val="left" w:pos="1785"/>
        </w:tabs>
        <w:overflowPunct/>
        <w:rPr>
          <w:color w:val="auto"/>
          <w:kern w:val="0"/>
          <w:sz w:val="24"/>
          <w:szCs w:val="24"/>
        </w:rPr>
      </w:pPr>
      <w:r>
        <w:rPr>
          <w:noProof/>
          <w:color w:val="auto"/>
          <w:kern w:val="0"/>
          <w:sz w:val="24"/>
          <w:szCs w:val="24"/>
        </w:rPr>
        <w:lastRenderedPageBreak/>
        <mc:AlternateContent>
          <mc:Choice Requires="wpg">
            <w:drawing>
              <wp:anchor distT="0" distB="0" distL="114300" distR="114300" simplePos="0" relativeHeight="252079104" behindDoc="0" locked="0" layoutInCell="1" allowOverlap="1" wp14:anchorId="770A9DF6" wp14:editId="6D5ACEF7">
                <wp:simplePos x="0" y="0"/>
                <wp:positionH relativeFrom="column">
                  <wp:posOffset>-165100</wp:posOffset>
                </wp:positionH>
                <wp:positionV relativeFrom="paragraph">
                  <wp:posOffset>165100</wp:posOffset>
                </wp:positionV>
                <wp:extent cx="6508750" cy="8680450"/>
                <wp:effectExtent l="0" t="0" r="0" b="63500"/>
                <wp:wrapNone/>
                <wp:docPr id="79"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8680450"/>
                          <a:chOff x="1183" y="1164"/>
                          <a:chExt cx="10250" cy="12750"/>
                        </a:xfrm>
                      </wpg:grpSpPr>
                      <wps:wsp>
                        <wps:cNvPr id="80" name="Text Box 463"/>
                        <wps:cNvSpPr txBox="1">
                          <a:spLocks noChangeArrowheads="1"/>
                        </wps:cNvSpPr>
                        <wps:spPr bwMode="auto">
                          <a:xfrm>
                            <a:off x="1183" y="1305"/>
                            <a:ext cx="6760" cy="574"/>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6DD8F94C" w14:textId="77777777" w:rsidR="00C85377" w:rsidRPr="00EE3330" w:rsidRDefault="00C85377" w:rsidP="00907140">
                              <w:pPr>
                                <w:spacing w:after="200" w:line="273" w:lineRule="auto"/>
                                <w:jc w:val="center"/>
                                <w:rPr>
                                  <w:rFonts w:ascii="Verdana" w:hAnsi="Verdana" w:cs="Arial"/>
                                  <w:bCs/>
                                  <w:sz w:val="36"/>
                                  <w:szCs w:val="36"/>
                                </w:rPr>
                              </w:pPr>
                              <w:bookmarkStart w:id="12" w:name="_Hlk109296568"/>
                              <w:r w:rsidRPr="006E47A1">
                                <w:rPr>
                                  <w:rFonts w:ascii="Verdana" w:hAnsi="Verdana" w:cs="Arial"/>
                                  <w:bCs/>
                                  <w:sz w:val="36"/>
                                  <w:szCs w:val="36"/>
                                </w:rPr>
                                <w:t>VISUAL ARTS</w:t>
                              </w:r>
                            </w:p>
                            <w:bookmarkEnd w:id="12"/>
                            <w:p w14:paraId="37E0BB4A" w14:textId="77777777" w:rsidR="00C85377" w:rsidRPr="002A6401" w:rsidRDefault="00C85377" w:rsidP="00907140">
                              <w:pPr>
                                <w:rPr>
                                  <w:rFonts w:ascii="Verdana" w:hAnsi="Verdana"/>
                                </w:rPr>
                              </w:pPr>
                              <w:r w:rsidRPr="002A6401">
                                <w:rPr>
                                  <w:rFonts w:ascii="Verdana" w:hAnsi="Verdana"/>
                                </w:rPr>
                                <w:t> </w:t>
                              </w:r>
                            </w:p>
                            <w:p w14:paraId="437DE844"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81" name="Text Box 464"/>
                        <wps:cNvSpPr txBox="1">
                          <a:spLocks noChangeArrowheads="1"/>
                        </wps:cNvSpPr>
                        <wps:spPr bwMode="auto">
                          <a:xfrm>
                            <a:off x="1183" y="2131"/>
                            <a:ext cx="6763" cy="217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6536F1A9" w14:textId="77777777" w:rsidR="00C85377" w:rsidRPr="002A6401" w:rsidRDefault="00C85377" w:rsidP="00907140">
                              <w:pPr>
                                <w:rPr>
                                  <w:rFonts w:ascii="Verdana" w:hAnsi="Verdana"/>
                                </w:rPr>
                              </w:pPr>
                            </w:p>
                            <w:p w14:paraId="07E1D955" w14:textId="77777777" w:rsidR="00C85377" w:rsidRPr="002A6401" w:rsidRDefault="00C85377" w:rsidP="00907140">
                              <w:pPr>
                                <w:rPr>
                                  <w:rFonts w:ascii="Verdana" w:hAnsi="Verdana"/>
                                </w:rPr>
                              </w:pPr>
                              <w:r w:rsidRPr="002A6401">
                                <w:rPr>
                                  <w:rFonts w:ascii="Verdana" w:hAnsi="Verdana"/>
                                </w:rPr>
                                <w:t xml:space="preserve">This course will be delivered by the </w:t>
                              </w:r>
                              <w:r w:rsidRPr="002A6401">
                                <w:rPr>
                                  <w:rFonts w:ascii="Verdana" w:hAnsi="Verdana"/>
                                  <w:b/>
                                  <w:bCs/>
                                </w:rPr>
                                <w:t>CAPA Faculty</w:t>
                              </w:r>
                              <w:r w:rsidRPr="002A6401">
                                <w:rPr>
                                  <w:rFonts w:ascii="Verdana" w:hAnsi="Verdana"/>
                                </w:rPr>
                                <w:t xml:space="preserve"> at Parkes High School.</w:t>
                              </w:r>
                            </w:p>
                            <w:p w14:paraId="7E5B4BCC" w14:textId="77777777" w:rsidR="00C85377" w:rsidRDefault="00C85377" w:rsidP="00907140">
                              <w:pPr>
                                <w:rPr>
                                  <w:rFonts w:ascii="Verdana" w:hAnsi="Verdana"/>
                                  <w:b/>
                                  <w:bCs/>
                                </w:rPr>
                              </w:pPr>
                            </w:p>
                            <w:p w14:paraId="0F77BA9D" w14:textId="77777777" w:rsidR="00C85377" w:rsidRPr="002A6401" w:rsidRDefault="00C85377" w:rsidP="00907140">
                              <w:pPr>
                                <w:rPr>
                                  <w:rFonts w:ascii="Verdana" w:hAnsi="Verdana"/>
                                </w:rPr>
                              </w:pPr>
                              <w:r w:rsidRPr="002A6401">
                                <w:rPr>
                                  <w:rFonts w:ascii="Verdana" w:hAnsi="Verdana"/>
                                  <w:b/>
                                  <w:bCs/>
                                </w:rPr>
                                <w:t>Unit value</w:t>
                              </w:r>
                              <w:r>
                                <w:rPr>
                                  <w:rFonts w:ascii="Verdana" w:hAnsi="Verdana"/>
                                </w:rPr>
                                <w:t>:</w:t>
                              </w:r>
                              <w:r>
                                <w:rPr>
                                  <w:rFonts w:ascii="Verdana" w:hAnsi="Verdana"/>
                                </w:rPr>
                                <w:tab/>
                                <w:t>2 Units in Year 11 and Year 12</w:t>
                              </w:r>
                              <w:r w:rsidRPr="002A6401">
                                <w:rPr>
                                  <w:rFonts w:ascii="Verdana" w:hAnsi="Verdana"/>
                                </w:rPr>
                                <w:tab/>
                              </w:r>
                            </w:p>
                            <w:p w14:paraId="7F3EC2EB" w14:textId="77777777" w:rsidR="00C85377" w:rsidRPr="002A6401" w:rsidRDefault="00C85377" w:rsidP="00907140">
                              <w:pPr>
                                <w:rPr>
                                  <w:rFonts w:ascii="Verdana" w:hAnsi="Verdana"/>
                                </w:rPr>
                              </w:pPr>
                              <w:r w:rsidRPr="002A6401">
                                <w:rPr>
                                  <w:rFonts w:ascii="Verdana" w:hAnsi="Verdana"/>
                                </w:rPr>
                                <w:tab/>
                              </w:r>
                            </w:p>
                            <w:p w14:paraId="25C89FD1" w14:textId="77777777" w:rsidR="00C85377" w:rsidRPr="002A6401" w:rsidRDefault="00C85377" w:rsidP="00907140">
                              <w:pPr>
                                <w:spacing w:after="200" w:line="273" w:lineRule="auto"/>
                                <w:rPr>
                                  <w:rFonts w:ascii="Verdana" w:hAnsi="Verdana"/>
                                </w:rPr>
                              </w:pPr>
                              <w:r w:rsidRPr="002A6401">
                                <w:rPr>
                                  <w:rFonts w:ascii="Verdana" w:hAnsi="Verdana"/>
                                  <w:b/>
                                  <w:bCs/>
                                </w:rPr>
                                <w:t>Eligible for ATAR</w:t>
                              </w:r>
                              <w:r w:rsidRPr="002A6401">
                                <w:rPr>
                                  <w:rFonts w:ascii="Verdana" w:hAnsi="Verdana"/>
                                </w:rPr>
                                <w:t>:  YES</w:t>
                              </w:r>
                            </w:p>
                          </w:txbxContent>
                        </wps:txbx>
                        <wps:bodyPr rot="0" vert="horz" wrap="square" lIns="91440" tIns="45720" rIns="91440" bIns="45720" anchor="t" anchorCtr="0" upright="1">
                          <a:noAutofit/>
                        </wps:bodyPr>
                      </wps:wsp>
                      <wps:wsp>
                        <wps:cNvPr id="82" name="Text Box 465"/>
                        <wps:cNvSpPr txBox="1">
                          <a:spLocks noChangeArrowheads="1"/>
                        </wps:cNvSpPr>
                        <wps:spPr bwMode="auto">
                          <a:xfrm>
                            <a:off x="1183" y="6264"/>
                            <a:ext cx="10000" cy="196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700437F2" w14:textId="77777777" w:rsidR="00C85377" w:rsidRPr="002A6401" w:rsidRDefault="00C85377" w:rsidP="00907140">
                              <w:pPr>
                                <w:rPr>
                                  <w:rFonts w:ascii="Verdana" w:hAnsi="Verdana"/>
                                  <w:b/>
                                  <w:bCs/>
                                </w:rPr>
                              </w:pPr>
                              <w:r w:rsidRPr="002A6401">
                                <w:rPr>
                                  <w:rFonts w:ascii="Verdana" w:hAnsi="Verdana"/>
                                  <w:b/>
                                  <w:bCs/>
                                </w:rPr>
                                <w:t xml:space="preserve">Content covered in course:  </w:t>
                              </w:r>
                            </w:p>
                            <w:p w14:paraId="6CE31F32" w14:textId="77777777" w:rsidR="00C85377" w:rsidRPr="002A6401" w:rsidRDefault="00C85377" w:rsidP="00D752E2">
                              <w:pPr>
                                <w:pStyle w:val="listparagraph"/>
                                <w:numPr>
                                  <w:ilvl w:val="0"/>
                                  <w:numId w:val="1"/>
                                </w:numPr>
                                <w:rPr>
                                  <w:rFonts w:ascii="Verdana" w:hAnsi="Verdana"/>
                                  <w:sz w:val="20"/>
                                  <w:szCs w:val="20"/>
                                </w:rPr>
                              </w:pPr>
                              <w:r w:rsidRPr="002A6401">
                                <w:rPr>
                                  <w:rFonts w:ascii="Verdana" w:hAnsi="Verdana"/>
                                  <w:sz w:val="20"/>
                                  <w:szCs w:val="20"/>
                                </w:rPr>
                                <w:t>Acquisition of skills in a range of media – painting/drawing/sculpture/photography/ceramics</w:t>
                              </w:r>
                            </w:p>
                            <w:p w14:paraId="6030AABD" w14:textId="77777777" w:rsidR="00C85377" w:rsidRPr="002A6401" w:rsidRDefault="00C85377" w:rsidP="00D752E2">
                              <w:pPr>
                                <w:pStyle w:val="listparagraph"/>
                                <w:numPr>
                                  <w:ilvl w:val="0"/>
                                  <w:numId w:val="1"/>
                                </w:numPr>
                                <w:rPr>
                                  <w:rFonts w:ascii="Verdana" w:hAnsi="Verdana"/>
                                  <w:b/>
                                  <w:bCs/>
                                  <w:sz w:val="20"/>
                                  <w:szCs w:val="20"/>
                                </w:rPr>
                              </w:pPr>
                              <w:r w:rsidRPr="002A6401">
                                <w:rPr>
                                  <w:rFonts w:ascii="Verdana" w:hAnsi="Verdana"/>
                                  <w:sz w:val="20"/>
                                  <w:szCs w:val="20"/>
                                </w:rPr>
                                <w:t>Processes for developing and recording ideas and themes in a Visual Diary</w:t>
                              </w:r>
                            </w:p>
                            <w:p w14:paraId="4612EBF4" w14:textId="77777777" w:rsidR="00C85377" w:rsidRPr="002A6401" w:rsidRDefault="00C85377" w:rsidP="00D752E2">
                              <w:pPr>
                                <w:pStyle w:val="listparagraph"/>
                                <w:numPr>
                                  <w:ilvl w:val="0"/>
                                  <w:numId w:val="1"/>
                                </w:numPr>
                                <w:rPr>
                                  <w:rFonts w:ascii="Verdana" w:hAnsi="Verdana"/>
                                  <w:b/>
                                  <w:bCs/>
                                  <w:sz w:val="20"/>
                                  <w:szCs w:val="20"/>
                                </w:rPr>
                              </w:pPr>
                              <w:r w:rsidRPr="002A6401">
                                <w:rPr>
                                  <w:rFonts w:ascii="Verdana" w:hAnsi="Verdana"/>
                                  <w:sz w:val="20"/>
                                  <w:szCs w:val="20"/>
                                </w:rPr>
                                <w:t>Investigation of artworks and developing skills to record persuasive interpretations</w:t>
                              </w:r>
                              <w:r w:rsidRPr="002A6401">
                                <w:rPr>
                                  <w:rFonts w:ascii="Verdana" w:hAnsi="Verdana"/>
                                  <w:b/>
                                  <w:bCs/>
                                  <w:sz w:val="20"/>
                                  <w:szCs w:val="20"/>
                                </w:rPr>
                                <w:t xml:space="preserve">     </w:t>
                              </w:r>
                            </w:p>
                            <w:p w14:paraId="5EF2BA91" w14:textId="77777777" w:rsidR="00C85377" w:rsidRPr="002A6401" w:rsidRDefault="00C85377" w:rsidP="00907140">
                              <w:pPr>
                                <w:rPr>
                                  <w:rFonts w:ascii="Verdana" w:hAnsi="Verdana"/>
                                </w:rPr>
                              </w:pPr>
                              <w:r w:rsidRPr="002A6401">
                                <w:rPr>
                                  <w:rFonts w:ascii="Verdana" w:hAnsi="Verdana"/>
                                </w:rPr>
                                <w:t> </w:t>
                              </w:r>
                            </w:p>
                            <w:p w14:paraId="20EC3F18"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83" name="Text Box 466"/>
                        <wps:cNvSpPr txBox="1">
                          <a:spLocks noChangeArrowheads="1"/>
                        </wps:cNvSpPr>
                        <wps:spPr bwMode="auto">
                          <a:xfrm>
                            <a:off x="1183" y="4576"/>
                            <a:ext cx="10000" cy="1477"/>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2261EAA7" w14:textId="77777777" w:rsidR="00C85377" w:rsidRPr="002A6401" w:rsidRDefault="00C85377" w:rsidP="00907140">
                              <w:pPr>
                                <w:spacing w:after="200" w:line="273" w:lineRule="auto"/>
                                <w:rPr>
                                  <w:rFonts w:ascii="Verdana" w:hAnsi="Verdana"/>
                                </w:rPr>
                              </w:pPr>
                              <w:r w:rsidRPr="002A6401">
                                <w:rPr>
                                  <w:rFonts w:ascii="Verdana" w:hAnsi="Verdana"/>
                                  <w:b/>
                                  <w:bCs/>
                                </w:rPr>
                                <w:t>This course is designed</w:t>
                              </w:r>
                              <w:r w:rsidRPr="002A6401">
                                <w:rPr>
                                  <w:rFonts w:ascii="Verdana" w:hAnsi="Verdana"/>
                                </w:rPr>
                                <w:t xml:space="preserve"> </w:t>
                              </w:r>
                              <w:r w:rsidRPr="002A6401">
                                <w:rPr>
                                  <w:rFonts w:ascii="Verdana" w:hAnsi="Verdana"/>
                                  <w:b/>
                                  <w:bCs/>
                                </w:rPr>
                                <w:t>to</w:t>
                              </w:r>
                              <w:r w:rsidRPr="002A6401">
                                <w:rPr>
                                  <w:rFonts w:ascii="Verdana" w:hAnsi="Verdana"/>
                                </w:rPr>
                                <w:t xml:space="preserve"> enable students to gain increasing intellectual autonomy in their abilities to aesthetically and persuasively represent ideas in the visual arts and to understand and value how the field of the visual arts is subject to different interpretations.</w:t>
                              </w:r>
                            </w:p>
                            <w:p w14:paraId="2173DEB0" w14:textId="77777777" w:rsidR="00C85377" w:rsidRPr="002A6401" w:rsidRDefault="00C85377" w:rsidP="00907140">
                              <w:pPr>
                                <w:rPr>
                                  <w:rFonts w:ascii="Verdana" w:hAnsi="Verdana"/>
                                </w:rPr>
                              </w:pPr>
                              <w:r w:rsidRPr="002A6401">
                                <w:rPr>
                                  <w:rFonts w:ascii="Verdana" w:hAnsi="Verdana"/>
                                </w:rPr>
                                <w:t> </w:t>
                              </w:r>
                            </w:p>
                            <w:p w14:paraId="7532CD7E"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84" name="Text Box 467"/>
                        <wps:cNvSpPr txBox="1">
                          <a:spLocks noChangeArrowheads="1"/>
                        </wps:cNvSpPr>
                        <wps:spPr bwMode="auto">
                          <a:xfrm>
                            <a:off x="1183" y="8460"/>
                            <a:ext cx="10000" cy="1959"/>
                          </a:xfrm>
                          <a:prstGeom prst="rect">
                            <a:avLst/>
                          </a:prstGeom>
                          <a:gradFill rotWithShape="0">
                            <a:gsLst>
                              <a:gs pos="0">
                                <a:srgbClr val="E5DFEC"/>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27583DF3" w14:textId="77777777" w:rsidR="00C85377" w:rsidRPr="002A6401" w:rsidRDefault="00C85377" w:rsidP="00907140">
                              <w:pPr>
                                <w:rPr>
                                  <w:rFonts w:ascii="Verdana" w:hAnsi="Verdana"/>
                                  <w:b/>
                                  <w:bCs/>
                                </w:rPr>
                              </w:pPr>
                              <w:r w:rsidRPr="002A6401">
                                <w:rPr>
                                  <w:rFonts w:ascii="Verdana" w:hAnsi="Verdana"/>
                                  <w:b/>
                                  <w:bCs/>
                                </w:rPr>
                                <w:t xml:space="preserve">How will students be assessed? </w:t>
                              </w:r>
                            </w:p>
                            <w:p w14:paraId="7F4D60C0" w14:textId="77777777" w:rsidR="00C85377" w:rsidRPr="002A6401" w:rsidRDefault="00C85377" w:rsidP="00907140">
                              <w:pPr>
                                <w:rPr>
                                  <w:rFonts w:ascii="Verdana" w:hAnsi="Verdana"/>
                                </w:rPr>
                              </w:pPr>
                              <w:r w:rsidRPr="002A6401">
                                <w:rPr>
                                  <w:rFonts w:ascii="Verdana" w:hAnsi="Verdana"/>
                                </w:rPr>
                                <w:t xml:space="preserve">The practical component of the course is valued at 50% and the theory component is 50%. Students will be assessed on the Bodies </w:t>
                              </w:r>
                              <w:r>
                                <w:rPr>
                                  <w:rFonts w:ascii="Verdana" w:hAnsi="Verdana"/>
                                </w:rPr>
                                <w:t>o</w:t>
                              </w:r>
                              <w:r w:rsidRPr="002A6401">
                                <w:rPr>
                                  <w:rFonts w:ascii="Verdana" w:hAnsi="Verdana"/>
                                </w:rPr>
                                <w:t>f Work they develop including the documentation of their process as presented in their Visual Arts Diary. Research and essay tasks will be used to assess the theory component of the course.</w:t>
                              </w:r>
                            </w:p>
                            <w:p w14:paraId="56859EE8" w14:textId="77777777" w:rsidR="00C85377" w:rsidRPr="002A6401" w:rsidRDefault="00C85377" w:rsidP="00907140">
                              <w:pPr>
                                <w:rPr>
                                  <w:rFonts w:ascii="Verdana" w:hAnsi="Verdana"/>
                                  <w:b/>
                                  <w:bCs/>
                                </w:rPr>
                              </w:pPr>
                            </w:p>
                            <w:p w14:paraId="5F2E1F8B" w14:textId="77777777" w:rsidR="00C85377" w:rsidRPr="002A6401" w:rsidRDefault="00C85377" w:rsidP="00907140">
                              <w:pPr>
                                <w:spacing w:after="200" w:line="273" w:lineRule="auto"/>
                                <w:rPr>
                                  <w:rFonts w:ascii="Verdana" w:hAnsi="Verdana"/>
                                  <w:b/>
                                  <w:bCs/>
                                </w:rPr>
                              </w:pPr>
                              <w:r w:rsidRPr="002A6401">
                                <w:rPr>
                                  <w:rFonts w:ascii="Verdana" w:hAnsi="Verdana"/>
                                  <w:b/>
                                  <w:bCs/>
                                </w:rPr>
                                <w:t xml:space="preserve">Number of </w:t>
                              </w:r>
                              <w:r>
                                <w:rPr>
                                  <w:rFonts w:ascii="Verdana" w:hAnsi="Verdana"/>
                                  <w:b/>
                                  <w:bCs/>
                                </w:rPr>
                                <w:t>assessment tasks:   Preliminary - 3</w:t>
                              </w:r>
                              <w:r>
                                <w:rPr>
                                  <w:rFonts w:ascii="Verdana" w:hAnsi="Verdana"/>
                                  <w:b/>
                                  <w:bCs/>
                                </w:rPr>
                                <w:tab/>
                              </w:r>
                              <w:r>
                                <w:rPr>
                                  <w:rFonts w:ascii="Verdana" w:hAnsi="Verdana"/>
                                  <w:b/>
                                  <w:bCs/>
                                </w:rPr>
                                <w:tab/>
                                <w:t xml:space="preserve">HSC - </w:t>
                              </w:r>
                              <w:r w:rsidRPr="002A6401">
                                <w:rPr>
                                  <w:rFonts w:ascii="Verdana" w:hAnsi="Verdana"/>
                                  <w:b/>
                                  <w:bCs/>
                                </w:rPr>
                                <w:t>4</w:t>
                              </w:r>
                            </w:p>
                            <w:p w14:paraId="077CFB9B" w14:textId="77777777" w:rsidR="00C85377" w:rsidRPr="002A6401" w:rsidRDefault="00C85377" w:rsidP="00907140">
                              <w:pPr>
                                <w:rPr>
                                  <w:rFonts w:ascii="Verdana" w:hAnsi="Verdana"/>
                                </w:rPr>
                              </w:pPr>
                              <w:r w:rsidRPr="002A6401">
                                <w:rPr>
                                  <w:rFonts w:ascii="Verdana" w:hAnsi="Verdana"/>
                                </w:rPr>
                                <w:t> </w:t>
                              </w:r>
                            </w:p>
                            <w:p w14:paraId="60CD1032"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85" name="Text Box 468"/>
                        <wps:cNvSpPr txBox="1">
                          <a:spLocks noChangeArrowheads="1"/>
                        </wps:cNvSpPr>
                        <wps:spPr bwMode="auto">
                          <a:xfrm>
                            <a:off x="1183" y="10632"/>
                            <a:ext cx="10000" cy="189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4DE20E0F" w14:textId="77777777" w:rsidR="00C85377" w:rsidRPr="002A6401" w:rsidRDefault="00C85377" w:rsidP="00907140">
                              <w:pPr>
                                <w:rPr>
                                  <w:rFonts w:ascii="Verdana" w:eastAsia="Calibri" w:hAnsi="Verdana"/>
                                  <w:b/>
                                  <w:color w:val="auto"/>
                                  <w:kern w:val="0"/>
                                  <w:lang w:eastAsia="en-US"/>
                                </w:rPr>
                              </w:pPr>
                              <w:r w:rsidRPr="002A6401">
                                <w:rPr>
                                  <w:rFonts w:ascii="Verdana" w:hAnsi="Verdana"/>
                                  <w:b/>
                                  <w:bCs/>
                                </w:rPr>
                                <w:t xml:space="preserve">Up Front Course Costs:  </w:t>
                              </w:r>
                              <w:r w:rsidRPr="00DE5F35">
                                <w:rPr>
                                  <w:rFonts w:ascii="Verdana" w:hAnsi="Verdana"/>
                                  <w:bCs/>
                                </w:rPr>
                                <w:t xml:space="preserve">Up Front Course Costs: </w:t>
                              </w:r>
                              <w:r w:rsidRPr="00DE5F35">
                                <w:rPr>
                                  <w:rFonts w:ascii="Verdana" w:eastAsia="Calibri" w:hAnsi="Verdana"/>
                                  <w:color w:val="auto"/>
                                  <w:kern w:val="0"/>
                                  <w:lang w:eastAsia="en-US"/>
                                </w:rPr>
                                <w:t>$90.00</w:t>
                              </w:r>
                              <w:r>
                                <w:rPr>
                                  <w:rFonts w:ascii="Verdana" w:eastAsia="Calibri" w:hAnsi="Verdana"/>
                                  <w:color w:val="auto"/>
                                  <w:kern w:val="0"/>
                                  <w:lang w:eastAsia="en-US"/>
                                </w:rPr>
                                <w:t xml:space="preserve"> for Art materials and resources. </w:t>
                              </w:r>
                              <w:r w:rsidRPr="00DE5F35">
                                <w:rPr>
                                  <w:rFonts w:ascii="Verdana" w:eastAsia="Calibri" w:hAnsi="Verdana"/>
                                  <w:color w:val="auto"/>
                                  <w:kern w:val="0"/>
                                  <w:lang w:eastAsia="en-US"/>
                                </w:rPr>
                                <w:t>(Please note that the course fee is payable in Year 11 and covers both Years 11 and 12.)</w:t>
                              </w:r>
                            </w:p>
                            <w:p w14:paraId="74423175" w14:textId="77777777" w:rsidR="00C85377" w:rsidRDefault="00C85377" w:rsidP="00907140">
                              <w:pPr>
                                <w:rPr>
                                  <w:rFonts w:ascii="Verdana" w:hAnsi="Verdana"/>
                                </w:rPr>
                              </w:pPr>
                              <w:r w:rsidRPr="002A6401">
                                <w:rPr>
                                  <w:rFonts w:ascii="Verdana" w:hAnsi="Verdana"/>
                                </w:rPr>
                                <w:t>Additional costs of the production Body of Work</w:t>
                              </w:r>
                              <w:r w:rsidRPr="002A6401">
                                <w:rPr>
                                  <w:rFonts w:ascii="Verdana" w:hAnsi="Verdana"/>
                                  <w:b/>
                                  <w:bCs/>
                                </w:rPr>
                                <w:t>.</w:t>
                              </w:r>
                            </w:p>
                            <w:p w14:paraId="2A7057CE" w14:textId="77777777" w:rsidR="00C85377" w:rsidRPr="002A6401" w:rsidRDefault="00C85377" w:rsidP="00907140">
                              <w:pPr>
                                <w:rPr>
                                  <w:rFonts w:ascii="Verdana" w:hAnsi="Verdana"/>
                                  <w:b/>
                                  <w:bCs/>
                                </w:rPr>
                              </w:pPr>
                              <w:r w:rsidRPr="002A6401">
                                <w:rPr>
                                  <w:rFonts w:ascii="Verdana" w:hAnsi="Verdana"/>
                                  <w:b/>
                                  <w:bCs/>
                                </w:rPr>
                                <w:t xml:space="preserve">   </w:t>
                              </w:r>
                            </w:p>
                            <w:p w14:paraId="32E54EE1" w14:textId="77777777" w:rsidR="00C85377" w:rsidRPr="002A6401" w:rsidRDefault="00C85377" w:rsidP="00907140">
                              <w:pPr>
                                <w:spacing w:after="200" w:line="273" w:lineRule="auto"/>
                                <w:rPr>
                                  <w:rFonts w:ascii="Verdana" w:hAnsi="Verdana"/>
                                  <w:b/>
                                  <w:bCs/>
                                </w:rPr>
                              </w:pPr>
                              <w:r w:rsidRPr="002A6401">
                                <w:rPr>
                                  <w:rFonts w:ascii="Verdana" w:hAnsi="Verdana"/>
                                  <w:b/>
                                  <w:bCs/>
                                </w:rPr>
                                <w:t xml:space="preserve">Equipment </w:t>
                              </w:r>
                              <w:r>
                                <w:rPr>
                                  <w:rFonts w:ascii="Verdana" w:hAnsi="Verdana"/>
                                  <w:b/>
                                  <w:bCs/>
                                </w:rPr>
                                <w:t>l</w:t>
                              </w:r>
                              <w:r w:rsidRPr="002A6401">
                                <w:rPr>
                                  <w:rFonts w:ascii="Verdana" w:hAnsi="Verdana"/>
                                  <w:b/>
                                  <w:bCs/>
                                </w:rPr>
                                <w:t xml:space="preserve">ist:  </w:t>
                              </w:r>
                              <w:r w:rsidRPr="002A6401">
                                <w:rPr>
                                  <w:rFonts w:ascii="Verdana" w:hAnsi="Verdana"/>
                                </w:rPr>
                                <w:t>Visual Arts Diary (supplied on payment of fees), writing paper, pen</w:t>
                              </w:r>
                              <w:r w:rsidRPr="002A6401">
                                <w:rPr>
                                  <w:rFonts w:ascii="Verdana" w:hAnsi="Verdana"/>
                                  <w:b/>
                                  <w:bCs/>
                                </w:rPr>
                                <w:t xml:space="preserve">  </w:t>
                              </w:r>
                            </w:p>
                            <w:p w14:paraId="220FEDCC" w14:textId="77777777" w:rsidR="00C85377" w:rsidRPr="002A6401" w:rsidRDefault="00C85377" w:rsidP="00907140">
                              <w:pPr>
                                <w:rPr>
                                  <w:rFonts w:ascii="Verdana" w:hAnsi="Verdana"/>
                                </w:rPr>
                              </w:pPr>
                              <w:r w:rsidRPr="002A6401">
                                <w:rPr>
                                  <w:rFonts w:ascii="Verdana" w:hAnsi="Verdana"/>
                                </w:rPr>
                                <w:t> </w:t>
                              </w:r>
                            </w:p>
                            <w:p w14:paraId="58227FB4"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wps:wsp>
                        <wps:cNvPr id="86" name="Text Box 469"/>
                        <wps:cNvSpPr txBox="1">
                          <a:spLocks noChangeArrowheads="1"/>
                        </wps:cNvSpPr>
                        <wps:spPr bwMode="auto">
                          <a:xfrm>
                            <a:off x="1183" y="12720"/>
                            <a:ext cx="10000" cy="1194"/>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4E226252" w14:textId="77777777" w:rsidR="00C85377" w:rsidRPr="002A6401" w:rsidRDefault="00C85377" w:rsidP="00907140">
                              <w:pPr>
                                <w:rPr>
                                  <w:rFonts w:ascii="Verdana" w:hAnsi="Verdana"/>
                                </w:rPr>
                              </w:pPr>
                              <w:r w:rsidRPr="002A6401">
                                <w:rPr>
                                  <w:rFonts w:ascii="Verdana" w:hAnsi="Verdana"/>
                                  <w:b/>
                                  <w:bCs/>
                                </w:rPr>
                                <w:t xml:space="preserve">Possible Outcomes:  </w:t>
                              </w:r>
                              <w:r w:rsidRPr="002A6401">
                                <w:rPr>
                                  <w:rFonts w:ascii="Verdana" w:hAnsi="Verdana"/>
                                </w:rPr>
                                <w:t>Preliminary and HSC Certificate of Attainment</w:t>
                              </w:r>
                            </w:p>
                            <w:p w14:paraId="1822BE28" w14:textId="77777777" w:rsidR="00C85377" w:rsidRPr="002A6401" w:rsidRDefault="00C85377" w:rsidP="00907140">
                              <w:pPr>
                                <w:spacing w:after="200" w:line="273" w:lineRule="auto"/>
                                <w:rPr>
                                  <w:rFonts w:ascii="Verdana" w:hAnsi="Verdana"/>
                                </w:rPr>
                              </w:pPr>
                              <w:r w:rsidRPr="002A6401">
                                <w:rPr>
                                  <w:rFonts w:ascii="Verdana" w:hAnsi="Verdana"/>
                                </w:rPr>
                                <w:t xml:space="preserve">Students can apply the skills and knowledge acquired in the Visual Arts Course to a range of university courses including design, fine arts and teaching. </w:t>
                              </w:r>
                            </w:p>
                            <w:p w14:paraId="07E5BA42" w14:textId="77777777" w:rsidR="00C85377" w:rsidRPr="002A6401" w:rsidRDefault="00C85377" w:rsidP="00907140">
                              <w:pPr>
                                <w:rPr>
                                  <w:rFonts w:ascii="Verdana" w:hAnsi="Verdana"/>
                                </w:rPr>
                              </w:pPr>
                              <w:r w:rsidRPr="002A6401">
                                <w:rPr>
                                  <w:rFonts w:ascii="Verdana" w:hAnsi="Verdana"/>
                                </w:rPr>
                                <w:t> </w:t>
                              </w:r>
                            </w:p>
                            <w:p w14:paraId="13273286" w14:textId="77777777" w:rsidR="00C85377" w:rsidRPr="002A6401" w:rsidRDefault="00C85377" w:rsidP="00907140">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87" name="Picture 470"/>
                          <pic:cNvPicPr>
                            <a:picLocks noChangeAspect="1" noChangeArrowheads="1"/>
                          </pic:cNvPicPr>
                        </pic:nvPicPr>
                        <pic:blipFill>
                          <a:blip r:embed="rId70">
                            <a:extLst>
                              <a:ext uri="{28A0092B-C50C-407E-A947-70E740481C1C}">
                                <a14:useLocalDpi xmlns:a14="http://schemas.microsoft.com/office/drawing/2010/main" val="0"/>
                              </a:ext>
                            </a:extLst>
                          </a:blip>
                          <a:srcRect b="7431"/>
                          <a:stretch>
                            <a:fillRect/>
                          </a:stretch>
                        </pic:blipFill>
                        <pic:spPr bwMode="auto">
                          <a:xfrm>
                            <a:off x="8113" y="1164"/>
                            <a:ext cx="3320" cy="3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0A9DF6" id="Group 835" o:spid="_x0000_s1252" style="position:absolute;margin-left:-13pt;margin-top:13pt;width:512.5pt;height:683.5pt;z-index:252079104" coordorigin="1183,1164" coordsize="10250,1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">
                <v:shape id="Text Box 463" o:spid="_x0000_s1253" type="#_x0000_t202" style="position:absolute;left:1183;top:1305;width:676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" fillcolor="#ccc0d9" strokecolor="#ccc0d9" strokeweight="1pt">
                  <v:fill color2="#8064a2" focus="100%" type="gradient"/>
                  <v:shadow on="t" color="#3f3151" opacity=".5" offset="1pt"/>
                  <v:textbox>
                    <w:txbxContent>
                      <w:p w14:paraId="6DD8F94C" w14:textId="77777777" w:rsidR="00C85377" w:rsidRPr="00EE3330" w:rsidRDefault="00C85377" w:rsidP="00907140">
                        <w:pPr>
                          <w:spacing w:after="200" w:line="273" w:lineRule="auto"/>
                          <w:jc w:val="center"/>
                          <w:rPr>
                            <w:rFonts w:ascii="Verdana" w:hAnsi="Verdana" w:cs="Arial"/>
                            <w:bCs/>
                            <w:sz w:val="36"/>
                            <w:szCs w:val="36"/>
                          </w:rPr>
                        </w:pPr>
                        <w:bookmarkStart w:id="13" w:name="_Hlk109296568"/>
                        <w:r w:rsidRPr="006E47A1">
                          <w:rPr>
                            <w:rFonts w:ascii="Verdana" w:hAnsi="Verdana" w:cs="Arial"/>
                            <w:bCs/>
                            <w:sz w:val="36"/>
                            <w:szCs w:val="36"/>
                          </w:rPr>
                          <w:t>VISUAL ARTS</w:t>
                        </w:r>
                      </w:p>
                      <w:bookmarkEnd w:id="13"/>
                      <w:p w14:paraId="37E0BB4A" w14:textId="77777777" w:rsidR="00C85377" w:rsidRPr="002A6401" w:rsidRDefault="00C85377" w:rsidP="00907140">
                        <w:pPr>
                          <w:rPr>
                            <w:rFonts w:ascii="Verdana" w:hAnsi="Verdana"/>
                          </w:rPr>
                        </w:pPr>
                        <w:r w:rsidRPr="002A6401">
                          <w:rPr>
                            <w:rFonts w:ascii="Verdana" w:hAnsi="Verdana"/>
                          </w:rPr>
                          <w:t> </w:t>
                        </w:r>
                      </w:p>
                      <w:p w14:paraId="437DE844" w14:textId="77777777" w:rsidR="00C85377" w:rsidRPr="002A6401" w:rsidRDefault="00C85377" w:rsidP="00907140">
                        <w:pPr>
                          <w:rPr>
                            <w:rFonts w:ascii="Verdana" w:hAnsi="Verdana"/>
                          </w:rPr>
                        </w:pPr>
                      </w:p>
                    </w:txbxContent>
                  </v:textbox>
                </v:shape>
                <v:shape id="_x0000_s1254" type="#_x0000_t202" style="position:absolute;left:1183;top:2131;width:6763;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" fillcolor="#ccc0d9" strokecolor="#ccc0d9" strokeweight="1pt">
                  <v:fill color2="#8064a2" focus="100%" type="gradient"/>
                  <v:shadow on="t" color="#3f3151" opacity=".5" offset="1pt"/>
                  <v:textbox>
                    <w:txbxContent>
                      <w:p w14:paraId="6536F1A9" w14:textId="77777777" w:rsidR="00C85377" w:rsidRPr="002A6401" w:rsidRDefault="00C85377" w:rsidP="00907140">
                        <w:pPr>
                          <w:rPr>
                            <w:rFonts w:ascii="Verdana" w:hAnsi="Verdana"/>
                          </w:rPr>
                        </w:pPr>
                      </w:p>
                      <w:p w14:paraId="07E1D955" w14:textId="77777777" w:rsidR="00C85377" w:rsidRPr="002A6401" w:rsidRDefault="00C85377" w:rsidP="00907140">
                        <w:pPr>
                          <w:rPr>
                            <w:rFonts w:ascii="Verdana" w:hAnsi="Verdana"/>
                          </w:rPr>
                        </w:pPr>
                        <w:r w:rsidRPr="002A6401">
                          <w:rPr>
                            <w:rFonts w:ascii="Verdana" w:hAnsi="Verdana"/>
                          </w:rPr>
                          <w:t xml:space="preserve">This course will be delivered by the </w:t>
                        </w:r>
                        <w:r w:rsidRPr="002A6401">
                          <w:rPr>
                            <w:rFonts w:ascii="Verdana" w:hAnsi="Verdana"/>
                            <w:b/>
                            <w:bCs/>
                          </w:rPr>
                          <w:t>CAPA Faculty</w:t>
                        </w:r>
                        <w:r w:rsidRPr="002A6401">
                          <w:rPr>
                            <w:rFonts w:ascii="Verdana" w:hAnsi="Verdana"/>
                          </w:rPr>
                          <w:t xml:space="preserve"> at Parkes High School.</w:t>
                        </w:r>
                      </w:p>
                      <w:p w14:paraId="7E5B4BCC" w14:textId="77777777" w:rsidR="00C85377" w:rsidRDefault="00C85377" w:rsidP="00907140">
                        <w:pPr>
                          <w:rPr>
                            <w:rFonts w:ascii="Verdana" w:hAnsi="Verdana"/>
                            <w:b/>
                            <w:bCs/>
                          </w:rPr>
                        </w:pPr>
                      </w:p>
                      <w:p w14:paraId="0F77BA9D" w14:textId="77777777" w:rsidR="00C85377" w:rsidRPr="002A6401" w:rsidRDefault="00C85377" w:rsidP="00907140">
                        <w:pPr>
                          <w:rPr>
                            <w:rFonts w:ascii="Verdana" w:hAnsi="Verdana"/>
                          </w:rPr>
                        </w:pPr>
                        <w:r w:rsidRPr="002A6401">
                          <w:rPr>
                            <w:rFonts w:ascii="Verdana" w:hAnsi="Verdana"/>
                            <w:b/>
                            <w:bCs/>
                          </w:rPr>
                          <w:t>Unit value</w:t>
                        </w:r>
                        <w:r>
                          <w:rPr>
                            <w:rFonts w:ascii="Verdana" w:hAnsi="Verdana"/>
                          </w:rPr>
                          <w:t>:</w:t>
                        </w:r>
                        <w:r>
                          <w:rPr>
                            <w:rFonts w:ascii="Verdana" w:hAnsi="Verdana"/>
                          </w:rPr>
                          <w:tab/>
                          <w:t>2 Units in Year 11 and Year 12</w:t>
                        </w:r>
                        <w:r w:rsidRPr="002A6401">
                          <w:rPr>
                            <w:rFonts w:ascii="Verdana" w:hAnsi="Verdana"/>
                          </w:rPr>
                          <w:tab/>
                        </w:r>
                      </w:p>
                      <w:p w14:paraId="7F3EC2EB" w14:textId="77777777" w:rsidR="00C85377" w:rsidRPr="002A6401" w:rsidRDefault="00C85377" w:rsidP="00907140">
                        <w:pPr>
                          <w:rPr>
                            <w:rFonts w:ascii="Verdana" w:hAnsi="Verdana"/>
                          </w:rPr>
                        </w:pPr>
                        <w:r w:rsidRPr="002A6401">
                          <w:rPr>
                            <w:rFonts w:ascii="Verdana" w:hAnsi="Verdana"/>
                          </w:rPr>
                          <w:tab/>
                        </w:r>
                      </w:p>
                      <w:p w14:paraId="25C89FD1" w14:textId="77777777" w:rsidR="00C85377" w:rsidRPr="002A6401" w:rsidRDefault="00C85377" w:rsidP="00907140">
                        <w:pPr>
                          <w:spacing w:after="200" w:line="273" w:lineRule="auto"/>
                          <w:rPr>
                            <w:rFonts w:ascii="Verdana" w:hAnsi="Verdana"/>
                          </w:rPr>
                        </w:pPr>
                        <w:r w:rsidRPr="002A6401">
                          <w:rPr>
                            <w:rFonts w:ascii="Verdana" w:hAnsi="Verdana"/>
                            <w:b/>
                            <w:bCs/>
                          </w:rPr>
                          <w:t>Eligible for ATAR</w:t>
                        </w:r>
                        <w:r w:rsidRPr="002A6401">
                          <w:rPr>
                            <w:rFonts w:ascii="Verdana" w:hAnsi="Verdana"/>
                          </w:rPr>
                          <w:t>:  YES</w:t>
                        </w:r>
                      </w:p>
                    </w:txbxContent>
                  </v:textbox>
                </v:shape>
                <v:shape id="Text Box 465" o:spid="_x0000_s1255" type="#_x0000_t202" style="position:absolute;left:1183;top:6264;width:10000;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" fillcolor="#ccc0d9" strokecolor="#ccc0d9" strokeweight="1pt">
                  <v:fill color2="#8064a2" focus="100%" type="gradient"/>
                  <v:shadow on="t" color="#3f3151" opacity=".5" offset="1pt"/>
                  <v:textbox>
                    <w:txbxContent>
                      <w:p w14:paraId="700437F2" w14:textId="77777777" w:rsidR="00C85377" w:rsidRPr="002A6401" w:rsidRDefault="00C85377" w:rsidP="00907140">
                        <w:pPr>
                          <w:rPr>
                            <w:rFonts w:ascii="Verdana" w:hAnsi="Verdana"/>
                            <w:b/>
                            <w:bCs/>
                          </w:rPr>
                        </w:pPr>
                        <w:r w:rsidRPr="002A6401">
                          <w:rPr>
                            <w:rFonts w:ascii="Verdana" w:hAnsi="Verdana"/>
                            <w:b/>
                            <w:bCs/>
                          </w:rPr>
                          <w:t xml:space="preserve">Content covered in course:  </w:t>
                        </w:r>
                      </w:p>
                      <w:p w14:paraId="6CE31F32" w14:textId="77777777" w:rsidR="00C85377" w:rsidRPr="002A6401" w:rsidRDefault="00C85377" w:rsidP="00D752E2">
                        <w:pPr>
                          <w:pStyle w:val="listparagraph"/>
                          <w:numPr>
                            <w:ilvl w:val="0"/>
                            <w:numId w:val="1"/>
                          </w:numPr>
                          <w:rPr>
                            <w:rFonts w:ascii="Verdana" w:hAnsi="Verdana"/>
                            <w:sz w:val="20"/>
                            <w:szCs w:val="20"/>
                          </w:rPr>
                        </w:pPr>
                        <w:r w:rsidRPr="002A6401">
                          <w:rPr>
                            <w:rFonts w:ascii="Verdana" w:hAnsi="Verdana"/>
                            <w:sz w:val="20"/>
                            <w:szCs w:val="20"/>
                          </w:rPr>
                          <w:t>Acquisition of skills in a range of media – painting/drawing/sculpture/photography/ceramics</w:t>
                        </w:r>
                      </w:p>
                      <w:p w14:paraId="6030AABD" w14:textId="77777777" w:rsidR="00C85377" w:rsidRPr="002A6401" w:rsidRDefault="00C85377" w:rsidP="00D752E2">
                        <w:pPr>
                          <w:pStyle w:val="listparagraph"/>
                          <w:numPr>
                            <w:ilvl w:val="0"/>
                            <w:numId w:val="1"/>
                          </w:numPr>
                          <w:rPr>
                            <w:rFonts w:ascii="Verdana" w:hAnsi="Verdana"/>
                            <w:b/>
                            <w:bCs/>
                            <w:sz w:val="20"/>
                            <w:szCs w:val="20"/>
                          </w:rPr>
                        </w:pPr>
                        <w:r w:rsidRPr="002A6401">
                          <w:rPr>
                            <w:rFonts w:ascii="Verdana" w:hAnsi="Verdana"/>
                            <w:sz w:val="20"/>
                            <w:szCs w:val="20"/>
                          </w:rPr>
                          <w:t>Processes for developing and recording ideas and themes in a Visual Diary</w:t>
                        </w:r>
                      </w:p>
                      <w:p w14:paraId="4612EBF4" w14:textId="77777777" w:rsidR="00C85377" w:rsidRPr="002A6401" w:rsidRDefault="00C85377" w:rsidP="00D752E2">
                        <w:pPr>
                          <w:pStyle w:val="listparagraph"/>
                          <w:numPr>
                            <w:ilvl w:val="0"/>
                            <w:numId w:val="1"/>
                          </w:numPr>
                          <w:rPr>
                            <w:rFonts w:ascii="Verdana" w:hAnsi="Verdana"/>
                            <w:b/>
                            <w:bCs/>
                            <w:sz w:val="20"/>
                            <w:szCs w:val="20"/>
                          </w:rPr>
                        </w:pPr>
                        <w:r w:rsidRPr="002A6401">
                          <w:rPr>
                            <w:rFonts w:ascii="Verdana" w:hAnsi="Verdana"/>
                            <w:sz w:val="20"/>
                            <w:szCs w:val="20"/>
                          </w:rPr>
                          <w:t>Investigation of artworks and developing skills to record persuasive interpretations</w:t>
                        </w:r>
                        <w:r w:rsidRPr="002A6401">
                          <w:rPr>
                            <w:rFonts w:ascii="Verdana" w:hAnsi="Verdana"/>
                            <w:b/>
                            <w:bCs/>
                            <w:sz w:val="20"/>
                            <w:szCs w:val="20"/>
                          </w:rPr>
                          <w:t xml:space="preserve">     </w:t>
                        </w:r>
                      </w:p>
                      <w:p w14:paraId="5EF2BA91" w14:textId="77777777" w:rsidR="00C85377" w:rsidRPr="002A6401" w:rsidRDefault="00C85377" w:rsidP="00907140">
                        <w:pPr>
                          <w:rPr>
                            <w:rFonts w:ascii="Verdana" w:hAnsi="Verdana"/>
                          </w:rPr>
                        </w:pPr>
                        <w:r w:rsidRPr="002A6401">
                          <w:rPr>
                            <w:rFonts w:ascii="Verdana" w:hAnsi="Verdana"/>
                          </w:rPr>
                          <w:t> </w:t>
                        </w:r>
                      </w:p>
                      <w:p w14:paraId="20EC3F18" w14:textId="77777777" w:rsidR="00C85377" w:rsidRPr="002A6401" w:rsidRDefault="00C85377" w:rsidP="00907140">
                        <w:pPr>
                          <w:rPr>
                            <w:rFonts w:ascii="Verdana" w:hAnsi="Verdana"/>
                          </w:rPr>
                        </w:pPr>
                      </w:p>
                    </w:txbxContent>
                  </v:textbox>
                </v:shape>
                <v:shape id="Text Box 466" o:spid="_x0000_s1256" type="#_x0000_t202" style="position:absolute;left:1183;top:4576;width:10000;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" fillcolor="#ccc0d9" strokecolor="#ccc0d9" strokeweight="1pt">
                  <v:fill color2="#8064a2" focus="100%" type="gradient"/>
                  <v:shadow on="t" color="#3f3151" opacity=".5" offset="1pt"/>
                  <v:textbox>
                    <w:txbxContent>
                      <w:p w14:paraId="2261EAA7" w14:textId="77777777" w:rsidR="00C85377" w:rsidRPr="002A6401" w:rsidRDefault="00C85377" w:rsidP="00907140">
                        <w:pPr>
                          <w:spacing w:after="200" w:line="273" w:lineRule="auto"/>
                          <w:rPr>
                            <w:rFonts w:ascii="Verdana" w:hAnsi="Verdana"/>
                          </w:rPr>
                        </w:pPr>
                        <w:r w:rsidRPr="002A6401">
                          <w:rPr>
                            <w:rFonts w:ascii="Verdana" w:hAnsi="Verdana"/>
                            <w:b/>
                            <w:bCs/>
                          </w:rPr>
                          <w:t>This course is designed</w:t>
                        </w:r>
                        <w:r w:rsidRPr="002A6401">
                          <w:rPr>
                            <w:rFonts w:ascii="Verdana" w:hAnsi="Verdana"/>
                          </w:rPr>
                          <w:t xml:space="preserve"> </w:t>
                        </w:r>
                        <w:r w:rsidRPr="002A6401">
                          <w:rPr>
                            <w:rFonts w:ascii="Verdana" w:hAnsi="Verdana"/>
                            <w:b/>
                            <w:bCs/>
                          </w:rPr>
                          <w:t>to</w:t>
                        </w:r>
                        <w:r w:rsidRPr="002A6401">
                          <w:rPr>
                            <w:rFonts w:ascii="Verdana" w:hAnsi="Verdana"/>
                          </w:rPr>
                          <w:t xml:space="preserve"> enable students to gain increasing intellectual autonomy in their abilities to aesthetically and persuasively represent ideas in the visual arts and to understand and value how the field of the visual arts is subject to different interpretations.</w:t>
                        </w:r>
                      </w:p>
                      <w:p w14:paraId="2173DEB0" w14:textId="77777777" w:rsidR="00C85377" w:rsidRPr="002A6401" w:rsidRDefault="00C85377" w:rsidP="00907140">
                        <w:pPr>
                          <w:rPr>
                            <w:rFonts w:ascii="Verdana" w:hAnsi="Verdana"/>
                          </w:rPr>
                        </w:pPr>
                        <w:r w:rsidRPr="002A6401">
                          <w:rPr>
                            <w:rFonts w:ascii="Verdana" w:hAnsi="Verdana"/>
                          </w:rPr>
                          <w:t> </w:t>
                        </w:r>
                      </w:p>
                      <w:p w14:paraId="7532CD7E" w14:textId="77777777" w:rsidR="00C85377" w:rsidRPr="002A6401" w:rsidRDefault="00C85377" w:rsidP="00907140">
                        <w:pPr>
                          <w:rPr>
                            <w:rFonts w:ascii="Verdana" w:hAnsi="Verdana"/>
                          </w:rPr>
                        </w:pPr>
                      </w:p>
                    </w:txbxContent>
                  </v:textbox>
                </v:shape>
                <v:shape id="Text Box 467" o:spid="_x0000_s1257" type="#_x0000_t202" style="position:absolute;left:1183;top:8460;width:10000;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" fillcolor="#e5dfec" strokecolor="#ccc0d9" strokeweight="1pt">
                  <v:fill color2="#8064a2" focus="100%" type="gradient"/>
                  <v:shadow on="t" color="#3f3151" opacity=".5" offset="1pt"/>
                  <v:textbox>
                    <w:txbxContent>
                      <w:p w14:paraId="27583DF3" w14:textId="77777777" w:rsidR="00C85377" w:rsidRPr="002A6401" w:rsidRDefault="00C85377" w:rsidP="00907140">
                        <w:pPr>
                          <w:rPr>
                            <w:rFonts w:ascii="Verdana" w:hAnsi="Verdana"/>
                            <w:b/>
                            <w:bCs/>
                          </w:rPr>
                        </w:pPr>
                        <w:r w:rsidRPr="002A6401">
                          <w:rPr>
                            <w:rFonts w:ascii="Verdana" w:hAnsi="Verdana"/>
                            <w:b/>
                            <w:bCs/>
                          </w:rPr>
                          <w:t xml:space="preserve">How will students be assessed? </w:t>
                        </w:r>
                      </w:p>
                      <w:p w14:paraId="7F4D60C0" w14:textId="77777777" w:rsidR="00C85377" w:rsidRPr="002A6401" w:rsidRDefault="00C85377" w:rsidP="00907140">
                        <w:pPr>
                          <w:rPr>
                            <w:rFonts w:ascii="Verdana" w:hAnsi="Verdana"/>
                          </w:rPr>
                        </w:pPr>
                        <w:r w:rsidRPr="002A6401">
                          <w:rPr>
                            <w:rFonts w:ascii="Verdana" w:hAnsi="Verdana"/>
                          </w:rPr>
                          <w:t xml:space="preserve">The practical component of the course is valued at 50% and the theory component is 50%. Students will be assessed on the Bodies </w:t>
                        </w:r>
                        <w:r>
                          <w:rPr>
                            <w:rFonts w:ascii="Verdana" w:hAnsi="Verdana"/>
                          </w:rPr>
                          <w:t>o</w:t>
                        </w:r>
                        <w:r w:rsidRPr="002A6401">
                          <w:rPr>
                            <w:rFonts w:ascii="Verdana" w:hAnsi="Verdana"/>
                          </w:rPr>
                          <w:t>f Work they develop including the documentation of their process as presented in their Visual Arts Diary. Research and essay tasks will be used to assess the theory component of the course.</w:t>
                        </w:r>
                      </w:p>
                      <w:p w14:paraId="56859EE8" w14:textId="77777777" w:rsidR="00C85377" w:rsidRPr="002A6401" w:rsidRDefault="00C85377" w:rsidP="00907140">
                        <w:pPr>
                          <w:rPr>
                            <w:rFonts w:ascii="Verdana" w:hAnsi="Verdana"/>
                            <w:b/>
                            <w:bCs/>
                          </w:rPr>
                        </w:pPr>
                      </w:p>
                      <w:p w14:paraId="5F2E1F8B" w14:textId="77777777" w:rsidR="00C85377" w:rsidRPr="002A6401" w:rsidRDefault="00C85377" w:rsidP="00907140">
                        <w:pPr>
                          <w:spacing w:after="200" w:line="273" w:lineRule="auto"/>
                          <w:rPr>
                            <w:rFonts w:ascii="Verdana" w:hAnsi="Verdana"/>
                            <w:b/>
                            <w:bCs/>
                          </w:rPr>
                        </w:pPr>
                        <w:r w:rsidRPr="002A6401">
                          <w:rPr>
                            <w:rFonts w:ascii="Verdana" w:hAnsi="Verdana"/>
                            <w:b/>
                            <w:bCs/>
                          </w:rPr>
                          <w:t xml:space="preserve">Number of </w:t>
                        </w:r>
                        <w:r>
                          <w:rPr>
                            <w:rFonts w:ascii="Verdana" w:hAnsi="Verdana"/>
                            <w:b/>
                            <w:bCs/>
                          </w:rPr>
                          <w:t>assessment tasks:   Preliminary - 3</w:t>
                        </w:r>
                        <w:r>
                          <w:rPr>
                            <w:rFonts w:ascii="Verdana" w:hAnsi="Verdana"/>
                            <w:b/>
                            <w:bCs/>
                          </w:rPr>
                          <w:tab/>
                        </w:r>
                        <w:r>
                          <w:rPr>
                            <w:rFonts w:ascii="Verdana" w:hAnsi="Verdana"/>
                            <w:b/>
                            <w:bCs/>
                          </w:rPr>
                          <w:tab/>
                          <w:t xml:space="preserve">HSC - </w:t>
                        </w:r>
                        <w:r w:rsidRPr="002A6401">
                          <w:rPr>
                            <w:rFonts w:ascii="Verdana" w:hAnsi="Verdana"/>
                            <w:b/>
                            <w:bCs/>
                          </w:rPr>
                          <w:t>4</w:t>
                        </w:r>
                      </w:p>
                      <w:p w14:paraId="077CFB9B" w14:textId="77777777" w:rsidR="00C85377" w:rsidRPr="002A6401" w:rsidRDefault="00C85377" w:rsidP="00907140">
                        <w:pPr>
                          <w:rPr>
                            <w:rFonts w:ascii="Verdana" w:hAnsi="Verdana"/>
                          </w:rPr>
                        </w:pPr>
                        <w:r w:rsidRPr="002A6401">
                          <w:rPr>
                            <w:rFonts w:ascii="Verdana" w:hAnsi="Verdana"/>
                          </w:rPr>
                          <w:t> </w:t>
                        </w:r>
                      </w:p>
                      <w:p w14:paraId="60CD1032" w14:textId="77777777" w:rsidR="00C85377" w:rsidRPr="002A6401" w:rsidRDefault="00C85377" w:rsidP="00907140">
                        <w:pPr>
                          <w:rPr>
                            <w:rFonts w:ascii="Verdana" w:hAnsi="Verdana"/>
                          </w:rPr>
                        </w:pPr>
                      </w:p>
                    </w:txbxContent>
                  </v:textbox>
                </v:shape>
                <v:shape id="Text Box 468" o:spid="_x0000_s1258" type="#_x0000_t202" style="position:absolute;left:1183;top:10632;width:1000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" fillcolor="#ccc0d9" strokecolor="#ccc0d9" strokeweight="1pt">
                  <v:fill color2="#8064a2" focus="100%" type="gradient"/>
                  <v:shadow on="t" color="#3f3151" opacity=".5" offset="1pt"/>
                  <v:textbox>
                    <w:txbxContent>
                      <w:p w14:paraId="4DE20E0F" w14:textId="77777777" w:rsidR="00C85377" w:rsidRPr="002A6401" w:rsidRDefault="00C85377" w:rsidP="00907140">
                        <w:pPr>
                          <w:rPr>
                            <w:rFonts w:ascii="Verdana" w:eastAsia="Calibri" w:hAnsi="Verdana"/>
                            <w:b/>
                            <w:color w:val="auto"/>
                            <w:kern w:val="0"/>
                            <w:lang w:eastAsia="en-US"/>
                          </w:rPr>
                        </w:pPr>
                        <w:r w:rsidRPr="002A6401">
                          <w:rPr>
                            <w:rFonts w:ascii="Verdana" w:hAnsi="Verdana"/>
                            <w:b/>
                            <w:bCs/>
                          </w:rPr>
                          <w:t xml:space="preserve">Up Front Course Costs:  </w:t>
                        </w:r>
                        <w:r w:rsidRPr="00DE5F35">
                          <w:rPr>
                            <w:rFonts w:ascii="Verdana" w:hAnsi="Verdana"/>
                            <w:bCs/>
                          </w:rPr>
                          <w:t xml:space="preserve">Up Front Course Costs: </w:t>
                        </w:r>
                        <w:r w:rsidRPr="00DE5F35">
                          <w:rPr>
                            <w:rFonts w:ascii="Verdana" w:eastAsia="Calibri" w:hAnsi="Verdana"/>
                            <w:color w:val="auto"/>
                            <w:kern w:val="0"/>
                            <w:lang w:eastAsia="en-US"/>
                          </w:rPr>
                          <w:t>$90.00</w:t>
                        </w:r>
                        <w:r>
                          <w:rPr>
                            <w:rFonts w:ascii="Verdana" w:eastAsia="Calibri" w:hAnsi="Verdana"/>
                            <w:color w:val="auto"/>
                            <w:kern w:val="0"/>
                            <w:lang w:eastAsia="en-US"/>
                          </w:rPr>
                          <w:t xml:space="preserve"> for Art materials and resources. </w:t>
                        </w:r>
                        <w:r w:rsidRPr="00DE5F35">
                          <w:rPr>
                            <w:rFonts w:ascii="Verdana" w:eastAsia="Calibri" w:hAnsi="Verdana"/>
                            <w:color w:val="auto"/>
                            <w:kern w:val="0"/>
                            <w:lang w:eastAsia="en-US"/>
                          </w:rPr>
                          <w:t>(Please note that the course fee is payable in Year 11 and covers both Years 11 and 12.)</w:t>
                        </w:r>
                      </w:p>
                      <w:p w14:paraId="74423175" w14:textId="77777777" w:rsidR="00C85377" w:rsidRDefault="00C85377" w:rsidP="00907140">
                        <w:pPr>
                          <w:rPr>
                            <w:rFonts w:ascii="Verdana" w:hAnsi="Verdana"/>
                          </w:rPr>
                        </w:pPr>
                        <w:r w:rsidRPr="002A6401">
                          <w:rPr>
                            <w:rFonts w:ascii="Verdana" w:hAnsi="Verdana"/>
                          </w:rPr>
                          <w:t>Additional costs of the production Body of Work</w:t>
                        </w:r>
                        <w:r w:rsidRPr="002A6401">
                          <w:rPr>
                            <w:rFonts w:ascii="Verdana" w:hAnsi="Verdana"/>
                            <w:b/>
                            <w:bCs/>
                          </w:rPr>
                          <w:t>.</w:t>
                        </w:r>
                      </w:p>
                      <w:p w14:paraId="2A7057CE" w14:textId="77777777" w:rsidR="00C85377" w:rsidRPr="002A6401" w:rsidRDefault="00C85377" w:rsidP="00907140">
                        <w:pPr>
                          <w:rPr>
                            <w:rFonts w:ascii="Verdana" w:hAnsi="Verdana"/>
                            <w:b/>
                            <w:bCs/>
                          </w:rPr>
                        </w:pPr>
                        <w:r w:rsidRPr="002A6401">
                          <w:rPr>
                            <w:rFonts w:ascii="Verdana" w:hAnsi="Verdana"/>
                            <w:b/>
                            <w:bCs/>
                          </w:rPr>
                          <w:t xml:space="preserve">   </w:t>
                        </w:r>
                      </w:p>
                      <w:p w14:paraId="32E54EE1" w14:textId="77777777" w:rsidR="00C85377" w:rsidRPr="002A6401" w:rsidRDefault="00C85377" w:rsidP="00907140">
                        <w:pPr>
                          <w:spacing w:after="200" w:line="273" w:lineRule="auto"/>
                          <w:rPr>
                            <w:rFonts w:ascii="Verdana" w:hAnsi="Verdana"/>
                            <w:b/>
                            <w:bCs/>
                          </w:rPr>
                        </w:pPr>
                        <w:r w:rsidRPr="002A6401">
                          <w:rPr>
                            <w:rFonts w:ascii="Verdana" w:hAnsi="Verdana"/>
                            <w:b/>
                            <w:bCs/>
                          </w:rPr>
                          <w:t xml:space="preserve">Equipment </w:t>
                        </w:r>
                        <w:r>
                          <w:rPr>
                            <w:rFonts w:ascii="Verdana" w:hAnsi="Verdana"/>
                            <w:b/>
                            <w:bCs/>
                          </w:rPr>
                          <w:t>l</w:t>
                        </w:r>
                        <w:r w:rsidRPr="002A6401">
                          <w:rPr>
                            <w:rFonts w:ascii="Verdana" w:hAnsi="Verdana"/>
                            <w:b/>
                            <w:bCs/>
                          </w:rPr>
                          <w:t xml:space="preserve">ist:  </w:t>
                        </w:r>
                        <w:r w:rsidRPr="002A6401">
                          <w:rPr>
                            <w:rFonts w:ascii="Verdana" w:hAnsi="Verdana"/>
                          </w:rPr>
                          <w:t>Visual Arts Diary (supplied on payment of fees), writing paper, pen</w:t>
                        </w:r>
                        <w:r w:rsidRPr="002A6401">
                          <w:rPr>
                            <w:rFonts w:ascii="Verdana" w:hAnsi="Verdana"/>
                            <w:b/>
                            <w:bCs/>
                          </w:rPr>
                          <w:t xml:space="preserve">  </w:t>
                        </w:r>
                      </w:p>
                      <w:p w14:paraId="220FEDCC" w14:textId="77777777" w:rsidR="00C85377" w:rsidRPr="002A6401" w:rsidRDefault="00C85377" w:rsidP="00907140">
                        <w:pPr>
                          <w:rPr>
                            <w:rFonts w:ascii="Verdana" w:hAnsi="Verdana"/>
                          </w:rPr>
                        </w:pPr>
                        <w:r w:rsidRPr="002A6401">
                          <w:rPr>
                            <w:rFonts w:ascii="Verdana" w:hAnsi="Verdana"/>
                          </w:rPr>
                          <w:t> </w:t>
                        </w:r>
                      </w:p>
                      <w:p w14:paraId="58227FB4" w14:textId="77777777" w:rsidR="00C85377" w:rsidRPr="002A6401" w:rsidRDefault="00C85377" w:rsidP="00907140">
                        <w:pPr>
                          <w:rPr>
                            <w:rFonts w:ascii="Verdana" w:hAnsi="Verdana"/>
                          </w:rPr>
                        </w:pPr>
                      </w:p>
                    </w:txbxContent>
                  </v:textbox>
                </v:shape>
                <v:shape id="Text Box 469" o:spid="_x0000_s1259" type="#_x0000_t202" style="position:absolute;left:1183;top:12720;width:1000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" fillcolor="#ccc0d9" strokecolor="#ccc0d9" strokeweight="1pt">
                  <v:fill color2="#8064a2" focus="100%" type="gradient"/>
                  <v:shadow on="t" color="#3f3151" opacity=".5" offset="1pt"/>
                  <v:textbox>
                    <w:txbxContent>
                      <w:p w14:paraId="4E226252" w14:textId="77777777" w:rsidR="00C85377" w:rsidRPr="002A6401" w:rsidRDefault="00C85377" w:rsidP="00907140">
                        <w:pPr>
                          <w:rPr>
                            <w:rFonts w:ascii="Verdana" w:hAnsi="Verdana"/>
                          </w:rPr>
                        </w:pPr>
                        <w:r w:rsidRPr="002A6401">
                          <w:rPr>
                            <w:rFonts w:ascii="Verdana" w:hAnsi="Verdana"/>
                            <w:b/>
                            <w:bCs/>
                          </w:rPr>
                          <w:t xml:space="preserve">Possible Outcomes:  </w:t>
                        </w:r>
                        <w:r w:rsidRPr="002A6401">
                          <w:rPr>
                            <w:rFonts w:ascii="Verdana" w:hAnsi="Verdana"/>
                          </w:rPr>
                          <w:t>Preliminary and HSC Certificate of Attainment</w:t>
                        </w:r>
                      </w:p>
                      <w:p w14:paraId="1822BE28" w14:textId="77777777" w:rsidR="00C85377" w:rsidRPr="002A6401" w:rsidRDefault="00C85377" w:rsidP="00907140">
                        <w:pPr>
                          <w:spacing w:after="200" w:line="273" w:lineRule="auto"/>
                          <w:rPr>
                            <w:rFonts w:ascii="Verdana" w:hAnsi="Verdana"/>
                          </w:rPr>
                        </w:pPr>
                        <w:r w:rsidRPr="002A6401">
                          <w:rPr>
                            <w:rFonts w:ascii="Verdana" w:hAnsi="Verdana"/>
                          </w:rPr>
                          <w:t xml:space="preserve">Students can apply the skills and knowledge acquired in the Visual Arts Course to a range of university courses including design, fine arts and teaching. </w:t>
                        </w:r>
                      </w:p>
                      <w:p w14:paraId="07E5BA42" w14:textId="77777777" w:rsidR="00C85377" w:rsidRPr="002A6401" w:rsidRDefault="00C85377" w:rsidP="00907140">
                        <w:pPr>
                          <w:rPr>
                            <w:rFonts w:ascii="Verdana" w:hAnsi="Verdana"/>
                          </w:rPr>
                        </w:pPr>
                        <w:r w:rsidRPr="002A6401">
                          <w:rPr>
                            <w:rFonts w:ascii="Verdana" w:hAnsi="Verdana"/>
                          </w:rPr>
                          <w:t> </w:t>
                        </w:r>
                      </w:p>
                      <w:p w14:paraId="13273286" w14:textId="77777777" w:rsidR="00C85377" w:rsidRPr="002A6401" w:rsidRDefault="00C85377" w:rsidP="00907140">
                        <w:pPr>
                          <w:rPr>
                            <w:rFonts w:ascii="Verdana" w:hAnsi="Verdana"/>
                          </w:rPr>
                        </w:pPr>
                      </w:p>
                    </w:txbxContent>
                  </v:textbox>
                </v:shape>
                <v:shape id="Picture 470" o:spid="_x0000_s1260" type="#_x0000_t75" style="position:absolute;left:8113;top:1164;width:3320;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">
                  <v:imagedata r:id="rId71" o:title="" cropbottom="4870f"/>
                </v:shape>
              </v:group>
            </w:pict>
          </mc:Fallback>
        </mc:AlternateContent>
      </w:r>
      <w:r w:rsidR="00907140" w:rsidRPr="00D524C5">
        <w:rPr>
          <w:color w:val="auto"/>
          <w:kern w:val="0"/>
          <w:sz w:val="24"/>
          <w:szCs w:val="24"/>
        </w:rPr>
        <w:tab/>
      </w:r>
    </w:p>
    <w:p w14:paraId="6870126D" w14:textId="77777777" w:rsidR="00907140" w:rsidRPr="00D524C5" w:rsidRDefault="00907140" w:rsidP="00907140">
      <w:pPr>
        <w:rPr>
          <w:rFonts w:ascii="Calibri" w:hAnsi="Calibri" w:cs="Calibri"/>
          <w:sz w:val="22"/>
          <w:szCs w:val="22"/>
        </w:rPr>
      </w:pPr>
    </w:p>
    <w:p w14:paraId="2E7FD89C" w14:textId="77777777" w:rsidR="00907140" w:rsidRPr="00D524C5" w:rsidRDefault="00907140" w:rsidP="00907140">
      <w:pPr>
        <w:rPr>
          <w:rFonts w:ascii="Calibri" w:hAnsi="Calibri" w:cs="Calibri"/>
          <w:sz w:val="22"/>
          <w:szCs w:val="22"/>
        </w:rPr>
      </w:pPr>
    </w:p>
    <w:p w14:paraId="79A5998E" w14:textId="77777777" w:rsidR="00907140" w:rsidRPr="00D524C5" w:rsidRDefault="00907140" w:rsidP="00907140">
      <w:pPr>
        <w:rPr>
          <w:rFonts w:ascii="Calibri" w:hAnsi="Calibri" w:cs="Calibri"/>
          <w:sz w:val="22"/>
          <w:szCs w:val="22"/>
        </w:rPr>
      </w:pPr>
    </w:p>
    <w:p w14:paraId="6100E853" w14:textId="77777777" w:rsidR="00907140" w:rsidRPr="00D524C5" w:rsidRDefault="00907140" w:rsidP="00907140">
      <w:pPr>
        <w:rPr>
          <w:rFonts w:ascii="Calibri" w:hAnsi="Calibri" w:cs="Calibri"/>
          <w:sz w:val="22"/>
          <w:szCs w:val="22"/>
        </w:rPr>
      </w:pPr>
    </w:p>
    <w:p w14:paraId="7ADDAF36" w14:textId="77777777" w:rsidR="00907140" w:rsidRPr="00D524C5" w:rsidRDefault="00907140" w:rsidP="00907140">
      <w:pPr>
        <w:rPr>
          <w:rFonts w:ascii="Calibri" w:hAnsi="Calibri" w:cs="Calibri"/>
          <w:sz w:val="22"/>
          <w:szCs w:val="22"/>
        </w:rPr>
      </w:pPr>
    </w:p>
    <w:p w14:paraId="25979C83" w14:textId="77777777" w:rsidR="00907140" w:rsidRPr="00D524C5" w:rsidRDefault="00907140" w:rsidP="00907140">
      <w:pPr>
        <w:rPr>
          <w:rFonts w:ascii="Calibri" w:hAnsi="Calibri" w:cs="Calibri"/>
          <w:sz w:val="22"/>
          <w:szCs w:val="22"/>
        </w:rPr>
      </w:pPr>
    </w:p>
    <w:p w14:paraId="445C04AA" w14:textId="77777777" w:rsidR="00907140" w:rsidRPr="00D524C5" w:rsidRDefault="00907140" w:rsidP="00907140">
      <w:pPr>
        <w:rPr>
          <w:rFonts w:ascii="Calibri" w:hAnsi="Calibri" w:cs="Calibri"/>
          <w:sz w:val="22"/>
          <w:szCs w:val="22"/>
        </w:rPr>
      </w:pPr>
    </w:p>
    <w:p w14:paraId="192BB4A5" w14:textId="77777777" w:rsidR="00907140" w:rsidRPr="00D524C5" w:rsidRDefault="00907140" w:rsidP="00907140">
      <w:pPr>
        <w:rPr>
          <w:rFonts w:ascii="Calibri" w:hAnsi="Calibri" w:cs="Calibri"/>
          <w:sz w:val="22"/>
          <w:szCs w:val="22"/>
        </w:rPr>
      </w:pPr>
    </w:p>
    <w:p w14:paraId="3CBDCAF9" w14:textId="77777777" w:rsidR="00907140" w:rsidRPr="00D524C5" w:rsidRDefault="00907140" w:rsidP="00907140">
      <w:pPr>
        <w:rPr>
          <w:rFonts w:ascii="Calibri" w:hAnsi="Calibri" w:cs="Calibri"/>
          <w:sz w:val="22"/>
          <w:szCs w:val="22"/>
        </w:rPr>
      </w:pPr>
    </w:p>
    <w:p w14:paraId="582092AA" w14:textId="77777777" w:rsidR="00907140" w:rsidRPr="00D524C5" w:rsidRDefault="00907140" w:rsidP="00907140">
      <w:pPr>
        <w:overflowPunct/>
        <w:rPr>
          <w:color w:val="auto"/>
          <w:kern w:val="0"/>
          <w:sz w:val="24"/>
          <w:szCs w:val="24"/>
        </w:rPr>
        <w:sectPr w:rsidR="00907140" w:rsidRPr="00D524C5" w:rsidSect="00466117">
          <w:headerReference w:type="default" r:id="rId72"/>
          <w:pgSz w:w="11906" w:h="16838" w:code="9"/>
          <w:pgMar w:top="993" w:right="1440" w:bottom="851" w:left="1440" w:header="567" w:footer="81" w:gutter="0"/>
          <w:cols w:space="720"/>
          <w:noEndnote/>
        </w:sectPr>
      </w:pPr>
    </w:p>
    <w:p w14:paraId="74A76649" w14:textId="77777777" w:rsidR="00907140" w:rsidRPr="00D524C5" w:rsidRDefault="00907140" w:rsidP="00907140">
      <w:pPr>
        <w:widowControl/>
        <w:spacing w:after="60"/>
        <w:rPr>
          <w:rFonts w:ascii="Calibri" w:hAnsi="Calibri" w:cs="Calibri"/>
          <w:b/>
          <w:bCs/>
          <w:sz w:val="22"/>
          <w:szCs w:val="22"/>
        </w:rPr>
      </w:pPr>
    </w:p>
    <w:p w14:paraId="550BF940" w14:textId="77777777" w:rsidR="00907140" w:rsidRPr="00D524C5" w:rsidRDefault="00907140" w:rsidP="00907140">
      <w:pPr>
        <w:widowControl/>
        <w:spacing w:after="60"/>
        <w:ind w:left="720"/>
        <w:rPr>
          <w:rFonts w:ascii="Calibri" w:hAnsi="Calibri" w:cs="Calibri"/>
          <w:b/>
          <w:bCs/>
          <w:sz w:val="22"/>
          <w:szCs w:val="22"/>
        </w:rPr>
      </w:pPr>
    </w:p>
    <w:p w14:paraId="4765FA78" w14:textId="77777777" w:rsidR="00907140" w:rsidRPr="00D524C5" w:rsidRDefault="00907140" w:rsidP="00907140">
      <w:pPr>
        <w:widowControl/>
        <w:spacing w:after="60"/>
        <w:rPr>
          <w:rFonts w:ascii="Calibri" w:hAnsi="Calibri" w:cs="Calibri"/>
          <w:b/>
          <w:bCs/>
          <w:sz w:val="22"/>
          <w:szCs w:val="22"/>
        </w:rPr>
      </w:pPr>
    </w:p>
    <w:p w14:paraId="2E46AEDA" w14:textId="77777777" w:rsidR="00907140" w:rsidRPr="00D524C5" w:rsidRDefault="00907140" w:rsidP="00907140">
      <w:pPr>
        <w:widowControl/>
        <w:spacing w:after="60"/>
        <w:rPr>
          <w:rFonts w:ascii="Calibri" w:hAnsi="Calibri" w:cs="Calibri"/>
          <w:b/>
          <w:bCs/>
          <w:sz w:val="22"/>
          <w:szCs w:val="22"/>
        </w:rPr>
      </w:pPr>
    </w:p>
    <w:p w14:paraId="68AEB231" w14:textId="77777777" w:rsidR="00907140" w:rsidRPr="00D524C5" w:rsidRDefault="00907140" w:rsidP="00907140">
      <w:pPr>
        <w:widowControl/>
        <w:spacing w:after="60"/>
        <w:rPr>
          <w:rFonts w:ascii="Calibri" w:hAnsi="Calibri" w:cs="Calibri"/>
          <w:b/>
          <w:bCs/>
          <w:sz w:val="22"/>
          <w:szCs w:val="22"/>
        </w:rPr>
      </w:pPr>
    </w:p>
    <w:p w14:paraId="10F6E934" w14:textId="77777777" w:rsidR="00907140" w:rsidRPr="00D524C5" w:rsidRDefault="00907140" w:rsidP="00907140">
      <w:pPr>
        <w:widowControl/>
        <w:spacing w:after="60"/>
        <w:rPr>
          <w:rFonts w:ascii="Calibri" w:hAnsi="Calibri" w:cs="Calibri"/>
          <w:b/>
          <w:bCs/>
          <w:sz w:val="22"/>
          <w:szCs w:val="22"/>
        </w:rPr>
      </w:pPr>
    </w:p>
    <w:p w14:paraId="6B5D3CD7" w14:textId="77777777" w:rsidR="00907140" w:rsidRPr="00D524C5" w:rsidRDefault="00907140" w:rsidP="00907140">
      <w:pPr>
        <w:widowControl/>
        <w:spacing w:after="60"/>
        <w:rPr>
          <w:rFonts w:ascii="Calibri" w:hAnsi="Calibri" w:cs="Calibri"/>
          <w:b/>
          <w:bCs/>
          <w:sz w:val="22"/>
          <w:szCs w:val="22"/>
        </w:rPr>
      </w:pPr>
    </w:p>
    <w:p w14:paraId="72F3F2D9" w14:textId="77777777" w:rsidR="00907140" w:rsidRPr="00D524C5" w:rsidRDefault="00907140" w:rsidP="00907140">
      <w:pPr>
        <w:widowControl/>
        <w:spacing w:after="60"/>
        <w:rPr>
          <w:rFonts w:ascii="Calibri" w:hAnsi="Calibri" w:cs="Calibri"/>
          <w:b/>
          <w:bCs/>
          <w:sz w:val="22"/>
          <w:szCs w:val="22"/>
        </w:rPr>
      </w:pPr>
    </w:p>
    <w:p w14:paraId="13B85AA8" w14:textId="77777777" w:rsidR="00907140" w:rsidRPr="00D524C5" w:rsidRDefault="00907140" w:rsidP="00907140">
      <w:pPr>
        <w:widowControl/>
        <w:spacing w:after="60"/>
        <w:rPr>
          <w:rFonts w:ascii="Calibri" w:hAnsi="Calibri" w:cs="Calibri"/>
          <w:b/>
          <w:bCs/>
          <w:sz w:val="22"/>
          <w:szCs w:val="22"/>
        </w:rPr>
      </w:pPr>
    </w:p>
    <w:p w14:paraId="227AA132" w14:textId="77777777" w:rsidR="00907140" w:rsidRPr="00D524C5" w:rsidRDefault="00907140" w:rsidP="00907140">
      <w:pPr>
        <w:overflowPunct/>
        <w:rPr>
          <w:color w:val="auto"/>
          <w:kern w:val="0"/>
          <w:sz w:val="24"/>
          <w:szCs w:val="24"/>
        </w:rPr>
        <w:sectPr w:rsidR="00907140" w:rsidRPr="00D524C5" w:rsidSect="00466117">
          <w:type w:val="continuous"/>
          <w:pgSz w:w="11906" w:h="16838" w:code="9"/>
          <w:pgMar w:top="993" w:right="1440" w:bottom="851" w:left="1440" w:header="567" w:footer="0" w:gutter="0"/>
          <w:cols w:space="720"/>
          <w:noEndnote/>
        </w:sectPr>
      </w:pPr>
    </w:p>
    <w:p w14:paraId="5586BD8D" w14:textId="77777777" w:rsidR="00907140" w:rsidRPr="00D524C5" w:rsidRDefault="00907140" w:rsidP="00907140">
      <w:pPr>
        <w:overflowPunct/>
        <w:rPr>
          <w:color w:val="auto"/>
          <w:kern w:val="0"/>
          <w:sz w:val="24"/>
          <w:szCs w:val="24"/>
        </w:rPr>
        <w:sectPr w:rsidR="00907140" w:rsidRPr="00D524C5" w:rsidSect="00466117">
          <w:type w:val="continuous"/>
          <w:pgSz w:w="11906" w:h="16838" w:code="9"/>
          <w:pgMar w:top="993" w:right="1440" w:bottom="851" w:left="1440" w:header="567" w:footer="0" w:gutter="0"/>
          <w:cols w:space="720"/>
          <w:noEndnote/>
        </w:sectPr>
      </w:pPr>
    </w:p>
    <w:p w14:paraId="2D22A184" w14:textId="77777777" w:rsidR="00907140" w:rsidRPr="00D524C5" w:rsidRDefault="00907140" w:rsidP="00907140">
      <w:pPr>
        <w:overflowPunct/>
        <w:rPr>
          <w:color w:val="auto"/>
          <w:kern w:val="0"/>
          <w:sz w:val="24"/>
          <w:szCs w:val="24"/>
        </w:rPr>
        <w:sectPr w:rsidR="00907140" w:rsidRPr="00D524C5" w:rsidSect="00466117">
          <w:type w:val="continuous"/>
          <w:pgSz w:w="11906" w:h="16838" w:code="9"/>
          <w:pgMar w:top="993" w:right="1440" w:bottom="851" w:left="1440" w:header="567" w:footer="0" w:gutter="0"/>
          <w:cols w:space="720"/>
          <w:noEndnote/>
        </w:sectPr>
      </w:pPr>
    </w:p>
    <w:p w14:paraId="249B0FE2" w14:textId="77777777" w:rsidR="00907140" w:rsidRPr="00D524C5" w:rsidRDefault="00907140" w:rsidP="00907140">
      <w:pPr>
        <w:rPr>
          <w:rFonts w:ascii="Calibri" w:hAnsi="Calibri" w:cs="Calibri"/>
          <w:b/>
          <w:bCs/>
          <w:sz w:val="22"/>
          <w:szCs w:val="22"/>
        </w:rPr>
      </w:pPr>
    </w:p>
    <w:p w14:paraId="6BBD1D27" w14:textId="77777777" w:rsidR="00907140" w:rsidRPr="00D524C5" w:rsidRDefault="00907140" w:rsidP="00907140">
      <w:pPr>
        <w:rPr>
          <w:rFonts w:ascii="Calibri" w:hAnsi="Calibri" w:cs="Calibri"/>
          <w:b/>
          <w:bCs/>
          <w:sz w:val="22"/>
          <w:szCs w:val="22"/>
        </w:rPr>
      </w:pPr>
    </w:p>
    <w:p w14:paraId="51144905" w14:textId="77777777" w:rsidR="00907140" w:rsidRPr="00D524C5" w:rsidRDefault="00907140" w:rsidP="00907140">
      <w:pPr>
        <w:rPr>
          <w:rFonts w:ascii="Calibri" w:hAnsi="Calibri" w:cs="Calibri"/>
          <w:b/>
          <w:bCs/>
          <w:sz w:val="22"/>
          <w:szCs w:val="22"/>
        </w:rPr>
      </w:pPr>
    </w:p>
    <w:p w14:paraId="1242155E" w14:textId="77777777" w:rsidR="00907140" w:rsidRPr="00D524C5" w:rsidRDefault="00907140" w:rsidP="00907140">
      <w:pPr>
        <w:overflowPunct/>
        <w:rPr>
          <w:color w:val="auto"/>
          <w:kern w:val="0"/>
          <w:sz w:val="24"/>
          <w:szCs w:val="24"/>
        </w:rPr>
        <w:sectPr w:rsidR="00907140" w:rsidRPr="00D524C5" w:rsidSect="00466117">
          <w:type w:val="continuous"/>
          <w:pgSz w:w="11906" w:h="16838" w:code="9"/>
          <w:pgMar w:top="993" w:right="1440" w:bottom="851" w:left="1440" w:header="567" w:footer="0" w:gutter="0"/>
          <w:cols w:space="720"/>
          <w:noEndnote/>
        </w:sectPr>
      </w:pPr>
    </w:p>
    <w:p w14:paraId="0C3A74BE" w14:textId="77777777" w:rsidR="00907140" w:rsidRPr="00D524C5" w:rsidRDefault="00907140" w:rsidP="00907140">
      <w:pPr>
        <w:rPr>
          <w:rFonts w:ascii="Calibri" w:hAnsi="Calibri" w:cs="Calibri"/>
          <w:b/>
          <w:bCs/>
          <w:sz w:val="22"/>
          <w:szCs w:val="22"/>
        </w:rPr>
      </w:pPr>
    </w:p>
    <w:p w14:paraId="399D5C57" w14:textId="77777777" w:rsidR="00907140" w:rsidRPr="00D524C5" w:rsidRDefault="00907140" w:rsidP="00907140">
      <w:pPr>
        <w:rPr>
          <w:rFonts w:ascii="Calibri" w:hAnsi="Calibri" w:cs="Calibri"/>
          <w:b/>
          <w:bCs/>
          <w:sz w:val="22"/>
          <w:szCs w:val="22"/>
        </w:rPr>
        <w:sectPr w:rsidR="00907140" w:rsidRPr="00D524C5" w:rsidSect="00466117">
          <w:type w:val="continuous"/>
          <w:pgSz w:w="11906" w:h="16838" w:code="9"/>
          <w:pgMar w:top="993" w:right="1440" w:bottom="851" w:left="1440" w:header="567" w:footer="0" w:gutter="0"/>
          <w:cols w:space="720"/>
          <w:noEndnote/>
        </w:sectPr>
      </w:pPr>
    </w:p>
    <w:p w14:paraId="390631F3" w14:textId="39CD496B" w:rsidR="0029363A" w:rsidRDefault="000D7E75" w:rsidP="000D7E75">
      <w:pPr>
        <w:ind w:left="4320" w:firstLine="720"/>
      </w:pPr>
      <w:r w:rsidRPr="00C976B6">
        <w:rPr>
          <w:noProof/>
        </w:rPr>
        <w:lastRenderedPageBreak/>
        <mc:AlternateContent>
          <mc:Choice Requires="wps">
            <w:drawing>
              <wp:anchor distT="0" distB="0" distL="114300" distR="114300" simplePos="0" relativeHeight="252305408" behindDoc="0" locked="0" layoutInCell="1" allowOverlap="1" wp14:anchorId="3A9D4B5C" wp14:editId="29B938DF">
                <wp:simplePos x="0" y="0"/>
                <wp:positionH relativeFrom="margin">
                  <wp:posOffset>-323850</wp:posOffset>
                </wp:positionH>
                <wp:positionV relativeFrom="paragraph">
                  <wp:posOffset>7613015</wp:posOffset>
                </wp:positionV>
                <wp:extent cx="6494145" cy="781050"/>
                <wp:effectExtent l="0" t="0" r="40005" b="57150"/>
                <wp:wrapNone/>
                <wp:docPr id="8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781050"/>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789D547A" w14:textId="77777777" w:rsidR="00C85377" w:rsidRPr="00C976B6" w:rsidRDefault="00C85377" w:rsidP="000D7E75">
                            <w:pPr>
                              <w:rPr>
                                <w:rFonts w:ascii="Verdana" w:hAnsi="Verdana"/>
                              </w:rPr>
                            </w:pPr>
                            <w:r w:rsidRPr="00C976B6">
                              <w:rPr>
                                <w:rFonts w:ascii="Verdana" w:hAnsi="Verdana" w:cs="Arial"/>
                                <w:b/>
                                <w:bCs/>
                              </w:rPr>
                              <w:t>Upfront Course costs:</w:t>
                            </w:r>
                            <w:r w:rsidRPr="00C976B6">
                              <w:rPr>
                                <w:rFonts w:ascii="Verdana" w:hAnsi="Verdana" w:cs="Arial"/>
                              </w:rPr>
                              <w:t xml:space="preserve"> $50 The fee covers costs associated with the purchase of costumes required for student performances. </w:t>
                            </w:r>
                          </w:p>
                          <w:p w14:paraId="46BEC5B4" w14:textId="77777777" w:rsidR="00C85377" w:rsidRPr="00676644" w:rsidRDefault="00C85377" w:rsidP="000D7E75">
                            <w:pPr>
                              <w:rPr>
                                <w:rFonts w:ascii="Verdana" w:hAnsi="Verdana" w:cs="Arial"/>
                              </w:rPr>
                            </w:pPr>
                          </w:p>
                          <w:p w14:paraId="1FB36E1F" w14:textId="77777777" w:rsidR="00C85377" w:rsidRPr="00C976B6" w:rsidRDefault="00C85377" w:rsidP="000D7E75">
                            <w:pPr>
                              <w:rPr>
                                <w:rFonts w:ascii="Verdana" w:hAnsi="Verdana"/>
                              </w:rPr>
                            </w:pPr>
                            <w:r w:rsidRPr="00C976B6">
                              <w:rPr>
                                <w:rFonts w:ascii="Verdana" w:hAnsi="Verdana" w:cs="Arial"/>
                                <w:b/>
                                <w:bCs/>
                              </w:rPr>
                              <w:t>Equipment list:</w:t>
                            </w:r>
                            <w:r w:rsidRPr="00C976B6">
                              <w:rPr>
                                <w:rFonts w:ascii="Verdana" w:hAnsi="Verdana" w:cs="Arial"/>
                              </w:rPr>
                              <w:t xml:space="preserve"> One A4 workbook, Safe Dance booklet, suitable dance clothing</w:t>
                            </w:r>
                            <w:r>
                              <w:rPr>
                                <w:rFonts w:ascii="Verdana" w:hAnsi="Verdana" w:cs="Arial"/>
                              </w:rPr>
                              <w:t>.</w:t>
                            </w:r>
                          </w:p>
                          <w:p w14:paraId="41946C09" w14:textId="77777777" w:rsidR="00C85377" w:rsidRPr="00C976B6" w:rsidRDefault="00C85377" w:rsidP="000D7E75">
                            <w:pPr>
                              <w:rPr>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D4B5C" id="Text Box 413" o:spid="_x0000_s1261" type="#_x0000_t202" style="position:absolute;left:0;text-align:left;margin-left:-25.5pt;margin-top:599.45pt;width:511.35pt;height:61.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" fillcolor="#ccc0d9" strokecolor="#8064a2" strokeweight="1pt">
                <v:fill color2="#8064a2" rotate="t" focus="100%" type="gradient"/>
                <v:shadow on="t" color="#3f3151" offset="1pt"/>
                <v:textbox>
                  <w:txbxContent>
                    <w:p w14:paraId="789D547A" w14:textId="77777777" w:rsidR="00C85377" w:rsidRPr="00C976B6" w:rsidRDefault="00C85377" w:rsidP="000D7E75">
                      <w:pPr>
                        <w:rPr>
                          <w:rFonts w:ascii="Verdana" w:hAnsi="Verdana"/>
                        </w:rPr>
                      </w:pPr>
                      <w:r w:rsidRPr="00C976B6">
                        <w:rPr>
                          <w:rFonts w:ascii="Verdana" w:hAnsi="Verdana" w:cs="Arial"/>
                          <w:b/>
                          <w:bCs/>
                        </w:rPr>
                        <w:t>Upfront Course costs:</w:t>
                      </w:r>
                      <w:r w:rsidRPr="00C976B6">
                        <w:rPr>
                          <w:rFonts w:ascii="Verdana" w:hAnsi="Verdana" w:cs="Arial"/>
                        </w:rPr>
                        <w:t xml:space="preserve"> $50 The fee covers costs associated with the purchase of costumes required for student performances. </w:t>
                      </w:r>
                    </w:p>
                    <w:p w14:paraId="46BEC5B4" w14:textId="77777777" w:rsidR="00C85377" w:rsidRPr="00676644" w:rsidRDefault="00C85377" w:rsidP="000D7E75">
                      <w:pPr>
                        <w:rPr>
                          <w:rFonts w:ascii="Verdana" w:hAnsi="Verdana" w:cs="Arial"/>
                        </w:rPr>
                      </w:pPr>
                    </w:p>
                    <w:p w14:paraId="1FB36E1F" w14:textId="77777777" w:rsidR="00C85377" w:rsidRPr="00C976B6" w:rsidRDefault="00C85377" w:rsidP="000D7E75">
                      <w:pPr>
                        <w:rPr>
                          <w:rFonts w:ascii="Verdana" w:hAnsi="Verdana"/>
                        </w:rPr>
                      </w:pPr>
                      <w:r w:rsidRPr="00C976B6">
                        <w:rPr>
                          <w:rFonts w:ascii="Verdana" w:hAnsi="Verdana" w:cs="Arial"/>
                          <w:b/>
                          <w:bCs/>
                        </w:rPr>
                        <w:t>Equipment list:</w:t>
                      </w:r>
                      <w:r w:rsidRPr="00C976B6">
                        <w:rPr>
                          <w:rFonts w:ascii="Verdana" w:hAnsi="Verdana" w:cs="Arial"/>
                        </w:rPr>
                        <w:t xml:space="preserve"> One A4 workbook, Safe Dance booklet, suitable dance clothing</w:t>
                      </w:r>
                      <w:r>
                        <w:rPr>
                          <w:rFonts w:ascii="Verdana" w:hAnsi="Verdana" w:cs="Arial"/>
                        </w:rPr>
                        <w:t>.</w:t>
                      </w:r>
                    </w:p>
                    <w:p w14:paraId="41946C09" w14:textId="77777777" w:rsidR="00C85377" w:rsidRPr="00C976B6" w:rsidRDefault="00C85377" w:rsidP="000D7E75">
                      <w:pPr>
                        <w:rPr>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2301312" behindDoc="0" locked="0" layoutInCell="1" allowOverlap="1" wp14:anchorId="718DABF0" wp14:editId="5570FF22">
                <wp:simplePos x="0" y="0"/>
                <wp:positionH relativeFrom="margin">
                  <wp:posOffset>-314325</wp:posOffset>
                </wp:positionH>
                <wp:positionV relativeFrom="paragraph">
                  <wp:posOffset>5001260</wp:posOffset>
                </wp:positionV>
                <wp:extent cx="6494145" cy="1447800"/>
                <wp:effectExtent l="0" t="0" r="40005" b="57150"/>
                <wp:wrapNone/>
                <wp:docPr id="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1447800"/>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164FCBD0" w14:textId="77777777" w:rsidR="00C85377" w:rsidRPr="00F5418E" w:rsidRDefault="00C85377" w:rsidP="000D7E75">
                            <w:pPr>
                              <w:pStyle w:val="NormalWeb"/>
                              <w:spacing w:after="0"/>
                              <w:rPr>
                                <w:rFonts w:ascii="Verdana" w:hAnsi="Verdana" w:cs="Arial"/>
                                <w:b/>
                                <w:bCs/>
                                <w:color w:val="000000"/>
                                <w:sz w:val="20"/>
                                <w:szCs w:val="20"/>
                              </w:rPr>
                            </w:pPr>
                            <w:r w:rsidRPr="00F5418E">
                              <w:rPr>
                                <w:rFonts w:ascii="Verdana" w:hAnsi="Verdana" w:cs="Arial"/>
                                <w:b/>
                                <w:bCs/>
                                <w:color w:val="000000"/>
                                <w:sz w:val="20"/>
                                <w:szCs w:val="20"/>
                              </w:rPr>
                              <w:t>This course is designed for:</w:t>
                            </w:r>
                          </w:p>
                          <w:p w14:paraId="0E4AB306" w14:textId="77777777" w:rsidR="00C85377" w:rsidRPr="00F5418E" w:rsidRDefault="00C85377" w:rsidP="000D7E75">
                            <w:pPr>
                              <w:pStyle w:val="NormalWeb"/>
                              <w:spacing w:after="0"/>
                              <w:rPr>
                                <w:rFonts w:ascii="Verdana" w:hAnsi="Verdana" w:cs="Arial"/>
                                <w:b/>
                                <w:bCs/>
                                <w:color w:val="000000"/>
                                <w:sz w:val="4"/>
                                <w:szCs w:val="4"/>
                              </w:rPr>
                            </w:pPr>
                          </w:p>
                          <w:p w14:paraId="62C29317" w14:textId="77777777" w:rsidR="00C85377" w:rsidRPr="00A76A88" w:rsidRDefault="00C85377" w:rsidP="000D7E75">
                            <w:pPr>
                              <w:rPr>
                                <w:rFonts w:ascii="Verdana" w:hAnsi="Verdana"/>
                              </w:rPr>
                            </w:pPr>
                            <w:r w:rsidRPr="00A76A88">
                              <w:rPr>
                                <w:rFonts w:ascii="Verdana" w:hAnsi="Verdana"/>
                              </w:rPr>
                              <w:t xml:space="preserve">Dance in Year 11 &amp; 12 is designed for students to </w:t>
                            </w:r>
                            <w:r w:rsidRPr="00A76A88">
                              <w:rPr>
                                <w:rFonts w:ascii="Verdana" w:hAnsi="Verdana"/>
                                <w:color w:val="0A1633"/>
                              </w:rPr>
                              <w:t xml:space="preserve">experience, understand and value </w:t>
                            </w:r>
                            <w:r w:rsidRPr="00A76A88">
                              <w:rPr>
                                <w:rFonts w:ascii="Verdana" w:hAnsi="Verdana"/>
                              </w:rPr>
                              <w:t>dance as an</w:t>
                            </w:r>
                          </w:p>
                          <w:p w14:paraId="5D91D61C" w14:textId="77777777" w:rsidR="00C85377" w:rsidRPr="00F5418E" w:rsidRDefault="00C85377" w:rsidP="000D7E75">
                            <w:pPr>
                              <w:rPr>
                                <w:rFonts w:ascii="Verdana" w:hAnsi="Verdana"/>
                              </w:rPr>
                            </w:pPr>
                            <w:r w:rsidRPr="00A76A88">
                              <w:rPr>
                                <w:rFonts w:ascii="Verdana" w:hAnsi="Verdana"/>
                              </w:rPr>
                              <w:t>artform through the study of the performance, composition and appreciation of dance.</w:t>
                            </w:r>
                          </w:p>
                          <w:p w14:paraId="3ECFDA92" w14:textId="77777777" w:rsidR="00C85377" w:rsidRPr="00F5418E" w:rsidRDefault="00C85377" w:rsidP="000D7E75">
                            <w:pPr>
                              <w:rPr>
                                <w:rFonts w:ascii="Verdana" w:hAnsi="Verdana"/>
                                <w:sz w:val="4"/>
                                <w:szCs w:val="4"/>
                              </w:rPr>
                            </w:pPr>
                          </w:p>
                          <w:p w14:paraId="4700EA2E" w14:textId="77777777" w:rsidR="00C85377" w:rsidRPr="00A76A88" w:rsidRDefault="00C85377" w:rsidP="000D7E75">
                            <w:pPr>
                              <w:rPr>
                                <w:rFonts w:ascii="Verdana" w:hAnsi="Verdana"/>
                              </w:rPr>
                            </w:pPr>
                            <w:r w:rsidRPr="00F5418E">
                              <w:rPr>
                                <w:rFonts w:ascii="Verdana" w:hAnsi="Verdana"/>
                                <w:color w:val="0A1633"/>
                              </w:rPr>
                              <w:t>Students who wish to use their body as an instrument for non-verbal communication and expression. Develop technical skills in a generic style. Develop performance skills.</w:t>
                            </w:r>
                          </w:p>
                          <w:p w14:paraId="0924CA12" w14:textId="77777777" w:rsidR="00C85377" w:rsidRPr="00A76A88" w:rsidRDefault="00C85377" w:rsidP="000D7E75">
                            <w:pPr>
                              <w:rPr>
                                <w:rFonts w:ascii="Verdana" w:hAnsi="Verdana"/>
                                <w:sz w:val="4"/>
                                <w:szCs w:val="4"/>
                              </w:rPr>
                            </w:pPr>
                          </w:p>
                          <w:p w14:paraId="6368C278" w14:textId="77777777" w:rsidR="00C85377" w:rsidRPr="00B97AA8" w:rsidRDefault="00C85377" w:rsidP="000D7E75">
                            <w:pPr>
                              <w:rPr>
                                <w:rFonts w:ascii="Verdana" w:hAnsi="Verdana"/>
                              </w:rPr>
                            </w:pPr>
                            <w:r w:rsidRPr="00B97AA8">
                              <w:rPr>
                                <w:rFonts w:ascii="Verdana" w:hAnsi="Verdana"/>
                                <w:color w:val="0A1633"/>
                              </w:rPr>
                              <w:t>Students who wish to learn the skills of Composition, to choreograph movement.</w:t>
                            </w:r>
                          </w:p>
                          <w:p w14:paraId="44F95CB2" w14:textId="77777777" w:rsidR="00C85377" w:rsidRPr="00B97AA8" w:rsidRDefault="00C85377" w:rsidP="000D7E75">
                            <w:pPr>
                              <w:rPr>
                                <w:rFonts w:ascii="Verdana" w:hAnsi="Verdana"/>
                              </w:rPr>
                            </w:pPr>
                            <w:r w:rsidRPr="00B97AA8">
                              <w:rPr>
                                <w:rFonts w:ascii="Verdana" w:hAnsi="Verdana"/>
                                <w:color w:val="0A1633"/>
                              </w:rPr>
                              <w:t xml:space="preserve">Students who wish to learn the skill of analysing movement through the study of professional dance makers all over the world and here in Australia. </w:t>
                            </w:r>
                          </w:p>
                          <w:p w14:paraId="2D65F01B" w14:textId="77777777" w:rsidR="00C85377" w:rsidRPr="002A6401" w:rsidRDefault="00C85377" w:rsidP="000D7E75">
                            <w:pPr>
                              <w:rPr>
                                <w:rFonts w:ascii="Verdana" w:hAnsi="Verdana"/>
                              </w:rPr>
                            </w:pPr>
                          </w:p>
                          <w:p w14:paraId="3AB914AD" w14:textId="77777777" w:rsidR="00C85377" w:rsidRPr="002A6401" w:rsidRDefault="00C85377" w:rsidP="000D7E75">
                            <w:pPr>
                              <w:rPr>
                                <w:rFonts w:ascii="Verdana" w:hAnsi="Verdana"/>
                              </w:rPr>
                            </w:pPr>
                            <w:r w:rsidRPr="002A6401">
                              <w:rPr>
                                <w:rFonts w:ascii="Verdana" w:hAnsi="Verdana"/>
                              </w:rPr>
                              <w:t> </w:t>
                            </w:r>
                          </w:p>
                          <w:p w14:paraId="695AF4A8" w14:textId="77777777" w:rsidR="00C85377" w:rsidRPr="002A6401" w:rsidRDefault="00C85377" w:rsidP="000D7E75">
                            <w:pPr>
                              <w:rPr>
                                <w:rFonts w:ascii="Verdana" w:hAnsi="Verdana"/>
                              </w:rPr>
                            </w:pPr>
                            <w:r w:rsidRPr="002A6401">
                              <w:rPr>
                                <w:rFonts w:ascii="Verdana" w:hAnsi="Verdana"/>
                              </w:rPr>
                              <w:t> </w:t>
                            </w:r>
                          </w:p>
                          <w:p w14:paraId="6168B9A1" w14:textId="77777777" w:rsidR="00C85377" w:rsidRPr="002A6401" w:rsidRDefault="00C85377" w:rsidP="000D7E75">
                            <w:pPr>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ABF0" id="_x0000_s1262" type="#_x0000_t202" style="position:absolute;left:0;text-align:left;margin-left:-24.75pt;margin-top:393.8pt;width:511.35pt;height:114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" fillcolor="#ccc0d9" strokecolor="#8064a2" strokeweight="1pt">
                <v:fill color2="#8064a2" rotate="t" focus="100%" type="gradient"/>
                <v:shadow on="t" color="#3f3151" offset="1pt"/>
                <v:textbox>
                  <w:txbxContent>
                    <w:p w14:paraId="164FCBD0" w14:textId="77777777" w:rsidR="00C85377" w:rsidRPr="00F5418E" w:rsidRDefault="00C85377" w:rsidP="000D7E75">
                      <w:pPr>
                        <w:pStyle w:val="NormalWeb"/>
                        <w:spacing w:after="0"/>
                        <w:rPr>
                          <w:rFonts w:ascii="Verdana" w:hAnsi="Verdana" w:cs="Arial"/>
                          <w:b/>
                          <w:bCs/>
                          <w:color w:val="000000"/>
                          <w:sz w:val="20"/>
                          <w:szCs w:val="20"/>
                        </w:rPr>
                      </w:pPr>
                      <w:r w:rsidRPr="00F5418E">
                        <w:rPr>
                          <w:rFonts w:ascii="Verdana" w:hAnsi="Verdana" w:cs="Arial"/>
                          <w:b/>
                          <w:bCs/>
                          <w:color w:val="000000"/>
                          <w:sz w:val="20"/>
                          <w:szCs w:val="20"/>
                        </w:rPr>
                        <w:t>This course is designed for:</w:t>
                      </w:r>
                    </w:p>
                    <w:p w14:paraId="0E4AB306" w14:textId="77777777" w:rsidR="00C85377" w:rsidRPr="00F5418E" w:rsidRDefault="00C85377" w:rsidP="000D7E75">
                      <w:pPr>
                        <w:pStyle w:val="NormalWeb"/>
                        <w:spacing w:after="0"/>
                        <w:rPr>
                          <w:rFonts w:ascii="Verdana" w:hAnsi="Verdana" w:cs="Arial"/>
                          <w:b/>
                          <w:bCs/>
                          <w:color w:val="000000"/>
                          <w:sz w:val="4"/>
                          <w:szCs w:val="4"/>
                        </w:rPr>
                      </w:pPr>
                    </w:p>
                    <w:p w14:paraId="62C29317" w14:textId="77777777" w:rsidR="00C85377" w:rsidRPr="00A76A88" w:rsidRDefault="00C85377" w:rsidP="000D7E75">
                      <w:pPr>
                        <w:rPr>
                          <w:rFonts w:ascii="Verdana" w:hAnsi="Verdana"/>
                        </w:rPr>
                      </w:pPr>
                      <w:r w:rsidRPr="00A76A88">
                        <w:rPr>
                          <w:rFonts w:ascii="Verdana" w:hAnsi="Verdana"/>
                        </w:rPr>
                        <w:t xml:space="preserve">Dance in Year 11 &amp; 12 is designed for students to </w:t>
                      </w:r>
                      <w:r w:rsidRPr="00A76A88">
                        <w:rPr>
                          <w:rFonts w:ascii="Verdana" w:hAnsi="Verdana"/>
                          <w:color w:val="0A1633"/>
                        </w:rPr>
                        <w:t xml:space="preserve">experience, understand and value </w:t>
                      </w:r>
                      <w:r w:rsidRPr="00A76A88">
                        <w:rPr>
                          <w:rFonts w:ascii="Verdana" w:hAnsi="Verdana"/>
                        </w:rPr>
                        <w:t>dance as an</w:t>
                      </w:r>
                    </w:p>
                    <w:p w14:paraId="5D91D61C" w14:textId="77777777" w:rsidR="00C85377" w:rsidRPr="00F5418E" w:rsidRDefault="00C85377" w:rsidP="000D7E75">
                      <w:pPr>
                        <w:rPr>
                          <w:rFonts w:ascii="Verdana" w:hAnsi="Verdana"/>
                        </w:rPr>
                      </w:pPr>
                      <w:r w:rsidRPr="00A76A88">
                        <w:rPr>
                          <w:rFonts w:ascii="Verdana" w:hAnsi="Verdana"/>
                        </w:rPr>
                        <w:t>artform through the study of the performance, composition and appreciation of dance.</w:t>
                      </w:r>
                    </w:p>
                    <w:p w14:paraId="3ECFDA92" w14:textId="77777777" w:rsidR="00C85377" w:rsidRPr="00F5418E" w:rsidRDefault="00C85377" w:rsidP="000D7E75">
                      <w:pPr>
                        <w:rPr>
                          <w:rFonts w:ascii="Verdana" w:hAnsi="Verdana"/>
                          <w:sz w:val="4"/>
                          <w:szCs w:val="4"/>
                        </w:rPr>
                      </w:pPr>
                    </w:p>
                    <w:p w14:paraId="4700EA2E" w14:textId="77777777" w:rsidR="00C85377" w:rsidRPr="00A76A88" w:rsidRDefault="00C85377" w:rsidP="000D7E75">
                      <w:pPr>
                        <w:rPr>
                          <w:rFonts w:ascii="Verdana" w:hAnsi="Verdana"/>
                        </w:rPr>
                      </w:pPr>
                      <w:r w:rsidRPr="00F5418E">
                        <w:rPr>
                          <w:rFonts w:ascii="Verdana" w:hAnsi="Verdana"/>
                          <w:color w:val="0A1633"/>
                        </w:rPr>
                        <w:t>Students who wish to use their body as an instrument for non-verbal communication and expression. Develop technical skills in a generic style. Develop performance skills.</w:t>
                      </w:r>
                    </w:p>
                    <w:p w14:paraId="0924CA12" w14:textId="77777777" w:rsidR="00C85377" w:rsidRPr="00A76A88" w:rsidRDefault="00C85377" w:rsidP="000D7E75">
                      <w:pPr>
                        <w:rPr>
                          <w:rFonts w:ascii="Verdana" w:hAnsi="Verdana"/>
                          <w:sz w:val="4"/>
                          <w:szCs w:val="4"/>
                        </w:rPr>
                      </w:pPr>
                    </w:p>
                    <w:p w14:paraId="6368C278" w14:textId="77777777" w:rsidR="00C85377" w:rsidRPr="00B97AA8" w:rsidRDefault="00C85377" w:rsidP="000D7E75">
                      <w:pPr>
                        <w:rPr>
                          <w:rFonts w:ascii="Verdana" w:hAnsi="Verdana"/>
                        </w:rPr>
                      </w:pPr>
                      <w:r w:rsidRPr="00B97AA8">
                        <w:rPr>
                          <w:rFonts w:ascii="Verdana" w:hAnsi="Verdana"/>
                          <w:color w:val="0A1633"/>
                        </w:rPr>
                        <w:t>Students who wish to learn the skills of Composition, to choreograph movement.</w:t>
                      </w:r>
                    </w:p>
                    <w:p w14:paraId="44F95CB2" w14:textId="77777777" w:rsidR="00C85377" w:rsidRPr="00B97AA8" w:rsidRDefault="00C85377" w:rsidP="000D7E75">
                      <w:pPr>
                        <w:rPr>
                          <w:rFonts w:ascii="Verdana" w:hAnsi="Verdana"/>
                        </w:rPr>
                      </w:pPr>
                      <w:r w:rsidRPr="00B97AA8">
                        <w:rPr>
                          <w:rFonts w:ascii="Verdana" w:hAnsi="Verdana"/>
                          <w:color w:val="0A1633"/>
                        </w:rPr>
                        <w:t xml:space="preserve">Students who wish to learn the skill of analysing movement through the study of professional dance makers all over the world and here in Australia. </w:t>
                      </w:r>
                    </w:p>
                    <w:p w14:paraId="2D65F01B" w14:textId="77777777" w:rsidR="00C85377" w:rsidRPr="002A6401" w:rsidRDefault="00C85377" w:rsidP="000D7E75">
                      <w:pPr>
                        <w:rPr>
                          <w:rFonts w:ascii="Verdana" w:hAnsi="Verdana"/>
                        </w:rPr>
                      </w:pPr>
                    </w:p>
                    <w:p w14:paraId="3AB914AD" w14:textId="77777777" w:rsidR="00C85377" w:rsidRPr="002A6401" w:rsidRDefault="00C85377" w:rsidP="000D7E75">
                      <w:pPr>
                        <w:rPr>
                          <w:rFonts w:ascii="Verdana" w:hAnsi="Verdana"/>
                        </w:rPr>
                      </w:pPr>
                      <w:r w:rsidRPr="002A6401">
                        <w:rPr>
                          <w:rFonts w:ascii="Verdana" w:hAnsi="Verdana"/>
                        </w:rPr>
                        <w:t> </w:t>
                      </w:r>
                    </w:p>
                    <w:p w14:paraId="695AF4A8" w14:textId="77777777" w:rsidR="00C85377" w:rsidRPr="002A6401" w:rsidRDefault="00C85377" w:rsidP="000D7E75">
                      <w:pPr>
                        <w:rPr>
                          <w:rFonts w:ascii="Verdana" w:hAnsi="Verdana"/>
                        </w:rPr>
                      </w:pPr>
                      <w:r w:rsidRPr="002A6401">
                        <w:rPr>
                          <w:rFonts w:ascii="Verdana" w:hAnsi="Verdana"/>
                        </w:rPr>
                        <w:t> </w:t>
                      </w:r>
                    </w:p>
                    <w:p w14:paraId="6168B9A1" w14:textId="77777777" w:rsidR="00C85377" w:rsidRPr="002A6401" w:rsidRDefault="00C85377" w:rsidP="000D7E75">
                      <w:pPr>
                        <w:rPr>
                          <w:rFonts w:ascii="Verdana" w:hAnsi="Verdana"/>
                        </w:rPr>
                      </w:pPr>
                    </w:p>
                  </w:txbxContent>
                </v:textbox>
                <w10:wrap anchorx="margin"/>
              </v:shape>
            </w:pict>
          </mc:Fallback>
        </mc:AlternateContent>
      </w:r>
      <w:r w:rsidRPr="00C976B6">
        <w:rPr>
          <w:noProof/>
        </w:rPr>
        <mc:AlternateContent>
          <mc:Choice Requires="wps">
            <w:drawing>
              <wp:anchor distT="0" distB="0" distL="114300" distR="114300" simplePos="0" relativeHeight="252306432" behindDoc="0" locked="0" layoutInCell="1" allowOverlap="1" wp14:anchorId="035C0FF0" wp14:editId="64185EA0">
                <wp:simplePos x="0" y="0"/>
                <wp:positionH relativeFrom="margin">
                  <wp:posOffset>-342900</wp:posOffset>
                </wp:positionH>
                <wp:positionV relativeFrom="paragraph">
                  <wp:posOffset>8575040</wp:posOffset>
                </wp:positionV>
                <wp:extent cx="6494145" cy="895350"/>
                <wp:effectExtent l="0" t="0" r="40005" b="57150"/>
                <wp:wrapNone/>
                <wp:docPr id="8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895350"/>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2EF6A385" w14:textId="77777777" w:rsidR="00C85377" w:rsidRPr="00C976B6" w:rsidRDefault="00C85377" w:rsidP="000D7E75">
                            <w:pPr>
                              <w:rPr>
                                <w:rFonts w:ascii="Verdana" w:hAnsi="Verdana"/>
                                <w:b/>
                                <w:bCs/>
                              </w:rPr>
                            </w:pPr>
                            <w:r w:rsidRPr="00C976B6">
                              <w:rPr>
                                <w:rFonts w:ascii="Verdana" w:hAnsi="Verdana" w:cs="Arial"/>
                                <w:b/>
                                <w:bCs/>
                              </w:rPr>
                              <w:t>Possible outcomes:</w:t>
                            </w:r>
                          </w:p>
                          <w:p w14:paraId="46EBEC93" w14:textId="359ED593" w:rsidR="00C85377" w:rsidRPr="00C976B6" w:rsidRDefault="00442C56" w:rsidP="000D7E75">
                            <w:pPr>
                              <w:rPr>
                                <w:rFonts w:ascii="Verdana" w:hAnsi="Verdana"/>
                              </w:rPr>
                            </w:pPr>
                            <w:r w:rsidRPr="00C976B6">
                              <w:rPr>
                                <w:rFonts w:ascii="Verdana" w:hAnsi="Verdana" w:cs="Arial"/>
                              </w:rPr>
                              <w:t>Award of</w:t>
                            </w:r>
                            <w:r w:rsidR="00C85377" w:rsidRPr="00C976B6">
                              <w:rPr>
                                <w:rFonts w:ascii="Verdana" w:hAnsi="Verdana" w:cs="Arial"/>
                              </w:rPr>
                              <w:t xml:space="preserve"> RoSA, proceeding to the award of the Higher School certificate</w:t>
                            </w:r>
                          </w:p>
                          <w:p w14:paraId="63DF9346" w14:textId="77777777" w:rsidR="00C85377" w:rsidRPr="00C976B6" w:rsidRDefault="00C85377" w:rsidP="000D7E75">
                            <w:pPr>
                              <w:rPr>
                                <w:rFonts w:ascii="Verdana" w:hAnsi="Verdana"/>
                              </w:rPr>
                            </w:pPr>
                            <w:r w:rsidRPr="00C976B6">
                              <w:rPr>
                                <w:rFonts w:ascii="Verdana" w:hAnsi="Verdana" w:cs="Arial"/>
                              </w:rPr>
                              <w:t xml:space="preserve">Recognised for entry to most tertiary dance courses, students can apply the skills and knowledge acquired in the Dance course to a range of university courses including teaching, fine arts and performance. </w:t>
                            </w:r>
                          </w:p>
                          <w:p w14:paraId="1321D666" w14:textId="77777777" w:rsidR="00C85377" w:rsidRPr="00C976B6" w:rsidRDefault="00C85377" w:rsidP="000D7E75">
                            <w:pPr>
                              <w:rPr>
                                <w:b/>
                                <w:bCs/>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C0FF0" id="_x0000_s1263" type="#_x0000_t202" style="position:absolute;left:0;text-align:left;margin-left:-27pt;margin-top:675.2pt;width:511.35pt;height:70.5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" fillcolor="#ccc0d9" strokecolor="#8064a2" strokeweight="1pt">
                <v:fill color2="#8064a2" rotate="t" focus="100%" type="gradient"/>
                <v:shadow on="t" color="#3f3151" offset="1pt"/>
                <v:textbox>
                  <w:txbxContent>
                    <w:p w14:paraId="2EF6A385" w14:textId="77777777" w:rsidR="00C85377" w:rsidRPr="00C976B6" w:rsidRDefault="00C85377" w:rsidP="000D7E75">
                      <w:pPr>
                        <w:rPr>
                          <w:rFonts w:ascii="Verdana" w:hAnsi="Verdana"/>
                          <w:b/>
                          <w:bCs/>
                        </w:rPr>
                      </w:pPr>
                      <w:r w:rsidRPr="00C976B6">
                        <w:rPr>
                          <w:rFonts w:ascii="Verdana" w:hAnsi="Verdana" w:cs="Arial"/>
                          <w:b/>
                          <w:bCs/>
                        </w:rPr>
                        <w:t>Possible outcomes:</w:t>
                      </w:r>
                    </w:p>
                    <w:p w14:paraId="46EBEC93" w14:textId="359ED593" w:rsidR="00C85377" w:rsidRPr="00C976B6" w:rsidRDefault="00442C56" w:rsidP="000D7E75">
                      <w:pPr>
                        <w:rPr>
                          <w:rFonts w:ascii="Verdana" w:hAnsi="Verdana"/>
                        </w:rPr>
                      </w:pPr>
                      <w:r w:rsidRPr="00C976B6">
                        <w:rPr>
                          <w:rFonts w:ascii="Verdana" w:hAnsi="Verdana" w:cs="Arial"/>
                        </w:rPr>
                        <w:t>Award of</w:t>
                      </w:r>
                      <w:r w:rsidR="00C85377" w:rsidRPr="00C976B6">
                        <w:rPr>
                          <w:rFonts w:ascii="Verdana" w:hAnsi="Verdana" w:cs="Arial"/>
                        </w:rPr>
                        <w:t xml:space="preserve"> RoSA, proceeding to the award of the Higher School certificate</w:t>
                      </w:r>
                    </w:p>
                    <w:p w14:paraId="63DF9346" w14:textId="77777777" w:rsidR="00C85377" w:rsidRPr="00C976B6" w:rsidRDefault="00C85377" w:rsidP="000D7E75">
                      <w:pPr>
                        <w:rPr>
                          <w:rFonts w:ascii="Verdana" w:hAnsi="Verdana"/>
                        </w:rPr>
                      </w:pPr>
                      <w:r w:rsidRPr="00C976B6">
                        <w:rPr>
                          <w:rFonts w:ascii="Verdana" w:hAnsi="Verdana" w:cs="Arial"/>
                        </w:rPr>
                        <w:t xml:space="preserve">Recognised for entry to most tertiary dance courses, students can apply the skills and knowledge acquired in the Dance course to a range of university courses including teaching, fine arts and performance. </w:t>
                      </w:r>
                    </w:p>
                    <w:p w14:paraId="1321D666" w14:textId="77777777" w:rsidR="00C85377" w:rsidRPr="00C976B6" w:rsidRDefault="00C85377" w:rsidP="000D7E75">
                      <w:pPr>
                        <w:rPr>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2304384" behindDoc="0" locked="0" layoutInCell="1" allowOverlap="1" wp14:anchorId="2DA1F7E8" wp14:editId="626AB1AB">
                <wp:simplePos x="0" y="0"/>
                <wp:positionH relativeFrom="margin">
                  <wp:posOffset>-314325</wp:posOffset>
                </wp:positionH>
                <wp:positionV relativeFrom="paragraph">
                  <wp:posOffset>6619240</wp:posOffset>
                </wp:positionV>
                <wp:extent cx="6494145" cy="790575"/>
                <wp:effectExtent l="0" t="0" r="40005" b="66675"/>
                <wp:wrapNone/>
                <wp:docPr id="6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790575"/>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3155FF30" w14:textId="77777777" w:rsidR="00C85377" w:rsidRPr="00C976B6" w:rsidRDefault="00C85377" w:rsidP="000D7E75">
                            <w:pPr>
                              <w:rPr>
                                <w:rFonts w:ascii="Verdana" w:hAnsi="Verdana"/>
                                <w:b/>
                                <w:bCs/>
                              </w:rPr>
                            </w:pPr>
                            <w:r w:rsidRPr="00C976B6">
                              <w:rPr>
                                <w:rFonts w:ascii="Verdana" w:hAnsi="Verdana" w:cs="Arial"/>
                                <w:b/>
                                <w:bCs/>
                              </w:rPr>
                              <w:t>How will students be assessed?</w:t>
                            </w:r>
                          </w:p>
                          <w:p w14:paraId="4B2BA5F6" w14:textId="77777777" w:rsidR="00C85377" w:rsidRPr="00C976B6" w:rsidRDefault="00C85377" w:rsidP="000D7E75">
                            <w:pPr>
                              <w:rPr>
                                <w:rFonts w:ascii="Verdana" w:hAnsi="Verdana"/>
                              </w:rPr>
                            </w:pPr>
                            <w:r w:rsidRPr="00C976B6">
                              <w:rPr>
                                <w:rFonts w:ascii="Verdana" w:hAnsi="Verdana" w:cs="Arial"/>
                              </w:rPr>
                              <w:t>Students will be assessed through a range of practical and theoretical tasks. </w:t>
                            </w:r>
                          </w:p>
                          <w:p w14:paraId="648A99D1" w14:textId="77777777" w:rsidR="00C85377" w:rsidRPr="00F5418E" w:rsidRDefault="00C85377" w:rsidP="000D7E75">
                            <w:pPr>
                              <w:rPr>
                                <w:rFonts w:ascii="Verdana" w:hAnsi="Verdana"/>
                              </w:rPr>
                            </w:pPr>
                            <w:r w:rsidRPr="00F5418E">
                              <w:rPr>
                                <w:rFonts w:ascii="Verdana" w:hAnsi="Verdana"/>
                              </w:rPr>
                              <w:br/>
                            </w:r>
                            <w:r w:rsidRPr="00F5418E">
                              <w:rPr>
                                <w:rFonts w:ascii="Verdana" w:hAnsi="Verdana" w:cs="Arial"/>
                                <w:b/>
                                <w:bCs/>
                              </w:rPr>
                              <w:t>Number of assessment tasks:</w:t>
                            </w:r>
                            <w:r w:rsidRPr="00F5418E">
                              <w:rPr>
                                <w:rFonts w:ascii="Verdana" w:hAnsi="Verdana" w:cs="Arial"/>
                              </w:rPr>
                              <w:t xml:space="preserve"> Preliminary - 3</w:t>
                            </w:r>
                            <w:r w:rsidRPr="00F5418E">
                              <w:rPr>
                                <w:rFonts w:ascii="Verdana" w:hAnsi="Verdana" w:cs="Arial"/>
                              </w:rPr>
                              <w:tab/>
                            </w:r>
                            <w:r w:rsidRPr="00F5418E">
                              <w:rPr>
                                <w:rFonts w:ascii="Verdana" w:hAnsi="Verdana" w:cs="Arial"/>
                                <w:b/>
                                <w:bCs/>
                              </w:rPr>
                              <w:t>HSC</w:t>
                            </w:r>
                            <w:r w:rsidRPr="00F5418E">
                              <w:rPr>
                                <w:rFonts w:ascii="Verdana" w:hAnsi="Verdana" w:cs="Arial"/>
                              </w:rPr>
                              <w:t xml:space="preserve"> - 4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A1F7E8" id="_x0000_s1264" type="#_x0000_t202" style="position:absolute;left:0;text-align:left;margin-left:-24.75pt;margin-top:521.2pt;width:511.35pt;height:62.25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" fillcolor="#ccc0d9" strokecolor="#8064a2" strokeweight="1pt">
                <v:fill color2="#8064a2" rotate="t" focus="100%" type="gradient"/>
                <v:shadow on="t" color="#3f3151" offset="1pt"/>
                <v:textbox>
                  <w:txbxContent>
                    <w:p w14:paraId="3155FF30" w14:textId="77777777" w:rsidR="00C85377" w:rsidRPr="00C976B6" w:rsidRDefault="00C85377" w:rsidP="000D7E75">
                      <w:pPr>
                        <w:rPr>
                          <w:rFonts w:ascii="Verdana" w:hAnsi="Verdana"/>
                          <w:b/>
                          <w:bCs/>
                        </w:rPr>
                      </w:pPr>
                      <w:r w:rsidRPr="00C976B6">
                        <w:rPr>
                          <w:rFonts w:ascii="Verdana" w:hAnsi="Verdana" w:cs="Arial"/>
                          <w:b/>
                          <w:bCs/>
                        </w:rPr>
                        <w:t>How will students be assessed?</w:t>
                      </w:r>
                    </w:p>
                    <w:p w14:paraId="4B2BA5F6" w14:textId="77777777" w:rsidR="00C85377" w:rsidRPr="00C976B6" w:rsidRDefault="00C85377" w:rsidP="000D7E75">
                      <w:pPr>
                        <w:rPr>
                          <w:rFonts w:ascii="Verdana" w:hAnsi="Verdana"/>
                        </w:rPr>
                      </w:pPr>
                      <w:r w:rsidRPr="00C976B6">
                        <w:rPr>
                          <w:rFonts w:ascii="Verdana" w:hAnsi="Verdana" w:cs="Arial"/>
                        </w:rPr>
                        <w:t>Students will be assessed through a range of practical and theoretical tasks. </w:t>
                      </w:r>
                    </w:p>
                    <w:p w14:paraId="648A99D1" w14:textId="77777777" w:rsidR="00C85377" w:rsidRPr="00F5418E" w:rsidRDefault="00C85377" w:rsidP="000D7E75">
                      <w:pPr>
                        <w:rPr>
                          <w:rFonts w:ascii="Verdana" w:hAnsi="Verdana"/>
                        </w:rPr>
                      </w:pPr>
                      <w:r w:rsidRPr="00F5418E">
                        <w:rPr>
                          <w:rFonts w:ascii="Verdana" w:hAnsi="Verdana"/>
                        </w:rPr>
                        <w:br/>
                      </w:r>
                      <w:r w:rsidRPr="00F5418E">
                        <w:rPr>
                          <w:rFonts w:ascii="Verdana" w:hAnsi="Verdana" w:cs="Arial"/>
                          <w:b/>
                          <w:bCs/>
                        </w:rPr>
                        <w:t>Number of assessment tasks:</w:t>
                      </w:r>
                      <w:r w:rsidRPr="00F5418E">
                        <w:rPr>
                          <w:rFonts w:ascii="Verdana" w:hAnsi="Verdana" w:cs="Arial"/>
                        </w:rPr>
                        <w:t xml:space="preserve"> Preliminary - 3</w:t>
                      </w:r>
                      <w:r w:rsidRPr="00F5418E">
                        <w:rPr>
                          <w:rFonts w:ascii="Verdana" w:hAnsi="Verdana" w:cs="Arial"/>
                        </w:rPr>
                        <w:tab/>
                      </w:r>
                      <w:r w:rsidRPr="00F5418E">
                        <w:rPr>
                          <w:rFonts w:ascii="Verdana" w:hAnsi="Verdana" w:cs="Arial"/>
                          <w:b/>
                          <w:bCs/>
                        </w:rPr>
                        <w:t>HSC</w:t>
                      </w:r>
                      <w:r w:rsidRPr="00F5418E">
                        <w:rPr>
                          <w:rFonts w:ascii="Verdana" w:hAnsi="Verdana" w:cs="Arial"/>
                        </w:rPr>
                        <w:t xml:space="preserve"> - 4</w:t>
                      </w:r>
                    </w:p>
                  </w:txbxContent>
                </v:textbox>
                <w10:wrap anchorx="margin"/>
              </v:shape>
            </w:pict>
          </mc:Fallback>
        </mc:AlternateContent>
      </w:r>
      <w:r>
        <w:rPr>
          <w:noProof/>
        </w:rPr>
        <mc:AlternateContent>
          <mc:Choice Requires="wps">
            <w:drawing>
              <wp:anchor distT="0" distB="0" distL="114300" distR="114300" simplePos="0" relativeHeight="252303360" behindDoc="0" locked="0" layoutInCell="1" allowOverlap="1" wp14:anchorId="70306533" wp14:editId="252AEA71">
                <wp:simplePos x="0" y="0"/>
                <wp:positionH relativeFrom="margin">
                  <wp:posOffset>-323850</wp:posOffset>
                </wp:positionH>
                <wp:positionV relativeFrom="paragraph">
                  <wp:posOffset>3185160</wp:posOffset>
                </wp:positionV>
                <wp:extent cx="6494145" cy="1647825"/>
                <wp:effectExtent l="0" t="0" r="40005" b="66675"/>
                <wp:wrapNone/>
                <wp:docPr id="1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1647825"/>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393E4DA8" w14:textId="77777777" w:rsidR="00C85377" w:rsidRPr="003724BD" w:rsidRDefault="00C85377" w:rsidP="000D7E75">
                            <w:pPr>
                              <w:rPr>
                                <w:rFonts w:ascii="Verdana" w:hAnsi="Verdana"/>
                                <w:b/>
                                <w:bCs/>
                              </w:rPr>
                            </w:pPr>
                            <w:r w:rsidRPr="003724BD">
                              <w:rPr>
                                <w:rFonts w:ascii="Verdana" w:hAnsi="Verdana"/>
                                <w:b/>
                                <w:bCs/>
                                <w:color w:val="0A1633"/>
                              </w:rPr>
                              <w:t>Content covered in the Preliminary course:</w:t>
                            </w:r>
                          </w:p>
                          <w:p w14:paraId="2635EB7E" w14:textId="77777777" w:rsidR="00C85377" w:rsidRPr="003724BD"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Performance</w:t>
                            </w:r>
                          </w:p>
                          <w:p w14:paraId="7D9802DB" w14:textId="77777777" w:rsidR="00C85377" w:rsidRPr="003724BD"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Composition </w:t>
                            </w:r>
                          </w:p>
                          <w:p w14:paraId="4BB293B4" w14:textId="77777777" w:rsidR="00C85377" w:rsidRPr="00F5418E"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Appreciation</w:t>
                            </w:r>
                          </w:p>
                          <w:p w14:paraId="1CD93BE1" w14:textId="77777777" w:rsidR="00C85377" w:rsidRPr="00F5418E" w:rsidRDefault="00C85377" w:rsidP="000D7E75">
                            <w:pPr>
                              <w:textAlignment w:val="baseline"/>
                              <w:rPr>
                                <w:rFonts w:ascii="Verdana" w:hAnsi="Verdana"/>
                                <w:b/>
                                <w:bCs/>
                                <w:color w:val="0A1633"/>
                              </w:rPr>
                            </w:pPr>
                            <w:r w:rsidRPr="00F5418E">
                              <w:rPr>
                                <w:rFonts w:ascii="Verdana" w:hAnsi="Verdana"/>
                                <w:b/>
                                <w:bCs/>
                                <w:color w:val="0A1633"/>
                              </w:rPr>
                              <w:t>Content covered in the HSC course:</w:t>
                            </w:r>
                          </w:p>
                          <w:p w14:paraId="54DAF842"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Performance</w:t>
                            </w:r>
                          </w:p>
                          <w:p w14:paraId="6F72EDCA"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Composition</w:t>
                            </w:r>
                          </w:p>
                          <w:p w14:paraId="27195B37"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Appreciation</w:t>
                            </w:r>
                          </w:p>
                          <w:p w14:paraId="12CD1823"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Major study performance or Major study Composition or Major study appreciation or Major study Dance and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06533" id="_x0000_s1265" type="#_x0000_t202" style="position:absolute;left:0;text-align:left;margin-left:-25.5pt;margin-top:250.8pt;width:511.35pt;height:129.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" fillcolor="#ccc0d9" strokecolor="#8064a2" strokeweight="1pt">
                <v:fill color2="#8064a2" rotate="t" focus="100%" type="gradient"/>
                <v:shadow on="t" color="#3f3151" offset="1pt"/>
                <v:textbox>
                  <w:txbxContent>
                    <w:p w14:paraId="393E4DA8" w14:textId="77777777" w:rsidR="00C85377" w:rsidRPr="003724BD" w:rsidRDefault="00C85377" w:rsidP="000D7E75">
                      <w:pPr>
                        <w:rPr>
                          <w:rFonts w:ascii="Verdana" w:hAnsi="Verdana"/>
                          <w:b/>
                          <w:bCs/>
                        </w:rPr>
                      </w:pPr>
                      <w:r w:rsidRPr="003724BD">
                        <w:rPr>
                          <w:rFonts w:ascii="Verdana" w:hAnsi="Verdana"/>
                          <w:b/>
                          <w:bCs/>
                          <w:color w:val="0A1633"/>
                        </w:rPr>
                        <w:t>Content covered in the Preliminary course:</w:t>
                      </w:r>
                    </w:p>
                    <w:p w14:paraId="2635EB7E" w14:textId="77777777" w:rsidR="00C85377" w:rsidRPr="003724BD"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Performance</w:t>
                      </w:r>
                    </w:p>
                    <w:p w14:paraId="7D9802DB" w14:textId="77777777" w:rsidR="00C85377" w:rsidRPr="003724BD"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Composition </w:t>
                      </w:r>
                    </w:p>
                    <w:p w14:paraId="4BB293B4" w14:textId="77777777" w:rsidR="00C85377" w:rsidRPr="00F5418E" w:rsidRDefault="00C85377" w:rsidP="009145C0">
                      <w:pPr>
                        <w:widowControl/>
                        <w:numPr>
                          <w:ilvl w:val="0"/>
                          <w:numId w:val="48"/>
                        </w:numPr>
                        <w:overflowPunct/>
                        <w:autoSpaceDE/>
                        <w:autoSpaceDN/>
                        <w:adjustRightInd/>
                        <w:textAlignment w:val="baseline"/>
                        <w:rPr>
                          <w:rFonts w:ascii="Verdana" w:hAnsi="Verdana"/>
                          <w:color w:val="0A1633"/>
                        </w:rPr>
                      </w:pPr>
                      <w:r w:rsidRPr="003724BD">
                        <w:rPr>
                          <w:rFonts w:ascii="Verdana" w:hAnsi="Verdana"/>
                          <w:color w:val="0A1633"/>
                        </w:rPr>
                        <w:t>Appreciation</w:t>
                      </w:r>
                    </w:p>
                    <w:p w14:paraId="1CD93BE1" w14:textId="77777777" w:rsidR="00C85377" w:rsidRPr="00F5418E" w:rsidRDefault="00C85377" w:rsidP="000D7E75">
                      <w:pPr>
                        <w:textAlignment w:val="baseline"/>
                        <w:rPr>
                          <w:rFonts w:ascii="Verdana" w:hAnsi="Verdana"/>
                          <w:b/>
                          <w:bCs/>
                          <w:color w:val="0A1633"/>
                        </w:rPr>
                      </w:pPr>
                      <w:r w:rsidRPr="00F5418E">
                        <w:rPr>
                          <w:rFonts w:ascii="Verdana" w:hAnsi="Verdana"/>
                          <w:b/>
                          <w:bCs/>
                          <w:color w:val="0A1633"/>
                        </w:rPr>
                        <w:t>Content covered in the HSC course:</w:t>
                      </w:r>
                    </w:p>
                    <w:p w14:paraId="54DAF842"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Performance</w:t>
                      </w:r>
                    </w:p>
                    <w:p w14:paraId="6F72EDCA"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Composition</w:t>
                      </w:r>
                    </w:p>
                    <w:p w14:paraId="27195B37"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Core Appreciation</w:t>
                      </w:r>
                    </w:p>
                    <w:p w14:paraId="12CD1823" w14:textId="77777777" w:rsidR="00C85377" w:rsidRPr="00F5418E" w:rsidRDefault="00C85377" w:rsidP="009145C0">
                      <w:pPr>
                        <w:pStyle w:val="ListParagraph0"/>
                        <w:numPr>
                          <w:ilvl w:val="0"/>
                          <w:numId w:val="48"/>
                        </w:numPr>
                        <w:spacing w:after="0" w:line="240" w:lineRule="auto"/>
                        <w:textAlignment w:val="baseline"/>
                        <w:rPr>
                          <w:rFonts w:ascii="Verdana" w:hAnsi="Verdana"/>
                          <w:color w:val="0A1633"/>
                          <w:sz w:val="20"/>
                          <w:szCs w:val="20"/>
                        </w:rPr>
                      </w:pPr>
                      <w:r w:rsidRPr="00F5418E">
                        <w:rPr>
                          <w:rFonts w:ascii="Verdana" w:hAnsi="Verdana"/>
                          <w:color w:val="0A1633"/>
                          <w:sz w:val="20"/>
                          <w:szCs w:val="20"/>
                        </w:rPr>
                        <w:t>Major study performance or Major study Composition or Major study appreciation or Major study Dance and technology.</w:t>
                      </w:r>
                    </w:p>
                  </w:txbxContent>
                </v:textbox>
                <w10:wrap anchorx="margin"/>
              </v:shape>
            </w:pict>
          </mc:Fallback>
        </mc:AlternateContent>
      </w:r>
      <w:r>
        <w:rPr>
          <w:noProof/>
        </w:rPr>
        <mc:AlternateContent>
          <mc:Choice Requires="wps">
            <w:drawing>
              <wp:anchor distT="0" distB="0" distL="114300" distR="114300" simplePos="0" relativeHeight="252302336" behindDoc="0" locked="0" layoutInCell="1" allowOverlap="1" wp14:anchorId="2397199A" wp14:editId="7A70B6A8">
                <wp:simplePos x="0" y="0"/>
                <wp:positionH relativeFrom="margin">
                  <wp:posOffset>-323850</wp:posOffset>
                </wp:positionH>
                <wp:positionV relativeFrom="paragraph">
                  <wp:posOffset>1588135</wp:posOffset>
                </wp:positionV>
                <wp:extent cx="6494145" cy="1447800"/>
                <wp:effectExtent l="0" t="0" r="40005" b="57150"/>
                <wp:wrapNone/>
                <wp:docPr id="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145" cy="1447800"/>
                        </a:xfrm>
                        <a:prstGeom prst="rect">
                          <a:avLst/>
                        </a:prstGeom>
                        <a:gradFill rotWithShape="1">
                          <a:gsLst>
                            <a:gs pos="0">
                              <a:srgbClr val="CCC0D9"/>
                            </a:gs>
                            <a:gs pos="100000">
                              <a:srgbClr val="8064A2"/>
                            </a:gs>
                          </a:gsLst>
                          <a:lin ang="5400000" scaled="1"/>
                        </a:gradFill>
                        <a:ln w="12700">
                          <a:solidFill>
                            <a:srgbClr val="8064A2"/>
                          </a:solidFill>
                          <a:miter lim="800000"/>
                          <a:headEnd/>
                          <a:tailEnd/>
                        </a:ln>
                        <a:effectLst>
                          <a:outerShdw dist="28398" dir="3806097" algn="ctr" rotWithShape="0">
                            <a:srgbClr val="3F3151"/>
                          </a:outerShdw>
                        </a:effectLst>
                      </wps:spPr>
                      <wps:txbx>
                        <w:txbxContent>
                          <w:p w14:paraId="6D2AF615" w14:textId="77777777" w:rsidR="00C85377" w:rsidRPr="00F5418E" w:rsidRDefault="00C85377" w:rsidP="000D7E75">
                            <w:pPr>
                              <w:pStyle w:val="NormalWeb"/>
                              <w:spacing w:after="0"/>
                              <w:rPr>
                                <w:rFonts w:ascii="Verdana" w:hAnsi="Verdana" w:cs="Arial"/>
                                <w:b/>
                                <w:bCs/>
                                <w:color w:val="000000"/>
                                <w:sz w:val="20"/>
                                <w:szCs w:val="20"/>
                              </w:rPr>
                            </w:pPr>
                            <w:r w:rsidRPr="00F5418E">
                              <w:rPr>
                                <w:rFonts w:ascii="Verdana" w:hAnsi="Verdana" w:cs="Arial"/>
                                <w:b/>
                                <w:bCs/>
                                <w:color w:val="000000"/>
                                <w:sz w:val="20"/>
                                <w:szCs w:val="20"/>
                              </w:rPr>
                              <w:t>This course is designed for:</w:t>
                            </w:r>
                          </w:p>
                          <w:p w14:paraId="242F6723" w14:textId="77777777" w:rsidR="00C85377" w:rsidRPr="00F5418E" w:rsidRDefault="00C85377" w:rsidP="000D7E75">
                            <w:pPr>
                              <w:pStyle w:val="NormalWeb"/>
                              <w:spacing w:after="0"/>
                              <w:rPr>
                                <w:rFonts w:ascii="Verdana" w:hAnsi="Verdana" w:cs="Arial"/>
                                <w:b/>
                                <w:bCs/>
                                <w:color w:val="000000"/>
                                <w:sz w:val="4"/>
                                <w:szCs w:val="4"/>
                              </w:rPr>
                            </w:pPr>
                          </w:p>
                          <w:p w14:paraId="49946595" w14:textId="77777777" w:rsidR="00C85377" w:rsidRPr="00A76A88" w:rsidRDefault="00C85377" w:rsidP="000D7E75">
                            <w:pPr>
                              <w:rPr>
                                <w:rFonts w:ascii="Verdana" w:hAnsi="Verdana"/>
                              </w:rPr>
                            </w:pPr>
                            <w:r w:rsidRPr="00A76A88">
                              <w:rPr>
                                <w:rFonts w:ascii="Verdana" w:hAnsi="Verdana"/>
                              </w:rPr>
                              <w:t xml:space="preserve">Dance in Year 11 &amp; 12 is designed for students to </w:t>
                            </w:r>
                            <w:r w:rsidRPr="00A76A88">
                              <w:rPr>
                                <w:rFonts w:ascii="Verdana" w:hAnsi="Verdana"/>
                                <w:color w:val="0A1633"/>
                              </w:rPr>
                              <w:t xml:space="preserve">experience, understand and value </w:t>
                            </w:r>
                            <w:r w:rsidRPr="00A76A88">
                              <w:rPr>
                                <w:rFonts w:ascii="Verdana" w:hAnsi="Verdana"/>
                              </w:rPr>
                              <w:t>dance as an</w:t>
                            </w:r>
                          </w:p>
                          <w:p w14:paraId="5D09E3FD" w14:textId="77777777" w:rsidR="00C85377" w:rsidRPr="00F5418E" w:rsidRDefault="00C85377" w:rsidP="000D7E75">
                            <w:pPr>
                              <w:rPr>
                                <w:rFonts w:ascii="Verdana" w:hAnsi="Verdana"/>
                              </w:rPr>
                            </w:pPr>
                            <w:r w:rsidRPr="00A76A88">
                              <w:rPr>
                                <w:rFonts w:ascii="Verdana" w:hAnsi="Verdana"/>
                              </w:rPr>
                              <w:t>artform through the study of the performance, composition and appreciation of dance.</w:t>
                            </w:r>
                          </w:p>
                          <w:p w14:paraId="5F7C3919" w14:textId="77777777" w:rsidR="00C85377" w:rsidRPr="00F5418E" w:rsidRDefault="00C85377" w:rsidP="000D7E75">
                            <w:pPr>
                              <w:rPr>
                                <w:rFonts w:ascii="Verdana" w:hAnsi="Verdana"/>
                                <w:sz w:val="4"/>
                                <w:szCs w:val="4"/>
                              </w:rPr>
                            </w:pPr>
                          </w:p>
                          <w:p w14:paraId="3BA76C45" w14:textId="77777777" w:rsidR="00C85377" w:rsidRPr="00A76A88" w:rsidRDefault="00C85377" w:rsidP="000D7E75">
                            <w:pPr>
                              <w:rPr>
                                <w:rFonts w:ascii="Verdana" w:hAnsi="Verdana"/>
                              </w:rPr>
                            </w:pPr>
                            <w:r w:rsidRPr="00F5418E">
                              <w:rPr>
                                <w:rFonts w:ascii="Verdana" w:hAnsi="Verdana"/>
                                <w:color w:val="0A1633"/>
                              </w:rPr>
                              <w:t>Students who wish to use their body as an instrument for non-verbal communication and expression. Develop technical skills in a generic style. Develop performance skills.</w:t>
                            </w:r>
                          </w:p>
                          <w:p w14:paraId="20F15408" w14:textId="77777777" w:rsidR="00C85377" w:rsidRPr="00A76A88" w:rsidRDefault="00C85377" w:rsidP="000D7E75">
                            <w:pPr>
                              <w:rPr>
                                <w:rFonts w:ascii="Verdana" w:hAnsi="Verdana"/>
                                <w:sz w:val="4"/>
                                <w:szCs w:val="4"/>
                              </w:rPr>
                            </w:pPr>
                          </w:p>
                          <w:p w14:paraId="65317CE3" w14:textId="77777777" w:rsidR="00C85377" w:rsidRPr="00B97AA8" w:rsidRDefault="00C85377" w:rsidP="000D7E75">
                            <w:pPr>
                              <w:rPr>
                                <w:rFonts w:ascii="Verdana" w:hAnsi="Verdana"/>
                              </w:rPr>
                            </w:pPr>
                            <w:r w:rsidRPr="00B97AA8">
                              <w:rPr>
                                <w:rFonts w:ascii="Verdana" w:hAnsi="Verdana"/>
                                <w:color w:val="0A1633"/>
                              </w:rPr>
                              <w:t>Students who wish to learn the skills of Composition, to choreograph movement.</w:t>
                            </w:r>
                          </w:p>
                          <w:p w14:paraId="36910355" w14:textId="77777777" w:rsidR="00C85377" w:rsidRPr="00B97AA8" w:rsidRDefault="00C85377" w:rsidP="000D7E75">
                            <w:pPr>
                              <w:rPr>
                                <w:rFonts w:ascii="Verdana" w:hAnsi="Verdana"/>
                              </w:rPr>
                            </w:pPr>
                            <w:r w:rsidRPr="00B97AA8">
                              <w:rPr>
                                <w:rFonts w:ascii="Verdana" w:hAnsi="Verdana"/>
                                <w:color w:val="0A1633"/>
                              </w:rPr>
                              <w:t xml:space="preserve">Students who wish to learn the skill of analysing movement through the study of professional dance makers all over the world and here in Australia. </w:t>
                            </w:r>
                          </w:p>
                          <w:p w14:paraId="743998CF" w14:textId="77777777" w:rsidR="00C85377" w:rsidRPr="002A6401" w:rsidRDefault="00C85377" w:rsidP="000D7E75">
                            <w:pPr>
                              <w:rPr>
                                <w:rFonts w:ascii="Verdana" w:hAnsi="Verdana"/>
                              </w:rPr>
                            </w:pPr>
                          </w:p>
                          <w:p w14:paraId="60A84199" w14:textId="77777777" w:rsidR="00C85377" w:rsidRPr="002A6401" w:rsidRDefault="00C85377" w:rsidP="000D7E75">
                            <w:pPr>
                              <w:rPr>
                                <w:rFonts w:ascii="Verdana" w:hAnsi="Verdana"/>
                              </w:rPr>
                            </w:pPr>
                            <w:r w:rsidRPr="002A6401">
                              <w:rPr>
                                <w:rFonts w:ascii="Verdana" w:hAnsi="Verdana"/>
                              </w:rPr>
                              <w:t> </w:t>
                            </w:r>
                          </w:p>
                          <w:p w14:paraId="31E962EC" w14:textId="77777777" w:rsidR="00C85377" w:rsidRPr="002A6401" w:rsidRDefault="00C85377" w:rsidP="000D7E75">
                            <w:pPr>
                              <w:rPr>
                                <w:rFonts w:ascii="Verdana" w:hAnsi="Verdana"/>
                              </w:rPr>
                            </w:pPr>
                            <w:r w:rsidRPr="002A6401">
                              <w:rPr>
                                <w:rFonts w:ascii="Verdana" w:hAnsi="Verdana"/>
                              </w:rPr>
                              <w:t> </w:t>
                            </w:r>
                          </w:p>
                          <w:p w14:paraId="6184D77E" w14:textId="77777777" w:rsidR="00C85377" w:rsidRPr="002A6401" w:rsidRDefault="00C85377" w:rsidP="000D7E75">
                            <w:pPr>
                              <w:rPr>
                                <w:rFonts w:ascii="Verdana" w:hAnsi="Verdan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7199A" id="_x0000_s1266" type="#_x0000_t202" style="position:absolute;left:0;text-align:left;margin-left:-25.5pt;margin-top:125.05pt;width:511.35pt;height:114pt;z-index:25230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" fillcolor="#ccc0d9" strokecolor="#8064a2" strokeweight="1pt">
                <v:fill color2="#8064a2" rotate="t" focus="100%" type="gradient"/>
                <v:shadow on="t" color="#3f3151" offset="1pt"/>
                <v:textbox>
                  <w:txbxContent>
                    <w:p w14:paraId="6D2AF615" w14:textId="77777777" w:rsidR="00C85377" w:rsidRPr="00F5418E" w:rsidRDefault="00C85377" w:rsidP="000D7E75">
                      <w:pPr>
                        <w:pStyle w:val="NormalWeb"/>
                        <w:spacing w:after="0"/>
                        <w:rPr>
                          <w:rFonts w:ascii="Verdana" w:hAnsi="Verdana" w:cs="Arial"/>
                          <w:b/>
                          <w:bCs/>
                          <w:color w:val="000000"/>
                          <w:sz w:val="20"/>
                          <w:szCs w:val="20"/>
                        </w:rPr>
                      </w:pPr>
                      <w:r w:rsidRPr="00F5418E">
                        <w:rPr>
                          <w:rFonts w:ascii="Verdana" w:hAnsi="Verdana" w:cs="Arial"/>
                          <w:b/>
                          <w:bCs/>
                          <w:color w:val="000000"/>
                          <w:sz w:val="20"/>
                          <w:szCs w:val="20"/>
                        </w:rPr>
                        <w:t>This course is designed for:</w:t>
                      </w:r>
                    </w:p>
                    <w:p w14:paraId="242F6723" w14:textId="77777777" w:rsidR="00C85377" w:rsidRPr="00F5418E" w:rsidRDefault="00C85377" w:rsidP="000D7E75">
                      <w:pPr>
                        <w:pStyle w:val="NormalWeb"/>
                        <w:spacing w:after="0"/>
                        <w:rPr>
                          <w:rFonts w:ascii="Verdana" w:hAnsi="Verdana" w:cs="Arial"/>
                          <w:b/>
                          <w:bCs/>
                          <w:color w:val="000000"/>
                          <w:sz w:val="4"/>
                          <w:szCs w:val="4"/>
                        </w:rPr>
                      </w:pPr>
                    </w:p>
                    <w:p w14:paraId="49946595" w14:textId="77777777" w:rsidR="00C85377" w:rsidRPr="00A76A88" w:rsidRDefault="00C85377" w:rsidP="000D7E75">
                      <w:pPr>
                        <w:rPr>
                          <w:rFonts w:ascii="Verdana" w:hAnsi="Verdana"/>
                        </w:rPr>
                      </w:pPr>
                      <w:r w:rsidRPr="00A76A88">
                        <w:rPr>
                          <w:rFonts w:ascii="Verdana" w:hAnsi="Verdana"/>
                        </w:rPr>
                        <w:t xml:space="preserve">Dance in Year 11 &amp; 12 is designed for students to </w:t>
                      </w:r>
                      <w:r w:rsidRPr="00A76A88">
                        <w:rPr>
                          <w:rFonts w:ascii="Verdana" w:hAnsi="Verdana"/>
                          <w:color w:val="0A1633"/>
                        </w:rPr>
                        <w:t xml:space="preserve">experience, understand and value </w:t>
                      </w:r>
                      <w:r w:rsidRPr="00A76A88">
                        <w:rPr>
                          <w:rFonts w:ascii="Verdana" w:hAnsi="Verdana"/>
                        </w:rPr>
                        <w:t>dance as an</w:t>
                      </w:r>
                    </w:p>
                    <w:p w14:paraId="5D09E3FD" w14:textId="77777777" w:rsidR="00C85377" w:rsidRPr="00F5418E" w:rsidRDefault="00C85377" w:rsidP="000D7E75">
                      <w:pPr>
                        <w:rPr>
                          <w:rFonts w:ascii="Verdana" w:hAnsi="Verdana"/>
                        </w:rPr>
                      </w:pPr>
                      <w:r w:rsidRPr="00A76A88">
                        <w:rPr>
                          <w:rFonts w:ascii="Verdana" w:hAnsi="Verdana"/>
                        </w:rPr>
                        <w:t>artform through the study of the performance, composition and appreciation of dance.</w:t>
                      </w:r>
                    </w:p>
                    <w:p w14:paraId="5F7C3919" w14:textId="77777777" w:rsidR="00C85377" w:rsidRPr="00F5418E" w:rsidRDefault="00C85377" w:rsidP="000D7E75">
                      <w:pPr>
                        <w:rPr>
                          <w:rFonts w:ascii="Verdana" w:hAnsi="Verdana"/>
                          <w:sz w:val="4"/>
                          <w:szCs w:val="4"/>
                        </w:rPr>
                      </w:pPr>
                    </w:p>
                    <w:p w14:paraId="3BA76C45" w14:textId="77777777" w:rsidR="00C85377" w:rsidRPr="00A76A88" w:rsidRDefault="00C85377" w:rsidP="000D7E75">
                      <w:pPr>
                        <w:rPr>
                          <w:rFonts w:ascii="Verdana" w:hAnsi="Verdana"/>
                        </w:rPr>
                      </w:pPr>
                      <w:r w:rsidRPr="00F5418E">
                        <w:rPr>
                          <w:rFonts w:ascii="Verdana" w:hAnsi="Verdana"/>
                          <w:color w:val="0A1633"/>
                        </w:rPr>
                        <w:t>Students who wish to use their body as an instrument for non-verbal communication and expression. Develop technical skills in a generic style. Develop performance skills.</w:t>
                      </w:r>
                    </w:p>
                    <w:p w14:paraId="20F15408" w14:textId="77777777" w:rsidR="00C85377" w:rsidRPr="00A76A88" w:rsidRDefault="00C85377" w:rsidP="000D7E75">
                      <w:pPr>
                        <w:rPr>
                          <w:rFonts w:ascii="Verdana" w:hAnsi="Verdana"/>
                          <w:sz w:val="4"/>
                          <w:szCs w:val="4"/>
                        </w:rPr>
                      </w:pPr>
                    </w:p>
                    <w:p w14:paraId="65317CE3" w14:textId="77777777" w:rsidR="00C85377" w:rsidRPr="00B97AA8" w:rsidRDefault="00C85377" w:rsidP="000D7E75">
                      <w:pPr>
                        <w:rPr>
                          <w:rFonts w:ascii="Verdana" w:hAnsi="Verdana"/>
                        </w:rPr>
                      </w:pPr>
                      <w:r w:rsidRPr="00B97AA8">
                        <w:rPr>
                          <w:rFonts w:ascii="Verdana" w:hAnsi="Verdana"/>
                          <w:color w:val="0A1633"/>
                        </w:rPr>
                        <w:t>Students who wish to learn the skills of Composition, to choreograph movement.</w:t>
                      </w:r>
                    </w:p>
                    <w:p w14:paraId="36910355" w14:textId="77777777" w:rsidR="00C85377" w:rsidRPr="00B97AA8" w:rsidRDefault="00C85377" w:rsidP="000D7E75">
                      <w:pPr>
                        <w:rPr>
                          <w:rFonts w:ascii="Verdana" w:hAnsi="Verdana"/>
                        </w:rPr>
                      </w:pPr>
                      <w:r w:rsidRPr="00B97AA8">
                        <w:rPr>
                          <w:rFonts w:ascii="Verdana" w:hAnsi="Verdana"/>
                          <w:color w:val="0A1633"/>
                        </w:rPr>
                        <w:t xml:space="preserve">Students who wish to learn the skill of analysing movement through the study of professional dance makers all over the world and here in Australia. </w:t>
                      </w:r>
                    </w:p>
                    <w:p w14:paraId="743998CF" w14:textId="77777777" w:rsidR="00C85377" w:rsidRPr="002A6401" w:rsidRDefault="00C85377" w:rsidP="000D7E75">
                      <w:pPr>
                        <w:rPr>
                          <w:rFonts w:ascii="Verdana" w:hAnsi="Verdana"/>
                        </w:rPr>
                      </w:pPr>
                    </w:p>
                    <w:p w14:paraId="60A84199" w14:textId="77777777" w:rsidR="00C85377" w:rsidRPr="002A6401" w:rsidRDefault="00C85377" w:rsidP="000D7E75">
                      <w:pPr>
                        <w:rPr>
                          <w:rFonts w:ascii="Verdana" w:hAnsi="Verdana"/>
                        </w:rPr>
                      </w:pPr>
                      <w:r w:rsidRPr="002A6401">
                        <w:rPr>
                          <w:rFonts w:ascii="Verdana" w:hAnsi="Verdana"/>
                        </w:rPr>
                        <w:t> </w:t>
                      </w:r>
                    </w:p>
                    <w:p w14:paraId="31E962EC" w14:textId="77777777" w:rsidR="00C85377" w:rsidRPr="002A6401" w:rsidRDefault="00C85377" w:rsidP="000D7E75">
                      <w:pPr>
                        <w:rPr>
                          <w:rFonts w:ascii="Verdana" w:hAnsi="Verdana"/>
                        </w:rPr>
                      </w:pPr>
                      <w:r w:rsidRPr="002A6401">
                        <w:rPr>
                          <w:rFonts w:ascii="Verdana" w:hAnsi="Verdana"/>
                        </w:rPr>
                        <w:t> </w:t>
                      </w:r>
                    </w:p>
                    <w:p w14:paraId="6184D77E" w14:textId="77777777" w:rsidR="00C85377" w:rsidRPr="002A6401" w:rsidRDefault="00C85377" w:rsidP="000D7E75">
                      <w:pPr>
                        <w:rPr>
                          <w:rFonts w:ascii="Verdana" w:hAnsi="Verdana"/>
                        </w:rPr>
                      </w:pPr>
                    </w:p>
                  </w:txbxContent>
                </v:textbox>
                <w10:wrap anchorx="margin"/>
              </v:shape>
            </w:pict>
          </mc:Fallback>
        </mc:AlternateContent>
      </w:r>
      <w:r>
        <w:rPr>
          <w:noProof/>
        </w:rPr>
        <w:drawing>
          <wp:inline distT="0" distB="0" distL="0" distR="0" wp14:anchorId="36B26DF6" wp14:editId="511C416B">
            <wp:extent cx="2827908" cy="1388110"/>
            <wp:effectExtent l="0" t="0" r="0" b="2540"/>
            <wp:docPr id="90" name="Picture 90" descr="Dance Frequently Asked Questions | Modern Dance School | Baila 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ce Frequently Asked Questions | Modern Dance School | Baila Ya"/>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834849" cy="1391517"/>
                    </a:xfrm>
                    <a:prstGeom prst="rect">
                      <a:avLst/>
                    </a:prstGeom>
                    <a:noFill/>
                    <a:ln>
                      <a:noFill/>
                    </a:ln>
                  </pic:spPr>
                </pic:pic>
              </a:graphicData>
            </a:graphic>
          </wp:inline>
        </w:drawing>
      </w:r>
      <w:r>
        <w:rPr>
          <w:noProof/>
        </w:rPr>
        <mc:AlternateContent>
          <mc:Choice Requires="wps">
            <w:drawing>
              <wp:anchor distT="0" distB="0" distL="114300" distR="114300" simplePos="0" relativeHeight="252299264" behindDoc="0" locked="0" layoutInCell="1" allowOverlap="1" wp14:anchorId="10F93AE5" wp14:editId="44067F69">
                <wp:simplePos x="0" y="0"/>
                <wp:positionH relativeFrom="column">
                  <wp:posOffset>-304800</wp:posOffset>
                </wp:positionH>
                <wp:positionV relativeFrom="paragraph">
                  <wp:posOffset>535940</wp:posOffset>
                </wp:positionV>
                <wp:extent cx="3314700" cy="866775"/>
                <wp:effectExtent l="0" t="0" r="38100" b="66675"/>
                <wp:wrapNone/>
                <wp:docPr id="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6677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4AB9D56D" w14:textId="77777777" w:rsidR="00C85377" w:rsidRPr="001F46D7" w:rsidRDefault="00C85377" w:rsidP="000D7E75">
                            <w:pPr>
                              <w:rPr>
                                <w:rFonts w:ascii="Verdana" w:hAnsi="Verdana"/>
                              </w:rPr>
                            </w:pPr>
                            <w:r w:rsidRPr="001F46D7">
                              <w:rPr>
                                <w:rFonts w:ascii="Verdana" w:hAnsi="Verdana" w:cs="Arial"/>
                              </w:rPr>
                              <w:t>This course will be delivered by the CAPA Faculty at Parkes High School </w:t>
                            </w:r>
                          </w:p>
                          <w:p w14:paraId="563D81E6" w14:textId="77777777" w:rsidR="00C85377" w:rsidRPr="001F46D7" w:rsidRDefault="00C85377" w:rsidP="000D7E75">
                            <w:pPr>
                              <w:rPr>
                                <w:rFonts w:ascii="Verdana" w:hAnsi="Verdana"/>
                                <w:sz w:val="4"/>
                                <w:szCs w:val="4"/>
                              </w:rPr>
                            </w:pPr>
                          </w:p>
                          <w:p w14:paraId="10AD4374" w14:textId="77777777" w:rsidR="00C85377" w:rsidRPr="001F46D7" w:rsidRDefault="00C85377" w:rsidP="000D7E75">
                            <w:pPr>
                              <w:rPr>
                                <w:rFonts w:ascii="Verdana" w:hAnsi="Verdana"/>
                              </w:rPr>
                            </w:pPr>
                            <w:r w:rsidRPr="001F46D7">
                              <w:rPr>
                                <w:rFonts w:ascii="Verdana" w:hAnsi="Verdana" w:cs="Arial"/>
                                <w:b/>
                                <w:bCs/>
                              </w:rPr>
                              <w:t>Unit Value:</w:t>
                            </w:r>
                            <w:r w:rsidRPr="001F46D7">
                              <w:rPr>
                                <w:rFonts w:ascii="Verdana" w:hAnsi="Verdana" w:cs="Arial"/>
                              </w:rPr>
                              <w:tab/>
                              <w:t>2 units in Year 11 and Year 12</w:t>
                            </w:r>
                          </w:p>
                          <w:p w14:paraId="62016605" w14:textId="77777777" w:rsidR="00C85377" w:rsidRPr="00BD11AE" w:rsidRDefault="00C85377" w:rsidP="000D7E75">
                            <w:pPr>
                              <w:rPr>
                                <w:rFonts w:ascii="Verdana" w:hAnsi="Verdana" w:cs="Arial"/>
                                <w:b/>
                                <w:bCs/>
                                <w:sz w:val="4"/>
                                <w:szCs w:val="4"/>
                              </w:rPr>
                            </w:pPr>
                          </w:p>
                          <w:p w14:paraId="6AB3C673" w14:textId="77777777" w:rsidR="00C85377" w:rsidRPr="00BD11AE" w:rsidRDefault="00C85377" w:rsidP="000D7E75">
                            <w:pPr>
                              <w:rPr>
                                <w:rFonts w:ascii="Verdana" w:hAnsi="Verdana"/>
                              </w:rPr>
                            </w:pPr>
                            <w:r w:rsidRPr="00BD11AE">
                              <w:rPr>
                                <w:rFonts w:ascii="Verdana" w:hAnsi="Verdana" w:cs="Arial"/>
                                <w:b/>
                                <w:bCs/>
                              </w:rPr>
                              <w:t>ATAR:</w:t>
                            </w:r>
                            <w:r w:rsidRPr="00BD11AE">
                              <w:rPr>
                                <w:rFonts w:ascii="Verdana" w:hAnsi="Verdana" w:cs="Arial"/>
                                <w:b/>
                                <w:bCs/>
                              </w:rPr>
                              <w:tab/>
                            </w:r>
                            <w:r w:rsidRPr="00BD11AE">
                              <w:rPr>
                                <w:rFonts w:ascii="Verdana" w:hAnsi="Verdana" w:cs="Arial"/>
                              </w:rPr>
                              <w:t xml:space="preserve">   Yes</w:t>
                            </w:r>
                          </w:p>
                          <w:p w14:paraId="0DD1148E" w14:textId="77777777" w:rsidR="00C85377" w:rsidRPr="00BD11AE" w:rsidRDefault="00C85377" w:rsidP="000D7E75">
                            <w:pPr>
                              <w:rPr>
                                <w:rFonts w:ascii="Verdana" w:hAnsi="Verdana"/>
                              </w:rPr>
                            </w:pPr>
                            <w:r w:rsidRPr="00BD11AE">
                              <w:rPr>
                                <w:rFonts w:ascii="Verdana" w:hAnsi="Verdana"/>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93AE5" id="Text Box 464" o:spid="_x0000_s1267" type="#_x0000_t202" style="position:absolute;left:0;text-align:left;margin-left:-24pt;margin-top:42.2pt;width:261pt;height:68.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" fillcolor="#ccc0d9" strokecolor="#ccc0d9" strokeweight="1pt">
                <v:fill color2="#8064a2" focus="100%" type="gradient"/>
                <v:shadow on="t" color="#3f3151" opacity=".5" offset="1pt"/>
                <v:textbox>
                  <w:txbxContent>
                    <w:p w14:paraId="4AB9D56D" w14:textId="77777777" w:rsidR="00C85377" w:rsidRPr="001F46D7" w:rsidRDefault="00C85377" w:rsidP="000D7E75">
                      <w:pPr>
                        <w:rPr>
                          <w:rFonts w:ascii="Verdana" w:hAnsi="Verdana"/>
                        </w:rPr>
                      </w:pPr>
                      <w:r w:rsidRPr="001F46D7">
                        <w:rPr>
                          <w:rFonts w:ascii="Verdana" w:hAnsi="Verdana" w:cs="Arial"/>
                        </w:rPr>
                        <w:t>This course will be delivered by the CAPA Faculty at Parkes High School </w:t>
                      </w:r>
                    </w:p>
                    <w:p w14:paraId="563D81E6" w14:textId="77777777" w:rsidR="00C85377" w:rsidRPr="001F46D7" w:rsidRDefault="00C85377" w:rsidP="000D7E75">
                      <w:pPr>
                        <w:rPr>
                          <w:rFonts w:ascii="Verdana" w:hAnsi="Verdana"/>
                          <w:sz w:val="4"/>
                          <w:szCs w:val="4"/>
                        </w:rPr>
                      </w:pPr>
                    </w:p>
                    <w:p w14:paraId="10AD4374" w14:textId="77777777" w:rsidR="00C85377" w:rsidRPr="001F46D7" w:rsidRDefault="00C85377" w:rsidP="000D7E75">
                      <w:pPr>
                        <w:rPr>
                          <w:rFonts w:ascii="Verdana" w:hAnsi="Verdana"/>
                        </w:rPr>
                      </w:pPr>
                      <w:r w:rsidRPr="001F46D7">
                        <w:rPr>
                          <w:rFonts w:ascii="Verdana" w:hAnsi="Verdana" w:cs="Arial"/>
                          <w:b/>
                          <w:bCs/>
                        </w:rPr>
                        <w:t>Unit Value:</w:t>
                      </w:r>
                      <w:r w:rsidRPr="001F46D7">
                        <w:rPr>
                          <w:rFonts w:ascii="Verdana" w:hAnsi="Verdana" w:cs="Arial"/>
                        </w:rPr>
                        <w:tab/>
                        <w:t>2 units in Year 11 and Year 12</w:t>
                      </w:r>
                    </w:p>
                    <w:p w14:paraId="62016605" w14:textId="77777777" w:rsidR="00C85377" w:rsidRPr="00BD11AE" w:rsidRDefault="00C85377" w:rsidP="000D7E75">
                      <w:pPr>
                        <w:rPr>
                          <w:rFonts w:ascii="Verdana" w:hAnsi="Verdana" w:cs="Arial"/>
                          <w:b/>
                          <w:bCs/>
                          <w:sz w:val="4"/>
                          <w:szCs w:val="4"/>
                        </w:rPr>
                      </w:pPr>
                    </w:p>
                    <w:p w14:paraId="6AB3C673" w14:textId="77777777" w:rsidR="00C85377" w:rsidRPr="00BD11AE" w:rsidRDefault="00C85377" w:rsidP="000D7E75">
                      <w:pPr>
                        <w:rPr>
                          <w:rFonts w:ascii="Verdana" w:hAnsi="Verdana"/>
                        </w:rPr>
                      </w:pPr>
                      <w:r w:rsidRPr="00BD11AE">
                        <w:rPr>
                          <w:rFonts w:ascii="Verdana" w:hAnsi="Verdana" w:cs="Arial"/>
                          <w:b/>
                          <w:bCs/>
                        </w:rPr>
                        <w:t>ATAR:</w:t>
                      </w:r>
                      <w:r w:rsidRPr="00BD11AE">
                        <w:rPr>
                          <w:rFonts w:ascii="Verdana" w:hAnsi="Verdana" w:cs="Arial"/>
                          <w:b/>
                          <w:bCs/>
                        </w:rPr>
                        <w:tab/>
                      </w:r>
                      <w:r w:rsidRPr="00BD11AE">
                        <w:rPr>
                          <w:rFonts w:ascii="Verdana" w:hAnsi="Verdana" w:cs="Arial"/>
                        </w:rPr>
                        <w:t xml:space="preserve">   Yes</w:t>
                      </w:r>
                    </w:p>
                    <w:p w14:paraId="0DD1148E" w14:textId="77777777" w:rsidR="00C85377" w:rsidRPr="00BD11AE" w:rsidRDefault="00C85377" w:rsidP="000D7E75">
                      <w:pPr>
                        <w:rPr>
                          <w:rFonts w:ascii="Verdana" w:hAnsi="Verdana"/>
                        </w:rPr>
                      </w:pPr>
                      <w:r w:rsidRPr="00BD11AE">
                        <w:rPr>
                          <w:rFonts w:ascii="Verdana" w:hAnsi="Verdana"/>
                        </w:rPr>
                        <w:tab/>
                      </w:r>
                    </w:p>
                  </w:txbxContent>
                </v:textbox>
              </v:shape>
            </w:pict>
          </mc:Fallback>
        </mc:AlternateContent>
      </w:r>
      <w:r>
        <w:rPr>
          <w:noProof/>
        </w:rPr>
        <mc:AlternateContent>
          <mc:Choice Requires="wps">
            <w:drawing>
              <wp:anchor distT="0" distB="0" distL="114300" distR="114300" simplePos="0" relativeHeight="252300288" behindDoc="0" locked="0" layoutInCell="1" allowOverlap="1" wp14:anchorId="0FA6CC0C" wp14:editId="4852BB4E">
                <wp:simplePos x="0" y="0"/>
                <wp:positionH relativeFrom="column">
                  <wp:posOffset>-304800</wp:posOffset>
                </wp:positionH>
                <wp:positionV relativeFrom="paragraph">
                  <wp:posOffset>-20955</wp:posOffset>
                </wp:positionV>
                <wp:extent cx="3314700" cy="352425"/>
                <wp:effectExtent l="0" t="0" r="38100" b="66675"/>
                <wp:wrapNone/>
                <wp:docPr id="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5242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21A78538" w14:textId="22CFE979" w:rsidR="00C85377" w:rsidRPr="00F00BDC" w:rsidRDefault="00C85377" w:rsidP="0055455C">
                            <w:pPr>
                              <w:ind w:left="1440"/>
                              <w:rPr>
                                <w:rFonts w:ascii="Verdana" w:hAnsi="Verdana"/>
                                <w:sz w:val="36"/>
                                <w:szCs w:val="36"/>
                              </w:rPr>
                            </w:pPr>
                            <w:r>
                              <w:rPr>
                                <w:rFonts w:ascii="Verdana" w:hAnsi="Verdana"/>
                                <w:sz w:val="36"/>
                                <w:szCs w:val="36"/>
                              </w:rPr>
                              <w:t xml:space="preserve">   </w:t>
                            </w:r>
                            <w:r w:rsidRPr="00F00BDC">
                              <w:rPr>
                                <w:rFonts w:ascii="Verdana" w:hAnsi="Verdana"/>
                                <w:sz w:val="36"/>
                                <w:szCs w:val="36"/>
                              </w:rPr>
                              <w:t>DANCE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6CC0C" id="_x0000_s1268" type="#_x0000_t202" style="position:absolute;left:0;text-align:left;margin-left:-24pt;margin-top:-1.65pt;width:261pt;height:27.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" fillcolor="#ccc0d9" strokecolor="#ccc0d9" strokeweight="1pt">
                <v:fill color2="#8064a2" focus="100%" type="gradient"/>
                <v:shadow on="t" color="#3f3151" opacity=".5" offset="1pt"/>
                <v:textbox>
                  <w:txbxContent>
                    <w:p w14:paraId="21A78538" w14:textId="22CFE979" w:rsidR="00C85377" w:rsidRPr="00F00BDC" w:rsidRDefault="00C85377" w:rsidP="0055455C">
                      <w:pPr>
                        <w:ind w:left="1440"/>
                        <w:rPr>
                          <w:rFonts w:ascii="Verdana" w:hAnsi="Verdana"/>
                          <w:sz w:val="36"/>
                          <w:szCs w:val="36"/>
                        </w:rPr>
                      </w:pPr>
                      <w:r>
                        <w:rPr>
                          <w:rFonts w:ascii="Verdana" w:hAnsi="Verdana"/>
                          <w:sz w:val="36"/>
                          <w:szCs w:val="36"/>
                        </w:rPr>
                        <w:t xml:space="preserve">   </w:t>
                      </w:r>
                      <w:r w:rsidRPr="00F00BDC">
                        <w:rPr>
                          <w:rFonts w:ascii="Verdana" w:hAnsi="Verdana"/>
                          <w:sz w:val="36"/>
                          <w:szCs w:val="36"/>
                        </w:rPr>
                        <w:t>DANCE</w:t>
                      </w:r>
                    </w:p>
                  </w:txbxContent>
                </v:textbox>
              </v:shape>
            </w:pict>
          </mc:Fallback>
        </mc:AlternateContent>
      </w:r>
      <w:r>
        <w:br w:type="page"/>
      </w:r>
      <w:r>
        <w:lastRenderedPageBreak/>
        <w:t xml:space="preserve">   </w:t>
      </w:r>
      <w:r>
        <w:tab/>
      </w:r>
      <w:r>
        <w:tab/>
      </w:r>
      <w:r>
        <w:tab/>
      </w:r>
      <w:r>
        <w:tab/>
      </w:r>
      <w:r>
        <w:tab/>
      </w:r>
      <w:r>
        <w:tab/>
        <w:t xml:space="preserve">                   </w:t>
      </w:r>
    </w:p>
    <w:p w14:paraId="60D6A9D8" w14:textId="77777777" w:rsidR="0055455C" w:rsidRDefault="0055455C" w:rsidP="0029363A">
      <w:pPr>
        <w:tabs>
          <w:tab w:val="left" w:pos="1785"/>
        </w:tabs>
        <w:overflowPunct/>
      </w:pPr>
    </w:p>
    <w:p w14:paraId="4EAC48C3" w14:textId="08F6D22F" w:rsidR="0055455C" w:rsidRDefault="00806FCD">
      <w:pPr>
        <w:widowControl/>
        <w:overflowPunct/>
        <w:autoSpaceDE/>
        <w:autoSpaceDN/>
        <w:adjustRightInd/>
      </w:pPr>
      <w:r>
        <w:rPr>
          <w:noProof/>
        </w:rPr>
        <mc:AlternateContent>
          <mc:Choice Requires="wpg">
            <w:drawing>
              <wp:anchor distT="0" distB="0" distL="114300" distR="114300" simplePos="0" relativeHeight="252308480" behindDoc="0" locked="0" layoutInCell="1" allowOverlap="1" wp14:anchorId="7FE9FD4F" wp14:editId="453C7863">
                <wp:simplePos x="0" y="0"/>
                <wp:positionH relativeFrom="column">
                  <wp:posOffset>-323850</wp:posOffset>
                </wp:positionH>
                <wp:positionV relativeFrom="paragraph">
                  <wp:posOffset>-358775</wp:posOffset>
                </wp:positionV>
                <wp:extent cx="6334125" cy="8943975"/>
                <wp:effectExtent l="0" t="0" r="47625" b="66675"/>
                <wp:wrapNone/>
                <wp:docPr id="77" name="Group 77"/>
                <wp:cNvGraphicFramePr/>
                <a:graphic xmlns:a="http://schemas.openxmlformats.org/drawingml/2006/main">
                  <a:graphicData uri="http://schemas.microsoft.com/office/word/2010/wordprocessingGroup">
                    <wpg:wgp>
                      <wpg:cNvGrpSpPr/>
                      <wpg:grpSpPr>
                        <a:xfrm>
                          <a:off x="0" y="0"/>
                          <a:ext cx="6334125" cy="8943975"/>
                          <a:chOff x="0" y="0"/>
                          <a:chExt cx="6334125" cy="8943975"/>
                        </a:xfrm>
                      </wpg:grpSpPr>
                      <wpg:grpSp>
                        <wpg:cNvPr id="91" name="Group 91"/>
                        <wpg:cNvGrpSpPr/>
                        <wpg:grpSpPr>
                          <a:xfrm>
                            <a:off x="0" y="19050"/>
                            <a:ext cx="6334125" cy="8924925"/>
                            <a:chOff x="0" y="0"/>
                            <a:chExt cx="6334125" cy="8924925"/>
                          </a:xfrm>
                        </wpg:grpSpPr>
                        <wps:wsp>
                          <wps:cNvPr id="102" name="Text Box 464"/>
                          <wps:cNvSpPr txBox="1">
                            <a:spLocks noChangeArrowheads="1"/>
                          </wps:cNvSpPr>
                          <wps:spPr bwMode="auto">
                            <a:xfrm>
                              <a:off x="0" y="866775"/>
                              <a:ext cx="3724275" cy="105727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09DE7DBE" w14:textId="77777777" w:rsidR="00C85377" w:rsidRPr="00780F7B" w:rsidRDefault="00C85377" w:rsidP="00806FCD">
                                <w:pPr>
                                  <w:rPr>
                                    <w:rFonts w:ascii="Verdana" w:hAnsi="Verdana"/>
                                    <w:sz w:val="22"/>
                                    <w:szCs w:val="22"/>
                                  </w:rPr>
                                </w:pPr>
                                <w:r w:rsidRPr="00780F7B">
                                  <w:rPr>
                                    <w:rFonts w:ascii="Verdana" w:hAnsi="Verdana"/>
                                    <w:sz w:val="22"/>
                                    <w:szCs w:val="22"/>
                                  </w:rPr>
                                  <w:t>This course will be delivered by the CAPA Faculty at Parkes High School.</w:t>
                                </w:r>
                              </w:p>
                              <w:p w14:paraId="378AA709" w14:textId="77777777" w:rsidR="00C85377" w:rsidRPr="00780F7B" w:rsidRDefault="00C85377" w:rsidP="00806FCD">
                                <w:pPr>
                                  <w:rPr>
                                    <w:rFonts w:ascii="Verdana" w:hAnsi="Verdana"/>
                                    <w:sz w:val="22"/>
                                    <w:szCs w:val="22"/>
                                  </w:rPr>
                                </w:pPr>
                                <w:r w:rsidRPr="00780F7B">
                                  <w:rPr>
                                    <w:rFonts w:ascii="Verdana" w:hAnsi="Verdana"/>
                                    <w:b/>
                                    <w:bCs/>
                                    <w:sz w:val="22"/>
                                    <w:szCs w:val="22"/>
                                  </w:rPr>
                                  <w:t xml:space="preserve">Unit value: </w:t>
                                </w:r>
                                <w:r w:rsidRPr="00780F7B">
                                  <w:rPr>
                                    <w:rFonts w:ascii="Verdana" w:hAnsi="Verdana"/>
                                    <w:sz w:val="22"/>
                                    <w:szCs w:val="22"/>
                                  </w:rPr>
                                  <w:t>2 Units in Year 11 and Year 12</w:t>
                                </w:r>
                              </w:p>
                              <w:p w14:paraId="5D36C2E8" w14:textId="77777777" w:rsidR="00C85377" w:rsidRPr="00AE6150" w:rsidRDefault="00C85377" w:rsidP="00806FCD">
                                <w:pPr>
                                  <w:rPr>
                                    <w:rFonts w:ascii="Verdana" w:hAnsi="Verdana"/>
                                    <w:b/>
                                    <w:bCs/>
                                  </w:rPr>
                                </w:pPr>
                                <w:r w:rsidRPr="00780F7B">
                                  <w:rPr>
                                    <w:rFonts w:ascii="Verdana" w:hAnsi="Verdana"/>
                                    <w:b/>
                                    <w:bCs/>
                                    <w:sz w:val="22"/>
                                    <w:szCs w:val="22"/>
                                  </w:rPr>
                                  <w:t xml:space="preserve">Eligible for ATAR: </w:t>
                                </w:r>
                                <w:r w:rsidRPr="00780F7B">
                                  <w:rPr>
                                    <w:rFonts w:ascii="Verdana" w:hAnsi="Verdana"/>
                                    <w:sz w:val="22"/>
                                    <w:szCs w:val="22"/>
                                  </w:rPr>
                                  <w:t>No (Content Endorsed Course)</w:t>
                                </w:r>
                                <w:r w:rsidRPr="00AE6150">
                                  <w:rPr>
                                    <w:rFonts w:ascii="Verdana" w:hAnsi="Verdana"/>
                                    <w:b/>
                                    <w:bCs/>
                                  </w:rPr>
                                  <w:tab/>
                                </w:r>
                              </w:p>
                            </w:txbxContent>
                          </wps:txbx>
                          <wps:bodyPr rot="0" vert="horz" wrap="square" lIns="91440" tIns="45720" rIns="91440" bIns="45720" anchor="t" anchorCtr="0" upright="1">
                            <a:noAutofit/>
                          </wps:bodyPr>
                        </wps:wsp>
                        <wps:wsp>
                          <wps:cNvPr id="960" name="Text Box 464"/>
                          <wps:cNvSpPr txBox="1">
                            <a:spLocks noChangeArrowheads="1"/>
                          </wps:cNvSpPr>
                          <wps:spPr bwMode="auto">
                            <a:xfrm>
                              <a:off x="9525" y="0"/>
                              <a:ext cx="3714750" cy="72390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6CEF768C" w14:textId="6835F825" w:rsidR="00C85377" w:rsidRPr="00F00BDC" w:rsidRDefault="003B5E36" w:rsidP="00806FCD">
                                <w:pPr>
                                  <w:jc w:val="center"/>
                                  <w:rPr>
                                    <w:rFonts w:ascii="Verdana" w:hAnsi="Verdana"/>
                                    <w:sz w:val="36"/>
                                    <w:szCs w:val="36"/>
                                  </w:rPr>
                                </w:pPr>
                                <w:r>
                                  <w:rPr>
                                    <w:rFonts w:ascii="Verdana" w:hAnsi="Verdana"/>
                                    <w:sz w:val="36"/>
                                    <w:szCs w:val="36"/>
                                  </w:rPr>
                                  <w:t>PHOTOGRAPHY, VIDEO AND DIGITAL IMAGING</w:t>
                                </w:r>
                              </w:p>
                            </w:txbxContent>
                          </wps:txbx>
                          <wps:bodyPr rot="0" vert="horz" wrap="square" lIns="91440" tIns="45720" rIns="91440" bIns="45720" anchor="t" anchorCtr="0" upright="1">
                            <a:noAutofit/>
                          </wps:bodyPr>
                        </wps:wsp>
                        <wps:wsp>
                          <wps:cNvPr id="961" name="Text Box 464"/>
                          <wps:cNvSpPr txBox="1">
                            <a:spLocks noChangeArrowheads="1"/>
                          </wps:cNvSpPr>
                          <wps:spPr bwMode="auto">
                            <a:xfrm>
                              <a:off x="19050" y="2105025"/>
                              <a:ext cx="6315075" cy="218122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58EB84AF" w14:textId="77777777" w:rsidR="00C85377" w:rsidRPr="00780F7B" w:rsidRDefault="00C85377" w:rsidP="00806FCD">
                                <w:pPr>
                                  <w:rPr>
                                    <w:rFonts w:ascii="Verdana" w:hAnsi="Verdana"/>
                                    <w:b/>
                                    <w:bCs/>
                                    <w:sz w:val="22"/>
                                    <w:szCs w:val="22"/>
                                  </w:rPr>
                                </w:pPr>
                                <w:r w:rsidRPr="00780F7B">
                                  <w:rPr>
                                    <w:rFonts w:ascii="Verdana" w:hAnsi="Verdana"/>
                                    <w:b/>
                                    <w:bCs/>
                                    <w:sz w:val="22"/>
                                    <w:szCs w:val="22"/>
                                  </w:rPr>
                                  <w:t>Course Description</w:t>
                                </w:r>
                                <w:r w:rsidRPr="00780F7B">
                                  <w:rPr>
                                    <w:rFonts w:ascii="Verdana" w:hAnsi="Verdana"/>
                                    <w:b/>
                                    <w:bCs/>
                                    <w:sz w:val="22"/>
                                    <w:szCs w:val="22"/>
                                  </w:rPr>
                                  <w:tab/>
                                </w:r>
                              </w:p>
                              <w:p w14:paraId="5E4E25C2" w14:textId="77777777" w:rsidR="00C85377" w:rsidRPr="00780F7B" w:rsidRDefault="00C85377" w:rsidP="00806FCD">
                                <w:pPr>
                                  <w:pStyle w:val="paragraph"/>
                                  <w:spacing w:before="0" w:beforeAutospacing="0" w:after="0" w:afterAutospacing="0"/>
                                  <w:textAlignment w:val="baseline"/>
                                  <w:rPr>
                                    <w:rFonts w:ascii="Verdana" w:hAnsi="Verdana" w:cs="Segoe UI"/>
                                    <w:sz w:val="22"/>
                                    <w:szCs w:val="22"/>
                                  </w:rPr>
                                </w:pPr>
                                <w:r w:rsidRPr="00780F7B">
                                  <w:rPr>
                                    <w:rStyle w:val="normaltextrun"/>
                                    <w:rFonts w:ascii="Verdana" w:hAnsi="Verdana" w:cs="Calibri"/>
                                    <w:sz w:val="22"/>
                                    <w:szCs w:val="22"/>
                                  </w:rPr>
                                  <w:t>Photography, Video and Digital Imaging offers students the opportunity to explore contemporary artistic practices that make use of photography, video and digital imaging. These fields of artistic practice resonate within students' experience and understanding of the world and are highly relevant to contemporary ways of interpreting the world. The course offers opportunities for investigation of one or more of these fields and develops students' understanding and skills, which contribute to an informed critical practice. </w:t>
                                </w:r>
                                <w:r w:rsidRPr="00780F7B">
                                  <w:rPr>
                                    <w:rStyle w:val="eop"/>
                                    <w:rFonts w:ascii="Verdana" w:hAnsi="Verdana" w:cs="Calibri"/>
                                    <w:color w:val="000000"/>
                                    <w:sz w:val="22"/>
                                    <w:szCs w:val="22"/>
                                  </w:rPr>
                                  <w:t> </w:t>
                                </w:r>
                              </w:p>
                              <w:p w14:paraId="770B6ACD" w14:textId="77777777" w:rsidR="00C85377" w:rsidRPr="00780F7B" w:rsidRDefault="00C85377" w:rsidP="00806FCD">
                                <w:pPr>
                                  <w:pStyle w:val="paragraph"/>
                                  <w:spacing w:before="0" w:beforeAutospacing="0" w:after="0" w:afterAutospacing="0"/>
                                  <w:textAlignment w:val="baseline"/>
                                  <w:rPr>
                                    <w:rFonts w:ascii="Verdana" w:hAnsi="Verdana" w:cs="Segoe UI"/>
                                    <w:sz w:val="22"/>
                                    <w:szCs w:val="22"/>
                                  </w:rPr>
                                </w:pPr>
                                <w:r w:rsidRPr="00780F7B">
                                  <w:rPr>
                                    <w:rStyle w:val="normaltextrun"/>
                                    <w:rFonts w:ascii="Verdana" w:hAnsi="Verdana" w:cs="Calibri"/>
                                    <w:sz w:val="22"/>
                                    <w:szCs w:val="22"/>
                                  </w:rPr>
                                  <w:t>The course is designed to enable students to gain an increasing accomplishment and independence in their representation of ideas in the fields of photography and/or video and/or digital imaging and understand and value how these fields of practice invite different interpretations and explanations. </w:t>
                                </w:r>
                                <w:r w:rsidRPr="00780F7B">
                                  <w:rPr>
                                    <w:rStyle w:val="eop"/>
                                    <w:rFonts w:ascii="Verdana" w:hAnsi="Verdana" w:cs="Calibri"/>
                                    <w:color w:val="000000"/>
                                    <w:sz w:val="22"/>
                                    <w:szCs w:val="22"/>
                                  </w:rPr>
                                  <w:t> </w:t>
                                </w:r>
                              </w:p>
                              <w:p w14:paraId="0C0D26D3" w14:textId="77777777" w:rsidR="00C85377" w:rsidRDefault="00C85377" w:rsidP="00806FCD">
                                <w:pPr>
                                  <w:rPr>
                                    <w:rFonts w:ascii="Verdana" w:hAnsi="Verdana"/>
                                    <w:b/>
                                    <w:bCs/>
                                  </w:rPr>
                                </w:pPr>
                              </w:p>
                              <w:p w14:paraId="6F9712F0" w14:textId="77777777" w:rsidR="00C85377" w:rsidRPr="00AE6150" w:rsidRDefault="00C85377" w:rsidP="00806FCD">
                                <w:pPr>
                                  <w:rPr>
                                    <w:rFonts w:ascii="Verdana" w:hAnsi="Verdana"/>
                                    <w:b/>
                                    <w:bCs/>
                                  </w:rPr>
                                </w:pPr>
                              </w:p>
                            </w:txbxContent>
                          </wps:txbx>
                          <wps:bodyPr rot="0" vert="horz" wrap="square" lIns="91440" tIns="45720" rIns="91440" bIns="45720" anchor="t" anchorCtr="0" upright="1">
                            <a:noAutofit/>
                          </wps:bodyPr>
                        </wps:wsp>
                        <wps:wsp>
                          <wps:cNvPr id="962" name="Text Box 464"/>
                          <wps:cNvSpPr txBox="1">
                            <a:spLocks noChangeArrowheads="1"/>
                          </wps:cNvSpPr>
                          <wps:spPr bwMode="auto">
                            <a:xfrm>
                              <a:off x="9525" y="4438650"/>
                              <a:ext cx="6315075" cy="2867025"/>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536B572D" w14:textId="77777777" w:rsidR="00C85377" w:rsidRPr="00780F7B" w:rsidRDefault="00C85377" w:rsidP="00806FCD">
                                <w:pPr>
                                  <w:rPr>
                                    <w:rFonts w:ascii="Segoe UI" w:hAnsi="Segoe UI" w:cs="Segoe UI"/>
                                    <w:sz w:val="22"/>
                                    <w:szCs w:val="22"/>
                                  </w:rPr>
                                </w:pPr>
                                <w:r w:rsidRPr="00780F7B">
                                  <w:rPr>
                                    <w:rFonts w:ascii="Verdana" w:hAnsi="Verdana"/>
                                    <w:b/>
                                    <w:bCs/>
                                    <w:sz w:val="22"/>
                                    <w:szCs w:val="22"/>
                                  </w:rPr>
                                  <w:t>Course Content</w:t>
                                </w:r>
                              </w:p>
                              <w:p w14:paraId="57FC404C" w14:textId="77777777" w:rsidR="00C85377" w:rsidRPr="00780F7B" w:rsidRDefault="00C85377" w:rsidP="00806FCD">
                                <w:pPr>
                                  <w:widowControl/>
                                  <w:overflowPunct/>
                                  <w:autoSpaceDE/>
                                  <w:autoSpaceDN/>
                                  <w:adjustRightInd/>
                                  <w:textAlignment w:val="baseline"/>
                                  <w:rPr>
                                    <w:rFonts w:ascii="Verdana" w:hAnsi="Verdana" w:cs="Arial"/>
                                    <w:color w:val="22272B"/>
                                    <w:kern w:val="0"/>
                                    <w:sz w:val="22"/>
                                    <w:szCs w:val="22"/>
                                  </w:rPr>
                                </w:pPr>
                                <w:r w:rsidRPr="00D221B9">
                                  <w:rPr>
                                    <w:rFonts w:ascii="Verdana" w:hAnsi="Verdana" w:cs="Arial"/>
                                    <w:color w:val="22272B"/>
                                    <w:kern w:val="0"/>
                                    <w:sz w:val="22"/>
                                    <w:szCs w:val="22"/>
                                  </w:rPr>
                                  <w:t>Modules may be selected in any of the three broad fields of: </w:t>
                                </w:r>
                              </w:p>
                              <w:p w14:paraId="033B937B" w14:textId="77777777" w:rsidR="00C85377" w:rsidRPr="00780F7B"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Wet photography</w:t>
                                </w:r>
                              </w:p>
                              <w:p w14:paraId="1F95906E" w14:textId="77777777" w:rsidR="00C85377" w:rsidRPr="00780F7B"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Video</w:t>
                                </w:r>
                              </w:p>
                              <w:p w14:paraId="47D28F06" w14:textId="77777777" w:rsidR="00C85377"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Digital imaging</w:t>
                                </w:r>
                              </w:p>
                              <w:p w14:paraId="0368CD5F" w14:textId="77777777" w:rsidR="00C85377" w:rsidRPr="00D221B9" w:rsidRDefault="00C85377" w:rsidP="00806FCD">
                                <w:pPr>
                                  <w:widowControl/>
                                  <w:overflowPunct/>
                                  <w:autoSpaceDE/>
                                  <w:autoSpaceDN/>
                                  <w:adjustRightInd/>
                                  <w:textAlignment w:val="baseline"/>
                                  <w:rPr>
                                    <w:rFonts w:ascii="Verdana" w:hAnsi="Verdana" w:cs="Segoe UI"/>
                                    <w:color w:val="auto"/>
                                    <w:kern w:val="0"/>
                                    <w:sz w:val="22"/>
                                    <w:szCs w:val="22"/>
                                  </w:rPr>
                                </w:pPr>
                                <w:r w:rsidRPr="00D221B9">
                                  <w:rPr>
                                    <w:rFonts w:ascii="Verdana" w:hAnsi="Verdana" w:cs="Arial"/>
                                    <w:color w:val="22272B"/>
                                    <w:kern w:val="0"/>
                                    <w:sz w:val="22"/>
                                    <w:szCs w:val="22"/>
                                  </w:rPr>
                                  <w:t>Modules include: </w:t>
                                </w:r>
                              </w:p>
                              <w:p w14:paraId="669B5F65"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Introduction to the Field </w:t>
                                </w:r>
                              </w:p>
                              <w:p w14:paraId="71A79422"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Developing a Point of View </w:t>
                                </w:r>
                              </w:p>
                              <w:p w14:paraId="44EAD283"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Traditions, Conventions, Styles and Genres </w:t>
                                </w:r>
                              </w:p>
                              <w:p w14:paraId="7F9AD6A9"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Manipulated Forms </w:t>
                                </w:r>
                              </w:p>
                              <w:p w14:paraId="722A00E3"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The Arranged Image </w:t>
                                </w:r>
                              </w:p>
                              <w:p w14:paraId="5070E918"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Temporal Accounts. </w:t>
                                </w:r>
                              </w:p>
                              <w:p w14:paraId="16AB1576"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Individual / Collaborative Project </w:t>
                                </w:r>
                              </w:p>
                              <w:p w14:paraId="3C631E3E"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Work, Health and Safety (Mandatory Module) </w:t>
                                </w:r>
                              </w:p>
                              <w:p w14:paraId="418C0A36" w14:textId="77777777" w:rsidR="00C85377" w:rsidRDefault="00C85377" w:rsidP="00806FCD">
                                <w:pPr>
                                  <w:rPr>
                                    <w:rFonts w:ascii="Verdana" w:hAnsi="Verdana"/>
                                    <w:b/>
                                    <w:bCs/>
                                  </w:rPr>
                                </w:pPr>
                              </w:p>
                              <w:p w14:paraId="3470A3B7" w14:textId="77777777" w:rsidR="00C85377" w:rsidRPr="00AE6150" w:rsidRDefault="00C85377" w:rsidP="00806FCD">
                                <w:pPr>
                                  <w:rPr>
                                    <w:rFonts w:ascii="Verdana" w:hAnsi="Verdana"/>
                                    <w:b/>
                                    <w:bCs/>
                                  </w:rPr>
                                </w:pPr>
                              </w:p>
                            </w:txbxContent>
                          </wps:txbx>
                          <wps:bodyPr rot="0" vert="horz" wrap="square" lIns="91440" tIns="45720" rIns="91440" bIns="45720" anchor="t" anchorCtr="0" upright="1">
                            <a:noAutofit/>
                          </wps:bodyPr>
                        </wps:wsp>
                        <wps:wsp>
                          <wps:cNvPr id="963" name="Text Box 464"/>
                          <wps:cNvSpPr txBox="1">
                            <a:spLocks noChangeArrowheads="1"/>
                          </wps:cNvSpPr>
                          <wps:spPr bwMode="auto">
                            <a:xfrm>
                              <a:off x="0" y="7477125"/>
                              <a:ext cx="6315075" cy="1447800"/>
                            </a:xfrm>
                            <a:prstGeom prst="rect">
                              <a:avLst/>
                            </a:prstGeom>
                            <a:gradFill rotWithShape="0">
                              <a:gsLst>
                                <a:gs pos="0">
                                  <a:srgbClr val="CCC0D9"/>
                                </a:gs>
                                <a:gs pos="100000">
                                  <a:srgbClr val="8064A2"/>
                                </a:gs>
                              </a:gsLst>
                              <a:lin ang="5400000" scaled="1"/>
                            </a:gradFill>
                            <a:ln w="12700">
                              <a:solidFill>
                                <a:srgbClr val="CCC0D9"/>
                              </a:solidFill>
                              <a:miter lim="800000"/>
                              <a:headEnd/>
                              <a:tailEnd/>
                            </a:ln>
                            <a:effectLst>
                              <a:outerShdw dist="28398" dir="3806097" algn="ctr" rotWithShape="0">
                                <a:srgbClr val="3F3151">
                                  <a:alpha val="50000"/>
                                </a:srgbClr>
                              </a:outerShdw>
                            </a:effectLst>
                          </wps:spPr>
                          <wps:txbx>
                            <w:txbxContent>
                              <w:p w14:paraId="66107702" w14:textId="77777777" w:rsidR="00C85377" w:rsidRPr="00780F7B" w:rsidRDefault="00C85377" w:rsidP="00806FCD">
                                <w:pPr>
                                  <w:rPr>
                                    <w:rStyle w:val="eop"/>
                                    <w:rFonts w:ascii="Verdana" w:hAnsi="Verdana" w:cs="Arial"/>
                                    <w:sz w:val="22"/>
                                    <w:szCs w:val="22"/>
                                    <w:shd w:val="clear" w:color="auto" w:fill="FFFFFF"/>
                                  </w:rPr>
                                </w:pPr>
                                <w:r w:rsidRPr="00780F7B">
                                  <w:rPr>
                                    <w:rStyle w:val="normaltextrun"/>
                                    <w:rFonts w:ascii="Verdana" w:hAnsi="Verdana" w:cs="Arial"/>
                                    <w:b/>
                                    <w:bCs/>
                                    <w:sz w:val="22"/>
                                    <w:szCs w:val="22"/>
                                  </w:rPr>
                                  <w:t>How will students be assessed?</w:t>
                                </w:r>
                              </w:p>
                              <w:p w14:paraId="20B280E3" w14:textId="77777777" w:rsidR="00C85377" w:rsidRDefault="00C85377" w:rsidP="00806FCD">
                                <w:pPr>
                                  <w:widowControl/>
                                  <w:overflowPunct/>
                                  <w:autoSpaceDE/>
                                  <w:autoSpaceDN/>
                                  <w:adjustRightInd/>
                                  <w:textAlignment w:val="baseline"/>
                                  <w:rPr>
                                    <w:rFonts w:ascii="Verdana" w:hAnsi="Verdana" w:cs="Calibri"/>
                                    <w:color w:val="auto"/>
                                    <w:kern w:val="0"/>
                                    <w:sz w:val="22"/>
                                    <w:szCs w:val="22"/>
                                  </w:rPr>
                                </w:pPr>
                                <w:r w:rsidRPr="00780F7B">
                                  <w:rPr>
                                    <w:rFonts w:ascii="Verdana" w:hAnsi="Verdana" w:cs="Calibri"/>
                                    <w:color w:val="auto"/>
                                    <w:kern w:val="0"/>
                                    <w:sz w:val="22"/>
                                    <w:szCs w:val="22"/>
                                  </w:rPr>
                                  <w:t>Students will be assessed on their competency compared to the course outcomes. A range of tasks will need to be to completed in order to fulfil the course, including a formal examination. </w:t>
                                </w:r>
                              </w:p>
                              <w:p w14:paraId="7B075349"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p>
                              <w:p w14:paraId="63131B04"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r w:rsidRPr="00780F7B">
                                  <w:rPr>
                                    <w:rFonts w:ascii="Verdana" w:hAnsi="Verdana" w:cs="Arial"/>
                                    <w:b/>
                                    <w:bCs/>
                                    <w:color w:val="auto"/>
                                    <w:kern w:val="0"/>
                                    <w:sz w:val="22"/>
                                    <w:szCs w:val="22"/>
                                  </w:rPr>
                                  <w:t>Up front course fees:</w:t>
                                </w:r>
                                <w:r w:rsidRPr="00780F7B">
                                  <w:rPr>
                                    <w:rFonts w:ascii="Verdana" w:hAnsi="Verdana" w:cs="Arial"/>
                                    <w:color w:val="auto"/>
                                    <w:kern w:val="0"/>
                                    <w:sz w:val="22"/>
                                    <w:szCs w:val="22"/>
                                  </w:rPr>
                                  <w:t> </w:t>
                                </w:r>
                              </w:p>
                              <w:p w14:paraId="6F006043"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r w:rsidRPr="00780F7B">
                                  <w:rPr>
                                    <w:rFonts w:ascii="Verdana" w:hAnsi="Verdana" w:cs="Calibri"/>
                                    <w:color w:val="auto"/>
                                    <w:kern w:val="0"/>
                                    <w:sz w:val="22"/>
                                    <w:szCs w:val="22"/>
                                  </w:rPr>
                                  <w:t>$100 per year – This covers the materials and chemicals used in course. </w:t>
                                </w:r>
                              </w:p>
                              <w:p w14:paraId="7C79D52F" w14:textId="77777777" w:rsidR="00C85377" w:rsidRDefault="00C85377" w:rsidP="00806FCD">
                                <w:pPr>
                                  <w:rPr>
                                    <w:rFonts w:ascii="Verdana" w:hAnsi="Verdana"/>
                                    <w:b/>
                                    <w:bCs/>
                                  </w:rPr>
                                </w:pPr>
                              </w:p>
                              <w:p w14:paraId="68F46D2C" w14:textId="77777777" w:rsidR="00C85377" w:rsidRPr="00AE6150" w:rsidRDefault="00C85377" w:rsidP="00806FCD">
                                <w:pPr>
                                  <w:rPr>
                                    <w:rFonts w:ascii="Verdana" w:hAnsi="Verdana"/>
                                    <w:b/>
                                    <w:bCs/>
                                  </w:rPr>
                                </w:pPr>
                              </w:p>
                            </w:txbxContent>
                          </wps:txbx>
                          <wps:bodyPr rot="0" vert="horz" wrap="square" lIns="91440" tIns="45720" rIns="91440" bIns="45720" anchor="t" anchorCtr="0" upright="1">
                            <a:noAutofit/>
                          </wps:bodyPr>
                        </wps:wsp>
                      </wpg:grpSp>
                      <pic:pic xmlns:pic="http://schemas.openxmlformats.org/drawingml/2006/picture">
                        <pic:nvPicPr>
                          <pic:cNvPr id="983" name="il_fi" descr="A close-up of a toy&#10;&#10;Description automatically generated with low confidence"/>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029075" y="0"/>
                            <a:ext cx="1743075" cy="1948815"/>
                          </a:xfrm>
                          <a:prstGeom prst="rect">
                            <a:avLst/>
                          </a:prstGeom>
                          <a:noFill/>
                        </pic:spPr>
                      </pic:pic>
                    </wpg:wgp>
                  </a:graphicData>
                </a:graphic>
                <wp14:sizeRelH relativeFrom="margin">
                  <wp14:pctWidth>0</wp14:pctWidth>
                </wp14:sizeRelH>
              </wp:anchor>
            </w:drawing>
          </mc:Choice>
          <mc:Fallback>
            <w:pict>
              <v:group w14:anchorId="7FE9FD4F" id="Group 77" o:spid="_x0000_s1269" style="position:absolute;margin-left:-25.5pt;margin-top:-28.25pt;width:498.75pt;height:704.25pt;z-index:252308480;mso-width-relative:margin" coordsize="63341,89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">
                <v:group id="Group 91" o:spid="_x0000_s1270" style="position:absolute;top:190;width:63341;height:89249" coordsize="63341,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_x0000_s1271" type="#_x0000_t202" style="position:absolute;top:8667;width:37242;height:10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" fillcolor="#ccc0d9" strokecolor="#ccc0d9" strokeweight="1pt">
                    <v:fill color2="#8064a2" focus="100%" type="gradient"/>
                    <v:shadow on="t" color="#3f3151" opacity=".5" offset="1pt"/>
                    <v:textbox>
                      <w:txbxContent>
                        <w:p w14:paraId="09DE7DBE" w14:textId="77777777" w:rsidR="00C85377" w:rsidRPr="00780F7B" w:rsidRDefault="00C85377" w:rsidP="00806FCD">
                          <w:pPr>
                            <w:rPr>
                              <w:rFonts w:ascii="Verdana" w:hAnsi="Verdana"/>
                              <w:sz w:val="22"/>
                              <w:szCs w:val="22"/>
                            </w:rPr>
                          </w:pPr>
                          <w:r w:rsidRPr="00780F7B">
                            <w:rPr>
                              <w:rFonts w:ascii="Verdana" w:hAnsi="Verdana"/>
                              <w:sz w:val="22"/>
                              <w:szCs w:val="22"/>
                            </w:rPr>
                            <w:t>This course will be delivered by the CAPA Faculty at Parkes High School.</w:t>
                          </w:r>
                        </w:p>
                        <w:p w14:paraId="378AA709" w14:textId="77777777" w:rsidR="00C85377" w:rsidRPr="00780F7B" w:rsidRDefault="00C85377" w:rsidP="00806FCD">
                          <w:pPr>
                            <w:rPr>
                              <w:rFonts w:ascii="Verdana" w:hAnsi="Verdana"/>
                              <w:sz w:val="22"/>
                              <w:szCs w:val="22"/>
                            </w:rPr>
                          </w:pPr>
                          <w:r w:rsidRPr="00780F7B">
                            <w:rPr>
                              <w:rFonts w:ascii="Verdana" w:hAnsi="Verdana"/>
                              <w:b/>
                              <w:bCs/>
                              <w:sz w:val="22"/>
                              <w:szCs w:val="22"/>
                            </w:rPr>
                            <w:t xml:space="preserve">Unit value: </w:t>
                          </w:r>
                          <w:r w:rsidRPr="00780F7B">
                            <w:rPr>
                              <w:rFonts w:ascii="Verdana" w:hAnsi="Verdana"/>
                              <w:sz w:val="22"/>
                              <w:szCs w:val="22"/>
                            </w:rPr>
                            <w:t>2 Units in Year 11 and Year 12</w:t>
                          </w:r>
                        </w:p>
                        <w:p w14:paraId="5D36C2E8" w14:textId="77777777" w:rsidR="00C85377" w:rsidRPr="00AE6150" w:rsidRDefault="00C85377" w:rsidP="00806FCD">
                          <w:pPr>
                            <w:rPr>
                              <w:rFonts w:ascii="Verdana" w:hAnsi="Verdana"/>
                              <w:b/>
                              <w:bCs/>
                            </w:rPr>
                          </w:pPr>
                          <w:r w:rsidRPr="00780F7B">
                            <w:rPr>
                              <w:rFonts w:ascii="Verdana" w:hAnsi="Verdana"/>
                              <w:b/>
                              <w:bCs/>
                              <w:sz w:val="22"/>
                              <w:szCs w:val="22"/>
                            </w:rPr>
                            <w:t xml:space="preserve">Eligible for ATAR: </w:t>
                          </w:r>
                          <w:r w:rsidRPr="00780F7B">
                            <w:rPr>
                              <w:rFonts w:ascii="Verdana" w:hAnsi="Verdana"/>
                              <w:sz w:val="22"/>
                              <w:szCs w:val="22"/>
                            </w:rPr>
                            <w:t>No (Content Endorsed Course)</w:t>
                          </w:r>
                          <w:r w:rsidRPr="00AE6150">
                            <w:rPr>
                              <w:rFonts w:ascii="Verdana" w:hAnsi="Verdana"/>
                              <w:b/>
                              <w:bCs/>
                            </w:rPr>
                            <w:tab/>
                          </w:r>
                        </w:p>
                      </w:txbxContent>
                    </v:textbox>
                  </v:shape>
                  <v:shape id="_x0000_s1272" type="#_x0000_t202" style="position:absolute;left:95;width:3714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" fillcolor="#ccc0d9" strokecolor="#ccc0d9" strokeweight="1pt">
                    <v:fill color2="#8064a2" focus="100%" type="gradient"/>
                    <v:shadow on="t" color="#3f3151" opacity=".5" offset="1pt"/>
                    <v:textbox>
                      <w:txbxContent>
                        <w:p w14:paraId="6CEF768C" w14:textId="6835F825" w:rsidR="00C85377" w:rsidRPr="00F00BDC" w:rsidRDefault="003B5E36" w:rsidP="00806FCD">
                          <w:pPr>
                            <w:jc w:val="center"/>
                            <w:rPr>
                              <w:rFonts w:ascii="Verdana" w:hAnsi="Verdana"/>
                              <w:sz w:val="36"/>
                              <w:szCs w:val="36"/>
                            </w:rPr>
                          </w:pPr>
                          <w:r>
                            <w:rPr>
                              <w:rFonts w:ascii="Verdana" w:hAnsi="Verdana"/>
                              <w:sz w:val="36"/>
                              <w:szCs w:val="36"/>
                            </w:rPr>
                            <w:t>PHOTOGRAPHY, VIDEO AND DIGITAL IMAGING</w:t>
                          </w:r>
                        </w:p>
                      </w:txbxContent>
                    </v:textbox>
                  </v:shape>
                  <v:shape id="_x0000_s1273" type="#_x0000_t202" style="position:absolute;left:190;top:21050;width:63151;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" fillcolor="#ccc0d9" strokecolor="#ccc0d9" strokeweight="1pt">
                    <v:fill color2="#8064a2" focus="100%" type="gradient"/>
                    <v:shadow on="t" color="#3f3151" opacity=".5" offset="1pt"/>
                    <v:textbox>
                      <w:txbxContent>
                        <w:p w14:paraId="58EB84AF" w14:textId="77777777" w:rsidR="00C85377" w:rsidRPr="00780F7B" w:rsidRDefault="00C85377" w:rsidP="00806FCD">
                          <w:pPr>
                            <w:rPr>
                              <w:rFonts w:ascii="Verdana" w:hAnsi="Verdana"/>
                              <w:b/>
                              <w:bCs/>
                              <w:sz w:val="22"/>
                              <w:szCs w:val="22"/>
                            </w:rPr>
                          </w:pPr>
                          <w:r w:rsidRPr="00780F7B">
                            <w:rPr>
                              <w:rFonts w:ascii="Verdana" w:hAnsi="Verdana"/>
                              <w:b/>
                              <w:bCs/>
                              <w:sz w:val="22"/>
                              <w:szCs w:val="22"/>
                            </w:rPr>
                            <w:t>Course Description</w:t>
                          </w:r>
                          <w:r w:rsidRPr="00780F7B">
                            <w:rPr>
                              <w:rFonts w:ascii="Verdana" w:hAnsi="Verdana"/>
                              <w:b/>
                              <w:bCs/>
                              <w:sz w:val="22"/>
                              <w:szCs w:val="22"/>
                            </w:rPr>
                            <w:tab/>
                          </w:r>
                        </w:p>
                        <w:p w14:paraId="5E4E25C2" w14:textId="77777777" w:rsidR="00C85377" w:rsidRPr="00780F7B" w:rsidRDefault="00C85377" w:rsidP="00806FCD">
                          <w:pPr>
                            <w:pStyle w:val="paragraph"/>
                            <w:spacing w:before="0" w:beforeAutospacing="0" w:after="0" w:afterAutospacing="0"/>
                            <w:textAlignment w:val="baseline"/>
                            <w:rPr>
                              <w:rFonts w:ascii="Verdana" w:hAnsi="Verdana" w:cs="Segoe UI"/>
                              <w:sz w:val="22"/>
                              <w:szCs w:val="22"/>
                            </w:rPr>
                          </w:pPr>
                          <w:r w:rsidRPr="00780F7B">
                            <w:rPr>
                              <w:rStyle w:val="normaltextrun"/>
                              <w:rFonts w:ascii="Verdana" w:hAnsi="Verdana" w:cs="Calibri"/>
                              <w:sz w:val="22"/>
                              <w:szCs w:val="22"/>
                            </w:rPr>
                            <w:t>Photography, Video and Digital Imaging offers students the opportunity to explore contemporary artistic practices that make use of photography, video and digital imaging. These fields of artistic practice resonate within students' experience and understanding of the world and are highly relevant to contemporary ways of interpreting the world. The course offers opportunities for investigation of one or more of these fields and develops students' understanding and skills, which contribute to an informed critical practice. </w:t>
                          </w:r>
                          <w:r w:rsidRPr="00780F7B">
                            <w:rPr>
                              <w:rStyle w:val="eop"/>
                              <w:rFonts w:ascii="Verdana" w:hAnsi="Verdana" w:cs="Calibri"/>
                              <w:color w:val="000000"/>
                              <w:sz w:val="22"/>
                              <w:szCs w:val="22"/>
                            </w:rPr>
                            <w:t> </w:t>
                          </w:r>
                        </w:p>
                        <w:p w14:paraId="770B6ACD" w14:textId="77777777" w:rsidR="00C85377" w:rsidRPr="00780F7B" w:rsidRDefault="00C85377" w:rsidP="00806FCD">
                          <w:pPr>
                            <w:pStyle w:val="paragraph"/>
                            <w:spacing w:before="0" w:beforeAutospacing="0" w:after="0" w:afterAutospacing="0"/>
                            <w:textAlignment w:val="baseline"/>
                            <w:rPr>
                              <w:rFonts w:ascii="Verdana" w:hAnsi="Verdana" w:cs="Segoe UI"/>
                              <w:sz w:val="22"/>
                              <w:szCs w:val="22"/>
                            </w:rPr>
                          </w:pPr>
                          <w:r w:rsidRPr="00780F7B">
                            <w:rPr>
                              <w:rStyle w:val="normaltextrun"/>
                              <w:rFonts w:ascii="Verdana" w:hAnsi="Verdana" w:cs="Calibri"/>
                              <w:sz w:val="22"/>
                              <w:szCs w:val="22"/>
                            </w:rPr>
                            <w:t>The course is designed to enable students to gain an increasing accomplishment and independence in their representation of ideas in the fields of photography and/or video and/or digital imaging and understand and value how these fields of practice invite different interpretations and explanations. </w:t>
                          </w:r>
                          <w:r w:rsidRPr="00780F7B">
                            <w:rPr>
                              <w:rStyle w:val="eop"/>
                              <w:rFonts w:ascii="Verdana" w:hAnsi="Verdana" w:cs="Calibri"/>
                              <w:color w:val="000000"/>
                              <w:sz w:val="22"/>
                              <w:szCs w:val="22"/>
                            </w:rPr>
                            <w:t> </w:t>
                          </w:r>
                        </w:p>
                        <w:p w14:paraId="0C0D26D3" w14:textId="77777777" w:rsidR="00C85377" w:rsidRDefault="00C85377" w:rsidP="00806FCD">
                          <w:pPr>
                            <w:rPr>
                              <w:rFonts w:ascii="Verdana" w:hAnsi="Verdana"/>
                              <w:b/>
                              <w:bCs/>
                            </w:rPr>
                          </w:pPr>
                        </w:p>
                        <w:p w14:paraId="6F9712F0" w14:textId="77777777" w:rsidR="00C85377" w:rsidRPr="00AE6150" w:rsidRDefault="00C85377" w:rsidP="00806FCD">
                          <w:pPr>
                            <w:rPr>
                              <w:rFonts w:ascii="Verdana" w:hAnsi="Verdana"/>
                              <w:b/>
                              <w:bCs/>
                            </w:rPr>
                          </w:pPr>
                        </w:p>
                      </w:txbxContent>
                    </v:textbox>
                  </v:shape>
                  <v:shape id="_x0000_s1274" type="#_x0000_t202" style="position:absolute;left:95;top:44386;width:63151;height:28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" fillcolor="#ccc0d9" strokecolor="#ccc0d9" strokeweight="1pt">
                    <v:fill color2="#8064a2" focus="100%" type="gradient"/>
                    <v:shadow on="t" color="#3f3151" opacity=".5" offset="1pt"/>
                    <v:textbox>
                      <w:txbxContent>
                        <w:p w14:paraId="536B572D" w14:textId="77777777" w:rsidR="00C85377" w:rsidRPr="00780F7B" w:rsidRDefault="00C85377" w:rsidP="00806FCD">
                          <w:pPr>
                            <w:rPr>
                              <w:rFonts w:ascii="Segoe UI" w:hAnsi="Segoe UI" w:cs="Segoe UI"/>
                              <w:sz w:val="22"/>
                              <w:szCs w:val="22"/>
                            </w:rPr>
                          </w:pPr>
                          <w:r w:rsidRPr="00780F7B">
                            <w:rPr>
                              <w:rFonts w:ascii="Verdana" w:hAnsi="Verdana"/>
                              <w:b/>
                              <w:bCs/>
                              <w:sz w:val="22"/>
                              <w:szCs w:val="22"/>
                            </w:rPr>
                            <w:t>Course Content</w:t>
                          </w:r>
                        </w:p>
                        <w:p w14:paraId="57FC404C" w14:textId="77777777" w:rsidR="00C85377" w:rsidRPr="00780F7B" w:rsidRDefault="00C85377" w:rsidP="00806FCD">
                          <w:pPr>
                            <w:widowControl/>
                            <w:overflowPunct/>
                            <w:autoSpaceDE/>
                            <w:autoSpaceDN/>
                            <w:adjustRightInd/>
                            <w:textAlignment w:val="baseline"/>
                            <w:rPr>
                              <w:rFonts w:ascii="Verdana" w:hAnsi="Verdana" w:cs="Arial"/>
                              <w:color w:val="22272B"/>
                              <w:kern w:val="0"/>
                              <w:sz w:val="22"/>
                              <w:szCs w:val="22"/>
                            </w:rPr>
                          </w:pPr>
                          <w:r w:rsidRPr="00D221B9">
                            <w:rPr>
                              <w:rFonts w:ascii="Verdana" w:hAnsi="Verdana" w:cs="Arial"/>
                              <w:color w:val="22272B"/>
                              <w:kern w:val="0"/>
                              <w:sz w:val="22"/>
                              <w:szCs w:val="22"/>
                            </w:rPr>
                            <w:t>Modules may be selected in any of the three broad fields of: </w:t>
                          </w:r>
                        </w:p>
                        <w:p w14:paraId="033B937B" w14:textId="77777777" w:rsidR="00C85377" w:rsidRPr="00780F7B"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Wet photography</w:t>
                          </w:r>
                        </w:p>
                        <w:p w14:paraId="1F95906E" w14:textId="77777777" w:rsidR="00C85377" w:rsidRPr="00780F7B"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Video</w:t>
                          </w:r>
                        </w:p>
                        <w:p w14:paraId="47D28F06" w14:textId="77777777" w:rsidR="00C85377" w:rsidRDefault="00C85377" w:rsidP="009145C0">
                          <w:pPr>
                            <w:pStyle w:val="ListParagraph0"/>
                            <w:numPr>
                              <w:ilvl w:val="0"/>
                              <w:numId w:val="49"/>
                            </w:numPr>
                            <w:spacing w:after="0" w:line="240" w:lineRule="auto"/>
                            <w:textAlignment w:val="baseline"/>
                            <w:rPr>
                              <w:rFonts w:ascii="Verdana" w:hAnsi="Verdana" w:cs="Segoe UI"/>
                            </w:rPr>
                          </w:pPr>
                          <w:r w:rsidRPr="00780F7B">
                            <w:rPr>
                              <w:rFonts w:ascii="Verdana" w:hAnsi="Verdana" w:cs="Segoe UI"/>
                            </w:rPr>
                            <w:t>Digital imaging</w:t>
                          </w:r>
                        </w:p>
                        <w:p w14:paraId="0368CD5F" w14:textId="77777777" w:rsidR="00C85377" w:rsidRPr="00D221B9" w:rsidRDefault="00C85377" w:rsidP="00806FCD">
                          <w:pPr>
                            <w:widowControl/>
                            <w:overflowPunct/>
                            <w:autoSpaceDE/>
                            <w:autoSpaceDN/>
                            <w:adjustRightInd/>
                            <w:textAlignment w:val="baseline"/>
                            <w:rPr>
                              <w:rFonts w:ascii="Verdana" w:hAnsi="Verdana" w:cs="Segoe UI"/>
                              <w:color w:val="auto"/>
                              <w:kern w:val="0"/>
                              <w:sz w:val="22"/>
                              <w:szCs w:val="22"/>
                            </w:rPr>
                          </w:pPr>
                          <w:r w:rsidRPr="00D221B9">
                            <w:rPr>
                              <w:rFonts w:ascii="Verdana" w:hAnsi="Verdana" w:cs="Arial"/>
                              <w:color w:val="22272B"/>
                              <w:kern w:val="0"/>
                              <w:sz w:val="22"/>
                              <w:szCs w:val="22"/>
                            </w:rPr>
                            <w:t>Modules include: </w:t>
                          </w:r>
                        </w:p>
                        <w:p w14:paraId="669B5F65"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Introduction to the Field </w:t>
                          </w:r>
                        </w:p>
                        <w:p w14:paraId="71A79422"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Developing a Point of View </w:t>
                          </w:r>
                        </w:p>
                        <w:p w14:paraId="44EAD283"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Traditions, Conventions, Styles and Genres </w:t>
                          </w:r>
                        </w:p>
                        <w:p w14:paraId="7F9AD6A9"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Manipulated Forms </w:t>
                          </w:r>
                        </w:p>
                        <w:p w14:paraId="722A00E3"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The Arranged Image </w:t>
                          </w:r>
                        </w:p>
                        <w:p w14:paraId="5070E918"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Temporal Accounts. </w:t>
                          </w:r>
                        </w:p>
                        <w:p w14:paraId="16AB1576"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Individual / Collaborative Project </w:t>
                          </w:r>
                        </w:p>
                        <w:p w14:paraId="3C631E3E" w14:textId="77777777" w:rsidR="00C85377" w:rsidRPr="00780F7B" w:rsidRDefault="00C85377" w:rsidP="009145C0">
                          <w:pPr>
                            <w:pStyle w:val="ListParagraph0"/>
                            <w:numPr>
                              <w:ilvl w:val="0"/>
                              <w:numId w:val="49"/>
                            </w:numPr>
                            <w:spacing w:after="160" w:line="259" w:lineRule="auto"/>
                            <w:textAlignment w:val="baseline"/>
                            <w:rPr>
                              <w:rFonts w:ascii="Verdana" w:hAnsi="Verdana" w:cs="Arial"/>
                            </w:rPr>
                          </w:pPr>
                          <w:r w:rsidRPr="00780F7B">
                            <w:rPr>
                              <w:rFonts w:ascii="Verdana" w:hAnsi="Verdana" w:cs="Arial"/>
                              <w:color w:val="22272B"/>
                            </w:rPr>
                            <w:t>Work, Health and Safety (Mandatory Module) </w:t>
                          </w:r>
                        </w:p>
                        <w:p w14:paraId="418C0A36" w14:textId="77777777" w:rsidR="00C85377" w:rsidRDefault="00C85377" w:rsidP="00806FCD">
                          <w:pPr>
                            <w:rPr>
                              <w:rFonts w:ascii="Verdana" w:hAnsi="Verdana"/>
                              <w:b/>
                              <w:bCs/>
                            </w:rPr>
                          </w:pPr>
                        </w:p>
                        <w:p w14:paraId="3470A3B7" w14:textId="77777777" w:rsidR="00C85377" w:rsidRPr="00AE6150" w:rsidRDefault="00C85377" w:rsidP="00806FCD">
                          <w:pPr>
                            <w:rPr>
                              <w:rFonts w:ascii="Verdana" w:hAnsi="Verdana"/>
                              <w:b/>
                              <w:bCs/>
                            </w:rPr>
                          </w:pPr>
                        </w:p>
                      </w:txbxContent>
                    </v:textbox>
                  </v:shape>
                  <v:shape id="_x0000_s1275" type="#_x0000_t202" style="position:absolute;top:74771;width:63150;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" fillcolor="#ccc0d9" strokecolor="#ccc0d9" strokeweight="1pt">
                    <v:fill color2="#8064a2" focus="100%" type="gradient"/>
                    <v:shadow on="t" color="#3f3151" opacity=".5" offset="1pt"/>
                    <v:textbox>
                      <w:txbxContent>
                        <w:p w14:paraId="66107702" w14:textId="77777777" w:rsidR="00C85377" w:rsidRPr="00780F7B" w:rsidRDefault="00C85377" w:rsidP="00806FCD">
                          <w:pPr>
                            <w:rPr>
                              <w:rStyle w:val="eop"/>
                              <w:rFonts w:ascii="Verdana" w:hAnsi="Verdana" w:cs="Arial"/>
                              <w:sz w:val="22"/>
                              <w:szCs w:val="22"/>
                              <w:shd w:val="clear" w:color="auto" w:fill="FFFFFF"/>
                            </w:rPr>
                          </w:pPr>
                          <w:r w:rsidRPr="00780F7B">
                            <w:rPr>
                              <w:rStyle w:val="normaltextrun"/>
                              <w:rFonts w:ascii="Verdana" w:hAnsi="Verdana" w:cs="Arial"/>
                              <w:b/>
                              <w:bCs/>
                              <w:sz w:val="22"/>
                              <w:szCs w:val="22"/>
                            </w:rPr>
                            <w:t>How will students be assessed?</w:t>
                          </w:r>
                        </w:p>
                        <w:p w14:paraId="20B280E3" w14:textId="77777777" w:rsidR="00C85377" w:rsidRDefault="00C85377" w:rsidP="00806FCD">
                          <w:pPr>
                            <w:widowControl/>
                            <w:overflowPunct/>
                            <w:autoSpaceDE/>
                            <w:autoSpaceDN/>
                            <w:adjustRightInd/>
                            <w:textAlignment w:val="baseline"/>
                            <w:rPr>
                              <w:rFonts w:ascii="Verdana" w:hAnsi="Verdana" w:cs="Calibri"/>
                              <w:color w:val="auto"/>
                              <w:kern w:val="0"/>
                              <w:sz w:val="22"/>
                              <w:szCs w:val="22"/>
                            </w:rPr>
                          </w:pPr>
                          <w:r w:rsidRPr="00780F7B">
                            <w:rPr>
                              <w:rFonts w:ascii="Verdana" w:hAnsi="Verdana" w:cs="Calibri"/>
                              <w:color w:val="auto"/>
                              <w:kern w:val="0"/>
                              <w:sz w:val="22"/>
                              <w:szCs w:val="22"/>
                            </w:rPr>
                            <w:t>Students will be assessed on their competency compared to the course outcomes. A range of tasks will need to be to completed in order to fulfil the course, including a formal examination. </w:t>
                          </w:r>
                        </w:p>
                        <w:p w14:paraId="7B075349"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p>
                        <w:p w14:paraId="63131B04"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r w:rsidRPr="00780F7B">
                            <w:rPr>
                              <w:rFonts w:ascii="Verdana" w:hAnsi="Verdana" w:cs="Arial"/>
                              <w:b/>
                              <w:bCs/>
                              <w:color w:val="auto"/>
                              <w:kern w:val="0"/>
                              <w:sz w:val="22"/>
                              <w:szCs w:val="22"/>
                            </w:rPr>
                            <w:t>Up front course fees:</w:t>
                          </w:r>
                          <w:r w:rsidRPr="00780F7B">
                            <w:rPr>
                              <w:rFonts w:ascii="Verdana" w:hAnsi="Verdana" w:cs="Arial"/>
                              <w:color w:val="auto"/>
                              <w:kern w:val="0"/>
                              <w:sz w:val="22"/>
                              <w:szCs w:val="22"/>
                            </w:rPr>
                            <w:t> </w:t>
                          </w:r>
                        </w:p>
                        <w:p w14:paraId="6F006043" w14:textId="77777777" w:rsidR="00C85377" w:rsidRPr="00780F7B" w:rsidRDefault="00C85377" w:rsidP="00806FCD">
                          <w:pPr>
                            <w:widowControl/>
                            <w:overflowPunct/>
                            <w:autoSpaceDE/>
                            <w:autoSpaceDN/>
                            <w:adjustRightInd/>
                            <w:textAlignment w:val="baseline"/>
                            <w:rPr>
                              <w:rFonts w:ascii="Verdana" w:hAnsi="Verdana" w:cs="Segoe UI"/>
                              <w:color w:val="auto"/>
                              <w:kern w:val="0"/>
                              <w:sz w:val="22"/>
                              <w:szCs w:val="22"/>
                            </w:rPr>
                          </w:pPr>
                          <w:r w:rsidRPr="00780F7B">
                            <w:rPr>
                              <w:rFonts w:ascii="Verdana" w:hAnsi="Verdana" w:cs="Calibri"/>
                              <w:color w:val="auto"/>
                              <w:kern w:val="0"/>
                              <w:sz w:val="22"/>
                              <w:szCs w:val="22"/>
                            </w:rPr>
                            <w:t>$100 per year – This covers the materials and chemicals used in course. </w:t>
                          </w:r>
                        </w:p>
                        <w:p w14:paraId="7C79D52F" w14:textId="77777777" w:rsidR="00C85377" w:rsidRDefault="00C85377" w:rsidP="00806FCD">
                          <w:pPr>
                            <w:rPr>
                              <w:rFonts w:ascii="Verdana" w:hAnsi="Verdana"/>
                              <w:b/>
                              <w:bCs/>
                            </w:rPr>
                          </w:pPr>
                        </w:p>
                        <w:p w14:paraId="68F46D2C" w14:textId="77777777" w:rsidR="00C85377" w:rsidRPr="00AE6150" w:rsidRDefault="00C85377" w:rsidP="00806FCD">
                          <w:pPr>
                            <w:rPr>
                              <w:rFonts w:ascii="Verdana" w:hAnsi="Verdana"/>
                              <w:b/>
                              <w:bCs/>
                            </w:rPr>
                          </w:pPr>
                        </w:p>
                      </w:txbxContent>
                    </v:textbox>
                  </v:shape>
                </v:group>
                <v:shape id="il_fi" o:spid="_x0000_s1276" type="#_x0000_t75" alt="A close-up of a toy&#10;&#10;Description automatically generated with low confidence" style="position:absolute;left:40290;width:17431;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">
                  <v:imagedata r:id="rId76" o:title="A close-up of a toy&#10;&#10;Description automatically generated with low confidence"/>
                </v:shape>
              </v:group>
            </w:pict>
          </mc:Fallback>
        </mc:AlternateContent>
      </w:r>
      <w:r w:rsidR="0055455C">
        <w:br w:type="page"/>
      </w:r>
    </w:p>
    <w:p w14:paraId="55BC9C19" w14:textId="263EB4D6" w:rsidR="0077589F" w:rsidRPr="00D524C5" w:rsidRDefault="0075290D" w:rsidP="0029363A">
      <w:pPr>
        <w:tabs>
          <w:tab w:val="left" w:pos="1785"/>
        </w:tabs>
        <w:overflowPunct/>
      </w:pPr>
      <w:r>
        <w:rPr>
          <w:noProof/>
        </w:rPr>
        <w:lastRenderedPageBreak/>
        <mc:AlternateContent>
          <mc:Choice Requires="wpg">
            <w:drawing>
              <wp:anchor distT="0" distB="0" distL="114300" distR="114300" simplePos="0" relativeHeight="252203008" behindDoc="0" locked="0" layoutInCell="1" allowOverlap="1" wp14:anchorId="4FC2C973" wp14:editId="7EB71405">
                <wp:simplePos x="0" y="0"/>
                <wp:positionH relativeFrom="column">
                  <wp:posOffset>-165100</wp:posOffset>
                </wp:positionH>
                <wp:positionV relativeFrom="paragraph">
                  <wp:posOffset>-76200</wp:posOffset>
                </wp:positionV>
                <wp:extent cx="6256020" cy="8953501"/>
                <wp:effectExtent l="0" t="0" r="30480" b="5715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6020" cy="8953501"/>
                          <a:chOff x="0" y="0"/>
                          <a:chExt cx="6256020" cy="8953442"/>
                        </a:xfrm>
                      </wpg:grpSpPr>
                      <wpg:grpSp>
                        <wpg:cNvPr id="93" name="Group 93"/>
                        <wpg:cNvGrpSpPr>
                          <a:grpSpLocks/>
                        </wpg:cNvGrpSpPr>
                        <wpg:grpSpPr bwMode="auto">
                          <a:xfrm>
                            <a:off x="0" y="83127"/>
                            <a:ext cx="6256020" cy="8870315"/>
                            <a:chOff x="1244" y="1236"/>
                            <a:chExt cx="9852" cy="13969"/>
                          </a:xfrm>
                        </wpg:grpSpPr>
                        <wps:wsp>
                          <wps:cNvPr id="94" name="Text Box 75"/>
                          <wps:cNvSpPr txBox="1">
                            <a:spLocks noChangeArrowheads="1"/>
                          </wps:cNvSpPr>
                          <wps:spPr bwMode="auto">
                            <a:xfrm>
                              <a:off x="1308" y="1236"/>
                              <a:ext cx="6760" cy="574"/>
                            </a:xfrm>
                            <a:prstGeom prst="rect">
                              <a:avLst/>
                            </a:prstGeom>
                            <a:gradFill rotWithShape="0">
                              <a:gsLst>
                                <a:gs pos="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1A02C9BA" w14:textId="77777777" w:rsidR="00C85377" w:rsidRPr="0077589F" w:rsidRDefault="00C85377" w:rsidP="000D75F9">
                                <w:pPr>
                                  <w:jc w:val="center"/>
                                  <w:rPr>
                                    <w:rFonts w:ascii="Verdana" w:hAnsi="Verdana" w:cs="Arial"/>
                                    <w:sz w:val="36"/>
                                    <w:szCs w:val="36"/>
                                  </w:rPr>
                                </w:pPr>
                                <w:r w:rsidRPr="006E47A1">
                                  <w:rPr>
                                    <w:rFonts w:ascii="Verdana" w:hAnsi="Verdana" w:cs="Arial"/>
                                    <w:sz w:val="36"/>
                                    <w:szCs w:val="36"/>
                                  </w:rPr>
                                  <w:t>AGRICULTURE</w:t>
                                </w:r>
                              </w:p>
                            </w:txbxContent>
                          </wps:txbx>
                          <wps:bodyPr rot="0" vert="horz" wrap="square" lIns="91440" tIns="45720" rIns="91440" bIns="45720" anchor="t" anchorCtr="0" upright="1">
                            <a:noAutofit/>
                          </wps:bodyPr>
                        </wps:wsp>
                        <wps:wsp>
                          <wps:cNvPr id="95" name="Text Box 76"/>
                          <wps:cNvSpPr txBox="1">
                            <a:spLocks noChangeArrowheads="1"/>
                          </wps:cNvSpPr>
                          <wps:spPr bwMode="auto">
                            <a:xfrm>
                              <a:off x="1308" y="2013"/>
                              <a:ext cx="6763" cy="2027"/>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6F809E0C" w14:textId="77777777" w:rsidR="00C85377" w:rsidRPr="0077589F" w:rsidRDefault="00C85377" w:rsidP="000D75F9">
                                <w:pPr>
                                  <w:rPr>
                                    <w:rFonts w:ascii="Verdana" w:hAnsi="Verdana"/>
                                  </w:rPr>
                                </w:pPr>
                                <w:r w:rsidRPr="0077589F">
                                  <w:rPr>
                                    <w:rFonts w:ascii="Verdana" w:hAnsi="Verdana"/>
                                  </w:rPr>
                                  <w:t xml:space="preserve">This course will be delivered by the </w:t>
                                </w:r>
                                <w:r w:rsidRPr="0077589F">
                                  <w:rPr>
                                    <w:rFonts w:ascii="Verdana" w:hAnsi="Verdana"/>
                                    <w:b/>
                                  </w:rPr>
                                  <w:t>TAS Faculty</w:t>
                                </w:r>
                                <w:r w:rsidRPr="0077589F">
                                  <w:rPr>
                                    <w:rFonts w:ascii="Verdana" w:hAnsi="Verdana"/>
                                  </w:rPr>
                                  <w:t xml:space="preserve"> at Parkes High School.</w:t>
                                </w:r>
                              </w:p>
                              <w:p w14:paraId="343C2513" w14:textId="77777777" w:rsidR="00C85377" w:rsidRPr="0077589F" w:rsidRDefault="00C85377" w:rsidP="000D75F9">
                                <w:pPr>
                                  <w:rPr>
                                    <w:rFonts w:ascii="Verdana" w:hAnsi="Verdana"/>
                                    <w:b/>
                                    <w:sz w:val="12"/>
                                    <w:szCs w:val="12"/>
                                  </w:rPr>
                                </w:pPr>
                              </w:p>
                              <w:p w14:paraId="02672758" w14:textId="77777777" w:rsidR="00C85377" w:rsidRDefault="00C85377" w:rsidP="000D75F9">
                                <w:pPr>
                                  <w:rPr>
                                    <w:rFonts w:ascii="Verdana" w:hAnsi="Verdana"/>
                                  </w:rPr>
                                </w:pPr>
                                <w:r w:rsidRPr="0077589F">
                                  <w:rPr>
                                    <w:rFonts w:ascii="Verdana" w:hAnsi="Verdana"/>
                                    <w:b/>
                                  </w:rPr>
                                  <w:t>Unit value</w:t>
                                </w:r>
                                <w:r w:rsidRPr="0077589F">
                                  <w:rPr>
                                    <w:rFonts w:ascii="Verdana" w:hAnsi="Verdana"/>
                                  </w:rPr>
                                  <w:t>: 2 unit</w:t>
                                </w:r>
                                <w:r>
                                  <w:rPr>
                                    <w:rFonts w:ascii="Verdana" w:hAnsi="Verdana"/>
                                  </w:rPr>
                                  <w:t>s in Year 11 and Year 12</w:t>
                                </w:r>
                              </w:p>
                              <w:p w14:paraId="4A5CFB7D" w14:textId="77777777" w:rsidR="00C85377" w:rsidRPr="0077589F" w:rsidRDefault="00C85377" w:rsidP="000D75F9">
                                <w:pPr>
                                  <w:rPr>
                                    <w:rFonts w:ascii="Verdana" w:hAnsi="Verdana"/>
                                  </w:rPr>
                                </w:pPr>
                                <w:r w:rsidRPr="0077589F">
                                  <w:rPr>
                                    <w:rFonts w:ascii="Verdana" w:hAnsi="Verdana"/>
                                  </w:rPr>
                                  <w:tab/>
                                </w:r>
                                <w:r w:rsidRPr="0077589F">
                                  <w:rPr>
                                    <w:rFonts w:ascii="Verdana" w:hAnsi="Verdana"/>
                                  </w:rPr>
                                  <w:tab/>
                                </w:r>
                              </w:p>
                              <w:p w14:paraId="6C28BDCE" w14:textId="77777777" w:rsidR="00C85377" w:rsidRPr="0077589F" w:rsidRDefault="00C85377" w:rsidP="000D75F9">
                                <w:pPr>
                                  <w:rPr>
                                    <w:rFonts w:ascii="Verdana" w:hAnsi="Verdana"/>
                                  </w:rPr>
                                </w:pPr>
                                <w:r w:rsidRPr="0077589F">
                                  <w:rPr>
                                    <w:rFonts w:ascii="Verdana" w:hAnsi="Verdana"/>
                                    <w:b/>
                                  </w:rPr>
                                  <w:t>Eligible for ATAR</w:t>
                                </w:r>
                                <w:r w:rsidRPr="0077589F">
                                  <w:rPr>
                                    <w:rFonts w:ascii="Verdana" w:hAnsi="Verdana"/>
                                  </w:rPr>
                                  <w:t>:  YES</w:t>
                                </w:r>
                              </w:p>
                              <w:p w14:paraId="72067F0B" w14:textId="77777777" w:rsidR="00C85377" w:rsidRPr="0077589F" w:rsidRDefault="00C85377" w:rsidP="000D75F9">
                                <w:pPr>
                                  <w:rPr>
                                    <w:rFonts w:ascii="Verdana" w:hAnsi="Verdana"/>
                                    <w:b/>
                                    <w:sz w:val="12"/>
                                    <w:szCs w:val="12"/>
                                  </w:rPr>
                                </w:pPr>
                              </w:p>
                              <w:p w14:paraId="7E44C8E5"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s:wsp>
                          <wps:cNvPr id="96" name="Text Box 77"/>
                          <wps:cNvSpPr txBox="1">
                            <a:spLocks noChangeArrowheads="1"/>
                          </wps:cNvSpPr>
                          <wps:spPr bwMode="auto">
                            <a:xfrm>
                              <a:off x="1283" y="4248"/>
                              <a:ext cx="9813" cy="1477"/>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2557654D" w14:textId="77777777" w:rsidR="00C85377" w:rsidRPr="0077589F" w:rsidRDefault="00C85377" w:rsidP="00DE5F35">
                                <w:pPr>
                                  <w:jc w:val="both"/>
                                  <w:rPr>
                                    <w:rFonts w:ascii="Verdana" w:hAnsi="Verdana"/>
                                  </w:rPr>
                                </w:pPr>
                                <w:r w:rsidRPr="0077589F">
                                  <w:rPr>
                                    <w:rFonts w:ascii="Verdana" w:hAnsi="Verdana"/>
                                    <w:b/>
                                  </w:rPr>
                                  <w:t>This course is designed for</w:t>
                                </w:r>
                                <w:r w:rsidRPr="0077589F">
                                  <w:rPr>
                                    <w:rFonts w:ascii="Verdana" w:hAnsi="Verdana"/>
                                  </w:rPr>
                                  <w:t xml:space="preserve">:  </w:t>
                                </w:r>
                                <w:r>
                                  <w:rPr>
                                    <w:rFonts w:ascii="Verdana" w:hAnsi="Verdana"/>
                                  </w:rPr>
                                  <w:t xml:space="preserve">Developing </w:t>
                                </w:r>
                                <w:r w:rsidRPr="0077589F">
                                  <w:rPr>
                                    <w:rFonts w:ascii="Verdana" w:hAnsi="Verdana"/>
                                  </w:rPr>
                                  <w:t>students’ knowledge and understanding about the production and marketing of both animal and plant products. Students should also develop the associated skills and responsible attitudes that are necessary to manage and market these products in a sustainable manner.</w:t>
                                </w:r>
                              </w:p>
                              <w:p w14:paraId="24D60A8C" w14:textId="77777777" w:rsidR="00C85377" w:rsidRPr="0077589F" w:rsidRDefault="00C85377" w:rsidP="000D75F9">
                                <w:pPr>
                                  <w:rPr>
                                    <w:rFonts w:ascii="Verdana" w:hAnsi="Verdana"/>
                                  </w:rPr>
                                </w:pPr>
                              </w:p>
                              <w:p w14:paraId="425F72F4"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s:wsp>
                          <wps:cNvPr id="97" name="Text Box 78"/>
                          <wps:cNvSpPr txBox="1">
                            <a:spLocks noChangeArrowheads="1"/>
                          </wps:cNvSpPr>
                          <wps:spPr bwMode="auto">
                            <a:xfrm>
                              <a:off x="1244" y="11223"/>
                              <a:ext cx="9844" cy="1495"/>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723737E2" w14:textId="77777777" w:rsidR="00C85377" w:rsidRPr="0077589F" w:rsidRDefault="00C85377" w:rsidP="000D75F9">
                                <w:pPr>
                                  <w:rPr>
                                    <w:rFonts w:ascii="Verdana" w:hAnsi="Verdana"/>
                                  </w:rPr>
                                </w:pPr>
                                <w:r w:rsidRPr="0077589F">
                                  <w:rPr>
                                    <w:rFonts w:ascii="Verdana" w:hAnsi="Verdana"/>
                                    <w:b/>
                                  </w:rPr>
                                  <w:t xml:space="preserve">How will students be assessed?    </w:t>
                                </w:r>
                              </w:p>
                              <w:p w14:paraId="4B67BAF5" w14:textId="77777777" w:rsidR="00C85377" w:rsidRPr="0077589F" w:rsidRDefault="00C85377" w:rsidP="000D75F9">
                                <w:pPr>
                                  <w:rPr>
                                    <w:rFonts w:ascii="Verdana" w:hAnsi="Verdana"/>
                                  </w:rPr>
                                </w:pPr>
                                <w:r w:rsidRPr="0077589F">
                                  <w:rPr>
                                    <w:rFonts w:ascii="Verdana" w:hAnsi="Verdana"/>
                                  </w:rPr>
                                  <w:t>Through open ended responses, research task and presentations of both their work and their and skills.</w:t>
                                </w:r>
                              </w:p>
                              <w:p w14:paraId="657C2B88" w14:textId="77777777" w:rsidR="00C85377" w:rsidRDefault="00C85377" w:rsidP="000D75F9">
                                <w:pPr>
                                  <w:rPr>
                                    <w:rFonts w:ascii="Verdana" w:hAnsi="Verdana"/>
                                    <w:b/>
                                  </w:rPr>
                                </w:pPr>
                              </w:p>
                              <w:p w14:paraId="679EFB23" w14:textId="77777777" w:rsidR="00C85377" w:rsidRPr="001B622E" w:rsidRDefault="00C85377" w:rsidP="000D75F9">
                                <w:pPr>
                                  <w:rPr>
                                    <w:rFonts w:ascii="Verdana" w:hAnsi="Verdana"/>
                                    <w:b/>
                                  </w:rPr>
                                </w:pPr>
                                <w:r w:rsidRPr="0077589F">
                                  <w:rPr>
                                    <w:rFonts w:ascii="Verdana" w:hAnsi="Verdana"/>
                                    <w:b/>
                                  </w:rPr>
                                  <w:t xml:space="preserve">Number of assessment tasks:    </w:t>
                                </w:r>
                                <w:r>
                                  <w:rPr>
                                    <w:rFonts w:ascii="Verdana" w:hAnsi="Verdana"/>
                                    <w:b/>
                                  </w:rPr>
                                  <w:t xml:space="preserve">Preliminary - 3    </w:t>
                                </w:r>
                                <w:r>
                                  <w:rPr>
                                    <w:rFonts w:ascii="Verdana" w:hAnsi="Verdana"/>
                                    <w:b/>
                                  </w:rPr>
                                  <w:tab/>
                                  <w:t xml:space="preserve">  HSC - 4</w:t>
                                </w:r>
                              </w:p>
                              <w:p w14:paraId="59155BC9"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s:wsp>
                          <wps:cNvPr id="98" name="Text Box 79"/>
                          <wps:cNvSpPr txBox="1">
                            <a:spLocks noChangeArrowheads="1"/>
                          </wps:cNvSpPr>
                          <wps:spPr bwMode="auto">
                            <a:xfrm>
                              <a:off x="1244" y="12887"/>
                              <a:ext cx="9836" cy="1262"/>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74933FD8" w14:textId="77777777" w:rsidR="00C85377" w:rsidRPr="0077589F" w:rsidRDefault="00C85377" w:rsidP="000D75F9">
                                <w:pPr>
                                  <w:rPr>
                                    <w:rFonts w:ascii="Verdana" w:hAnsi="Verdana"/>
                                  </w:rPr>
                                </w:pPr>
                                <w:r w:rsidRPr="0077589F">
                                  <w:rPr>
                                    <w:rFonts w:ascii="Verdana" w:hAnsi="Verdana"/>
                                    <w:b/>
                                  </w:rPr>
                                  <w:t xml:space="preserve">Up Front Course Costs: </w:t>
                                </w:r>
                                <w:r w:rsidRPr="00DE5F35">
                                  <w:rPr>
                                    <w:rFonts w:ascii="Verdana" w:hAnsi="Verdana"/>
                                  </w:rPr>
                                  <w:t xml:space="preserve"> $120.00</w:t>
                                </w:r>
                                <w:r w:rsidRPr="0077589F">
                                  <w:rPr>
                                    <w:rFonts w:ascii="Verdana" w:hAnsi="Verdana"/>
                                    <w:b/>
                                  </w:rPr>
                                  <w:t xml:space="preserve"> </w:t>
                                </w:r>
                                <w:r>
                                  <w:rPr>
                                    <w:rFonts w:ascii="Verdana" w:hAnsi="Verdana"/>
                                  </w:rPr>
                                  <w:t>to cover the cost of resources for practical lessons.</w:t>
                                </w:r>
                                <w:r w:rsidRPr="0077589F">
                                  <w:rPr>
                                    <w:rFonts w:ascii="Verdana" w:hAnsi="Verdana"/>
                                  </w:rPr>
                                  <w:t>(Please note that the course fee is payable in Year 11 and covers both Years 11 and 12</w:t>
                                </w:r>
                                <w:r>
                                  <w:rPr>
                                    <w:rFonts w:ascii="Verdana" w:hAnsi="Verdana"/>
                                  </w:rPr>
                                  <w:t>)</w:t>
                                </w:r>
                                <w:r w:rsidRPr="0077589F">
                                  <w:rPr>
                                    <w:rFonts w:ascii="Verdana" w:hAnsi="Verdana"/>
                                  </w:rPr>
                                  <w:t>.</w:t>
                                </w:r>
                              </w:p>
                              <w:p w14:paraId="5005281F" w14:textId="77777777" w:rsidR="00C85377" w:rsidRDefault="00C85377" w:rsidP="000D75F9">
                                <w:pPr>
                                  <w:rPr>
                                    <w:rFonts w:ascii="Verdana" w:hAnsi="Verdana"/>
                                    <w:b/>
                                  </w:rPr>
                                </w:pPr>
                              </w:p>
                              <w:p w14:paraId="70E10167" w14:textId="77777777" w:rsidR="00C85377" w:rsidRPr="0077589F" w:rsidRDefault="00C85377" w:rsidP="000D75F9">
                                <w:pPr>
                                  <w:rPr>
                                    <w:rFonts w:ascii="Verdana" w:hAnsi="Verdana"/>
                                    <w:b/>
                                  </w:rPr>
                                </w:pPr>
                                <w:r w:rsidRPr="0077589F">
                                  <w:rPr>
                                    <w:rFonts w:ascii="Verdana" w:hAnsi="Verdana"/>
                                    <w:b/>
                                  </w:rPr>
                                  <w:t xml:space="preserve">Equipment list:  </w:t>
                                </w:r>
                                <w:r w:rsidRPr="0077589F">
                                  <w:rPr>
                                    <w:rFonts w:ascii="Verdana" w:hAnsi="Verdana"/>
                                  </w:rPr>
                                  <w:t xml:space="preserve">Folder or notebook, Hat, Black leather </w:t>
                                </w:r>
                                <w:r>
                                  <w:rPr>
                                    <w:rFonts w:ascii="Verdana" w:hAnsi="Verdana"/>
                                  </w:rPr>
                                  <w:t>WHS</w:t>
                                </w:r>
                                <w:r w:rsidRPr="0077589F">
                                  <w:rPr>
                                    <w:rFonts w:ascii="Verdana" w:hAnsi="Verdana"/>
                                  </w:rPr>
                                  <w:t xml:space="preserve"> compliant footwear</w:t>
                                </w:r>
                              </w:p>
                              <w:p w14:paraId="02FFCBF3"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s:wsp>
                          <wps:cNvPr id="99" name="Text Box 80"/>
                          <wps:cNvSpPr txBox="1">
                            <a:spLocks noChangeArrowheads="1"/>
                          </wps:cNvSpPr>
                          <wps:spPr bwMode="auto">
                            <a:xfrm>
                              <a:off x="1244" y="14358"/>
                              <a:ext cx="9836" cy="847"/>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6FEA9F70" w14:textId="77777777" w:rsidR="00C85377" w:rsidRDefault="00C85377" w:rsidP="000D75F9">
                                <w:pPr>
                                  <w:rPr>
                                    <w:rFonts w:ascii="Verdana" w:hAnsi="Verdana"/>
                                  </w:rPr>
                                </w:pPr>
                                <w:r w:rsidRPr="0077589F">
                                  <w:rPr>
                                    <w:rFonts w:ascii="Verdana" w:hAnsi="Verdana"/>
                                    <w:b/>
                                  </w:rPr>
                                  <w:t xml:space="preserve">Possible Outcomes:  </w:t>
                                </w:r>
                              </w:p>
                              <w:p w14:paraId="16F38BAB"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1841DBE4" w14:textId="77777777" w:rsidR="00C85377" w:rsidRPr="0077589F" w:rsidRDefault="00C85377" w:rsidP="000D75F9">
                                <w:pPr>
                                  <w:rPr>
                                    <w:rFonts w:ascii="Verdana" w:hAnsi="Verdana"/>
                                  </w:rPr>
                                </w:pPr>
                              </w:p>
                              <w:p w14:paraId="319D7938"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s:wsp>
                          <wps:cNvPr id="100" name="Text Box 81"/>
                          <wps:cNvSpPr txBox="1">
                            <a:spLocks noChangeArrowheads="1"/>
                          </wps:cNvSpPr>
                          <wps:spPr bwMode="auto">
                            <a:xfrm>
                              <a:off x="1252" y="5898"/>
                              <a:ext cx="9844" cy="5145"/>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dist="28398" dir="3806097" algn="ctr" rotWithShape="0">
                                <a:srgbClr val="205867">
                                  <a:alpha val="50000"/>
                                </a:srgbClr>
                              </a:outerShdw>
                            </a:effectLst>
                          </wps:spPr>
                          <wps:txbx>
                            <w:txbxContent>
                              <w:p w14:paraId="150FB9BC" w14:textId="77777777" w:rsidR="00C85377" w:rsidRPr="0077589F" w:rsidRDefault="00C85377" w:rsidP="000D75F9">
                                <w:pPr>
                                  <w:rPr>
                                    <w:rFonts w:ascii="Verdana" w:hAnsi="Verdana"/>
                                    <w:b/>
                                  </w:rPr>
                                </w:pPr>
                                <w:r w:rsidRPr="0077589F">
                                  <w:rPr>
                                    <w:rFonts w:ascii="Verdana" w:hAnsi="Verdana"/>
                                    <w:b/>
                                  </w:rPr>
                                  <w:t xml:space="preserve">Content covered in course:  </w:t>
                                </w:r>
                              </w:p>
                              <w:p w14:paraId="17551E5E" w14:textId="77777777" w:rsidR="00C85377" w:rsidRDefault="00C85377" w:rsidP="000D75F9">
                                <w:pPr>
                                  <w:rPr>
                                    <w:rFonts w:ascii="Verdana" w:hAnsi="Verdana"/>
                                    <w:b/>
                                  </w:rPr>
                                </w:pPr>
                              </w:p>
                              <w:p w14:paraId="377ABC8D" w14:textId="77777777" w:rsidR="00C85377" w:rsidRPr="0077589F" w:rsidRDefault="00C85377" w:rsidP="000D75F9">
                                <w:pPr>
                                  <w:rPr>
                                    <w:rFonts w:ascii="Verdana" w:hAnsi="Verdana"/>
                                    <w:b/>
                                  </w:rPr>
                                </w:pPr>
                                <w:r w:rsidRPr="0077589F">
                                  <w:rPr>
                                    <w:rFonts w:ascii="Verdana" w:hAnsi="Verdana"/>
                                    <w:b/>
                                  </w:rPr>
                                  <w:t>Preliminary &amp; HSC Course:</w:t>
                                </w:r>
                              </w:p>
                              <w:p w14:paraId="7AA0387C" w14:textId="77777777" w:rsidR="00C85377" w:rsidRPr="0077589F" w:rsidRDefault="00C85377" w:rsidP="000D75F9">
                                <w:pPr>
                                  <w:pStyle w:val="Heading3"/>
                                  <w:spacing w:line="276" w:lineRule="auto"/>
                                  <w:ind w:left="0" w:firstLine="0"/>
                                  <w:rPr>
                                    <w:rFonts w:ascii="Verdana" w:hAnsi="Verdana"/>
                                    <w:sz w:val="20"/>
                                    <w:szCs w:val="20"/>
                                  </w:rPr>
                                </w:pPr>
                                <w:r w:rsidRPr="0077589F">
                                  <w:rPr>
                                    <w:rFonts w:ascii="Verdana" w:hAnsi="Verdana"/>
                                    <w:sz w:val="20"/>
                                    <w:szCs w:val="20"/>
                                  </w:rPr>
                                  <w:t xml:space="preserve">Plant production </w:t>
                                </w:r>
                              </w:p>
                              <w:p w14:paraId="6FA3EBAC"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Plants and their commercial production</w:t>
                                </w:r>
                              </w:p>
                              <w:p w14:paraId="7E9524C9"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Animals, climate and resource interaction</w:t>
                                </w:r>
                              </w:p>
                              <w:p w14:paraId="3AB1243D"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Microbes, invertebrates and pests</w:t>
                                </w:r>
                              </w:p>
                              <w:p w14:paraId="38C7FD52"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Technology</w:t>
                                </w:r>
                              </w:p>
                              <w:p w14:paraId="6B4DFF5D"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Experimental design and research</w:t>
                                </w:r>
                              </w:p>
                              <w:p w14:paraId="2A4A850D" w14:textId="77777777" w:rsidR="00C85377" w:rsidRDefault="00C85377" w:rsidP="000D75F9">
                                <w:pPr>
                                  <w:pStyle w:val="Heading3"/>
                                  <w:spacing w:line="276" w:lineRule="auto"/>
                                  <w:rPr>
                                    <w:rFonts w:ascii="Verdana" w:hAnsi="Verdana"/>
                                    <w:sz w:val="20"/>
                                    <w:szCs w:val="20"/>
                                  </w:rPr>
                                </w:pPr>
                              </w:p>
                              <w:p w14:paraId="07DF1DB7" w14:textId="77777777" w:rsidR="00C85377" w:rsidRPr="0077589F" w:rsidRDefault="00C85377" w:rsidP="000D75F9">
                                <w:pPr>
                                  <w:pStyle w:val="Heading3"/>
                                  <w:spacing w:line="276" w:lineRule="auto"/>
                                  <w:rPr>
                                    <w:rFonts w:ascii="Verdana" w:hAnsi="Verdana"/>
                                    <w:sz w:val="20"/>
                                    <w:szCs w:val="20"/>
                                  </w:rPr>
                                </w:pPr>
                                <w:r w:rsidRPr="0077589F">
                                  <w:rPr>
                                    <w:rFonts w:ascii="Verdana" w:hAnsi="Verdana"/>
                                    <w:sz w:val="20"/>
                                    <w:szCs w:val="20"/>
                                  </w:rPr>
                                  <w:t xml:space="preserve">Animal production </w:t>
                                </w:r>
                              </w:p>
                              <w:p w14:paraId="1583AEBB"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Animals and their commercial production</w:t>
                                </w:r>
                              </w:p>
                              <w:p w14:paraId="77D2E6B7"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Plants, climate and resource interaction</w:t>
                                </w:r>
                              </w:p>
                              <w:p w14:paraId="70E9EFD1"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Microbes, invertebrates and pests</w:t>
                                </w:r>
                              </w:p>
                              <w:p w14:paraId="59A21026"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Technology</w:t>
                                </w:r>
                              </w:p>
                              <w:p w14:paraId="395258F2" w14:textId="77777777" w:rsidR="00C85377" w:rsidRPr="0077589F" w:rsidRDefault="00C85377" w:rsidP="000D75F9">
                                <w:pPr>
                                  <w:pStyle w:val="bullet"/>
                                  <w:rPr>
                                    <w:rFonts w:ascii="Verdana" w:hAnsi="Verdana"/>
                                    <w:sz w:val="20"/>
                                    <w:szCs w:val="20"/>
                                  </w:rPr>
                                </w:pPr>
                                <w:r w:rsidRPr="0077589F">
                                  <w:rPr>
                                    <w:rFonts w:ascii="Verdana" w:hAnsi="Verdana"/>
                                    <w:sz w:val="20"/>
                                    <w:szCs w:val="20"/>
                                  </w:rPr>
                                  <w:t>Experimental design and research</w:t>
                                </w:r>
                              </w:p>
                              <w:p w14:paraId="272B1F45" w14:textId="77777777" w:rsidR="00C85377" w:rsidRPr="0077589F" w:rsidRDefault="00C85377" w:rsidP="000D75F9">
                                <w:pPr>
                                  <w:rPr>
                                    <w:rFonts w:ascii="Verdana" w:hAnsi="Verdana"/>
                                  </w:rPr>
                                </w:pPr>
                              </w:p>
                            </w:txbxContent>
                          </wps:txbx>
                          <wps:bodyPr rot="0" vert="horz" wrap="square" lIns="91440" tIns="45720" rIns="91440" bIns="45720" anchor="t" anchorCtr="0" upright="1">
                            <a:noAutofit/>
                          </wps:bodyPr>
                        </wps:wsp>
                      </wpg:grpSp>
                      <pic:pic xmlns:pic="http://schemas.openxmlformats.org/drawingml/2006/picture">
                        <pic:nvPicPr>
                          <pic:cNvPr id="78" name="Picture 5" descr="C:\Program Files\Microsoft Office\Media\CntCD1\ClipArt2\j0216806.wmf"/>
                          <pic:cNvPicPr>
                            <a:picLocks noChangeAspect="1"/>
                          </pic:cNvPicPr>
                        </pic:nvPicPr>
                        <pic:blipFill>
                          <a:blip r:embed="rId77"/>
                          <a:srcRect/>
                          <a:stretch>
                            <a:fillRect/>
                          </a:stretch>
                        </pic:blipFill>
                        <pic:spPr bwMode="auto">
                          <a:xfrm>
                            <a:off x="4429496" y="0"/>
                            <a:ext cx="1816924" cy="1888177"/>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4FC2C973" id="Group 101" o:spid="_x0000_s1277" style="position:absolute;margin-left:-13pt;margin-top:-6pt;width:492.6pt;height:705pt;z-index:252203008" coordsize="62560,8953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">
                <v:group id="Group 93" o:spid="_x0000_s1278" style="position:absolute;top:831;width:62560;height:88703" coordorigin="1244,1236" coordsize="9852,1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75" o:spid="_x0000_s1279" type="#_x0000_t202" style="position:absolute;left:1308;top:1236;width:676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" fillcolor="#c4bd97" strokecolor="#c4bd97" strokeweight="1pt">
                    <v:fill color2="#ddd9c3" angle="135" focus="100%" type="gradient"/>
                    <v:shadow on="t" color="#205867" opacity=".5" offset="1pt"/>
                    <v:textbox>
                      <w:txbxContent>
                        <w:p w14:paraId="1A02C9BA" w14:textId="77777777" w:rsidR="00C85377" w:rsidRPr="0077589F" w:rsidRDefault="00C85377" w:rsidP="000D75F9">
                          <w:pPr>
                            <w:jc w:val="center"/>
                            <w:rPr>
                              <w:rFonts w:ascii="Verdana" w:hAnsi="Verdana" w:cs="Arial"/>
                              <w:sz w:val="36"/>
                              <w:szCs w:val="36"/>
                            </w:rPr>
                          </w:pPr>
                          <w:r w:rsidRPr="006E47A1">
                            <w:rPr>
                              <w:rFonts w:ascii="Verdana" w:hAnsi="Verdana" w:cs="Arial"/>
                              <w:sz w:val="36"/>
                              <w:szCs w:val="36"/>
                            </w:rPr>
                            <w:t>AGRICULTURE</w:t>
                          </w:r>
                        </w:p>
                      </w:txbxContent>
                    </v:textbox>
                  </v:shape>
                  <v:shape id="Text Box 76" o:spid="_x0000_s1280" type="#_x0000_t202" style="position:absolute;left:1308;top:2013;width:676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" fillcolor="#ddd9c3" strokecolor="#c4bd97" strokeweight="1pt">
                    <v:fill color2="#c4bd97" angle="135" focus="50%" type="gradient"/>
                    <v:shadow on="t" color="#205867" opacity=".5" offset="1pt"/>
                    <v:textbox>
                      <w:txbxContent>
                        <w:p w14:paraId="6F809E0C" w14:textId="77777777" w:rsidR="00C85377" w:rsidRPr="0077589F" w:rsidRDefault="00C85377" w:rsidP="000D75F9">
                          <w:pPr>
                            <w:rPr>
                              <w:rFonts w:ascii="Verdana" w:hAnsi="Verdana"/>
                            </w:rPr>
                          </w:pPr>
                          <w:r w:rsidRPr="0077589F">
                            <w:rPr>
                              <w:rFonts w:ascii="Verdana" w:hAnsi="Verdana"/>
                            </w:rPr>
                            <w:t xml:space="preserve">This course will be delivered by the </w:t>
                          </w:r>
                          <w:r w:rsidRPr="0077589F">
                            <w:rPr>
                              <w:rFonts w:ascii="Verdana" w:hAnsi="Verdana"/>
                              <w:b/>
                            </w:rPr>
                            <w:t>TAS Faculty</w:t>
                          </w:r>
                          <w:r w:rsidRPr="0077589F">
                            <w:rPr>
                              <w:rFonts w:ascii="Verdana" w:hAnsi="Verdana"/>
                            </w:rPr>
                            <w:t xml:space="preserve"> at Parkes High School.</w:t>
                          </w:r>
                        </w:p>
                        <w:p w14:paraId="343C2513" w14:textId="77777777" w:rsidR="00C85377" w:rsidRPr="0077589F" w:rsidRDefault="00C85377" w:rsidP="000D75F9">
                          <w:pPr>
                            <w:rPr>
                              <w:rFonts w:ascii="Verdana" w:hAnsi="Verdana"/>
                              <w:b/>
                              <w:sz w:val="12"/>
                              <w:szCs w:val="12"/>
                            </w:rPr>
                          </w:pPr>
                        </w:p>
                        <w:p w14:paraId="02672758" w14:textId="77777777" w:rsidR="00C85377" w:rsidRDefault="00C85377" w:rsidP="000D75F9">
                          <w:pPr>
                            <w:rPr>
                              <w:rFonts w:ascii="Verdana" w:hAnsi="Verdana"/>
                            </w:rPr>
                          </w:pPr>
                          <w:r w:rsidRPr="0077589F">
                            <w:rPr>
                              <w:rFonts w:ascii="Verdana" w:hAnsi="Verdana"/>
                              <w:b/>
                            </w:rPr>
                            <w:t>Unit value</w:t>
                          </w:r>
                          <w:r w:rsidRPr="0077589F">
                            <w:rPr>
                              <w:rFonts w:ascii="Verdana" w:hAnsi="Verdana"/>
                            </w:rPr>
                            <w:t>: 2 unit</w:t>
                          </w:r>
                          <w:r>
                            <w:rPr>
                              <w:rFonts w:ascii="Verdana" w:hAnsi="Verdana"/>
                            </w:rPr>
                            <w:t>s in Year 11 and Year 12</w:t>
                          </w:r>
                        </w:p>
                        <w:p w14:paraId="4A5CFB7D" w14:textId="77777777" w:rsidR="00C85377" w:rsidRPr="0077589F" w:rsidRDefault="00C85377" w:rsidP="000D75F9">
                          <w:pPr>
                            <w:rPr>
                              <w:rFonts w:ascii="Verdana" w:hAnsi="Verdana"/>
                            </w:rPr>
                          </w:pPr>
                          <w:r w:rsidRPr="0077589F">
                            <w:rPr>
                              <w:rFonts w:ascii="Verdana" w:hAnsi="Verdana"/>
                            </w:rPr>
                            <w:tab/>
                          </w:r>
                          <w:r w:rsidRPr="0077589F">
                            <w:rPr>
                              <w:rFonts w:ascii="Verdana" w:hAnsi="Verdana"/>
                            </w:rPr>
                            <w:tab/>
                          </w:r>
                        </w:p>
                        <w:p w14:paraId="6C28BDCE" w14:textId="77777777" w:rsidR="00C85377" w:rsidRPr="0077589F" w:rsidRDefault="00C85377" w:rsidP="000D75F9">
                          <w:pPr>
                            <w:rPr>
                              <w:rFonts w:ascii="Verdana" w:hAnsi="Verdana"/>
                            </w:rPr>
                          </w:pPr>
                          <w:r w:rsidRPr="0077589F">
                            <w:rPr>
                              <w:rFonts w:ascii="Verdana" w:hAnsi="Verdana"/>
                              <w:b/>
                            </w:rPr>
                            <w:t>Eligible for ATAR</w:t>
                          </w:r>
                          <w:r w:rsidRPr="0077589F">
                            <w:rPr>
                              <w:rFonts w:ascii="Verdana" w:hAnsi="Verdana"/>
                            </w:rPr>
                            <w:t>:  YES</w:t>
                          </w:r>
                        </w:p>
                        <w:p w14:paraId="72067F0B" w14:textId="77777777" w:rsidR="00C85377" w:rsidRPr="0077589F" w:rsidRDefault="00C85377" w:rsidP="000D75F9">
                          <w:pPr>
                            <w:rPr>
                              <w:rFonts w:ascii="Verdana" w:hAnsi="Verdana"/>
                              <w:b/>
                              <w:sz w:val="12"/>
                              <w:szCs w:val="12"/>
                            </w:rPr>
                          </w:pPr>
                        </w:p>
                        <w:p w14:paraId="7E44C8E5" w14:textId="77777777" w:rsidR="00C85377" w:rsidRPr="0077589F" w:rsidRDefault="00C85377" w:rsidP="000D75F9">
                          <w:pPr>
                            <w:rPr>
                              <w:rFonts w:ascii="Verdana" w:hAnsi="Verdana"/>
                            </w:rPr>
                          </w:pPr>
                        </w:p>
                      </w:txbxContent>
                    </v:textbox>
                  </v:shape>
                  <v:shape id="Text Box 77" o:spid="_x0000_s1281" type="#_x0000_t202" style="position:absolute;left:1283;top:4248;width:981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" fillcolor="#ddd9c3" strokecolor="#c4bd97" strokeweight="1pt">
                    <v:fill color2="#c4bd97" angle="135" focus="50%" type="gradient"/>
                    <v:shadow on="t" color="#205867" opacity=".5" offset="1pt"/>
                    <v:textbox>
                      <w:txbxContent>
                        <w:p w14:paraId="2557654D" w14:textId="77777777" w:rsidR="00C85377" w:rsidRPr="0077589F" w:rsidRDefault="00C85377" w:rsidP="00DE5F35">
                          <w:pPr>
                            <w:jc w:val="both"/>
                            <w:rPr>
                              <w:rFonts w:ascii="Verdana" w:hAnsi="Verdana"/>
                            </w:rPr>
                          </w:pPr>
                          <w:r w:rsidRPr="0077589F">
                            <w:rPr>
                              <w:rFonts w:ascii="Verdana" w:hAnsi="Verdana"/>
                              <w:b/>
                            </w:rPr>
                            <w:t>This course is designed for</w:t>
                          </w:r>
                          <w:r w:rsidRPr="0077589F">
                            <w:rPr>
                              <w:rFonts w:ascii="Verdana" w:hAnsi="Verdana"/>
                            </w:rPr>
                            <w:t xml:space="preserve">:  </w:t>
                          </w:r>
                          <w:r>
                            <w:rPr>
                              <w:rFonts w:ascii="Verdana" w:hAnsi="Verdana"/>
                            </w:rPr>
                            <w:t xml:space="preserve">Developing </w:t>
                          </w:r>
                          <w:r w:rsidRPr="0077589F">
                            <w:rPr>
                              <w:rFonts w:ascii="Verdana" w:hAnsi="Verdana"/>
                            </w:rPr>
                            <w:t>students’ knowledge and understanding about the production and marketing of both animal and plant products. Students should also develop the associated skills and responsible attitudes that are necessary to manage and market these products in a sustainable manner.</w:t>
                          </w:r>
                        </w:p>
                        <w:p w14:paraId="24D60A8C" w14:textId="77777777" w:rsidR="00C85377" w:rsidRPr="0077589F" w:rsidRDefault="00C85377" w:rsidP="000D75F9">
                          <w:pPr>
                            <w:rPr>
                              <w:rFonts w:ascii="Verdana" w:hAnsi="Verdana"/>
                            </w:rPr>
                          </w:pPr>
                        </w:p>
                        <w:p w14:paraId="425F72F4" w14:textId="77777777" w:rsidR="00C85377" w:rsidRPr="0077589F" w:rsidRDefault="00C85377" w:rsidP="000D75F9">
                          <w:pPr>
                            <w:rPr>
                              <w:rFonts w:ascii="Verdana" w:hAnsi="Verdana"/>
                            </w:rPr>
                          </w:pPr>
                        </w:p>
                      </w:txbxContent>
                    </v:textbox>
                  </v:shape>
                  <v:shape id="Text Box 78" o:spid="_x0000_s1282" type="#_x0000_t202" style="position:absolute;left:1244;top:11223;width:9844;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" fillcolor="#ddd9c3" strokecolor="#c4bd97" strokeweight="1pt">
                    <v:fill color2="#c4bd97" angle="135" focus="50%" type="gradient"/>
                    <v:shadow on="t" color="#205867" opacity=".5" offset="1pt"/>
                    <v:textbox>
                      <w:txbxContent>
                        <w:p w14:paraId="723737E2" w14:textId="77777777" w:rsidR="00C85377" w:rsidRPr="0077589F" w:rsidRDefault="00C85377" w:rsidP="000D75F9">
                          <w:pPr>
                            <w:rPr>
                              <w:rFonts w:ascii="Verdana" w:hAnsi="Verdana"/>
                            </w:rPr>
                          </w:pPr>
                          <w:r w:rsidRPr="0077589F">
                            <w:rPr>
                              <w:rFonts w:ascii="Verdana" w:hAnsi="Verdana"/>
                              <w:b/>
                            </w:rPr>
                            <w:t xml:space="preserve">How will students be assessed?    </w:t>
                          </w:r>
                        </w:p>
                        <w:p w14:paraId="4B67BAF5" w14:textId="77777777" w:rsidR="00C85377" w:rsidRPr="0077589F" w:rsidRDefault="00C85377" w:rsidP="000D75F9">
                          <w:pPr>
                            <w:rPr>
                              <w:rFonts w:ascii="Verdana" w:hAnsi="Verdana"/>
                            </w:rPr>
                          </w:pPr>
                          <w:r w:rsidRPr="0077589F">
                            <w:rPr>
                              <w:rFonts w:ascii="Verdana" w:hAnsi="Verdana"/>
                            </w:rPr>
                            <w:t>Through open ended responses, research task and presentations of both their work and their and skills.</w:t>
                          </w:r>
                        </w:p>
                        <w:p w14:paraId="657C2B88" w14:textId="77777777" w:rsidR="00C85377" w:rsidRDefault="00C85377" w:rsidP="000D75F9">
                          <w:pPr>
                            <w:rPr>
                              <w:rFonts w:ascii="Verdana" w:hAnsi="Verdana"/>
                              <w:b/>
                            </w:rPr>
                          </w:pPr>
                        </w:p>
                        <w:p w14:paraId="679EFB23" w14:textId="77777777" w:rsidR="00C85377" w:rsidRPr="001B622E" w:rsidRDefault="00C85377" w:rsidP="000D75F9">
                          <w:pPr>
                            <w:rPr>
                              <w:rFonts w:ascii="Verdana" w:hAnsi="Verdana"/>
                              <w:b/>
                            </w:rPr>
                          </w:pPr>
                          <w:r w:rsidRPr="0077589F">
                            <w:rPr>
                              <w:rFonts w:ascii="Verdana" w:hAnsi="Verdana"/>
                              <w:b/>
                            </w:rPr>
                            <w:t xml:space="preserve">Number of assessment tasks:    </w:t>
                          </w:r>
                          <w:r>
                            <w:rPr>
                              <w:rFonts w:ascii="Verdana" w:hAnsi="Verdana"/>
                              <w:b/>
                            </w:rPr>
                            <w:t xml:space="preserve">Preliminary - 3    </w:t>
                          </w:r>
                          <w:r>
                            <w:rPr>
                              <w:rFonts w:ascii="Verdana" w:hAnsi="Verdana"/>
                              <w:b/>
                            </w:rPr>
                            <w:tab/>
                            <w:t xml:space="preserve">  HSC - 4</w:t>
                          </w:r>
                        </w:p>
                        <w:p w14:paraId="59155BC9" w14:textId="77777777" w:rsidR="00C85377" w:rsidRPr="0077589F" w:rsidRDefault="00C85377" w:rsidP="000D75F9">
                          <w:pPr>
                            <w:rPr>
                              <w:rFonts w:ascii="Verdana" w:hAnsi="Verdana"/>
                            </w:rPr>
                          </w:pPr>
                        </w:p>
                      </w:txbxContent>
                    </v:textbox>
                  </v:shape>
                  <v:shape id="Text Box 79" o:spid="_x0000_s1283" type="#_x0000_t202" style="position:absolute;left:1244;top:12887;width:9836;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" fillcolor="#ddd9c3" strokecolor="#c4bd97" strokeweight="1pt">
                    <v:fill color2="#c4bd97" angle="135" focus="50%" type="gradient"/>
                    <v:shadow on="t" color="#205867" opacity=".5" offset="1pt"/>
                    <v:textbox>
                      <w:txbxContent>
                        <w:p w14:paraId="74933FD8" w14:textId="77777777" w:rsidR="00C85377" w:rsidRPr="0077589F" w:rsidRDefault="00C85377" w:rsidP="000D75F9">
                          <w:pPr>
                            <w:rPr>
                              <w:rFonts w:ascii="Verdana" w:hAnsi="Verdana"/>
                            </w:rPr>
                          </w:pPr>
                          <w:r w:rsidRPr="0077589F">
                            <w:rPr>
                              <w:rFonts w:ascii="Verdana" w:hAnsi="Verdana"/>
                              <w:b/>
                            </w:rPr>
                            <w:t xml:space="preserve">Up Front Course Costs: </w:t>
                          </w:r>
                          <w:r w:rsidRPr="00DE5F35">
                            <w:rPr>
                              <w:rFonts w:ascii="Verdana" w:hAnsi="Verdana"/>
                            </w:rPr>
                            <w:t xml:space="preserve"> $120.00</w:t>
                          </w:r>
                          <w:r w:rsidRPr="0077589F">
                            <w:rPr>
                              <w:rFonts w:ascii="Verdana" w:hAnsi="Verdana"/>
                              <w:b/>
                            </w:rPr>
                            <w:t xml:space="preserve"> </w:t>
                          </w:r>
                          <w:r>
                            <w:rPr>
                              <w:rFonts w:ascii="Verdana" w:hAnsi="Verdana"/>
                            </w:rPr>
                            <w:t>to cover the cost of resources for practical lessons.</w:t>
                          </w:r>
                          <w:r w:rsidRPr="0077589F">
                            <w:rPr>
                              <w:rFonts w:ascii="Verdana" w:hAnsi="Verdana"/>
                            </w:rPr>
                            <w:t>(Please note that the course fee is payable in Year 11 and covers both Years 11 and 12</w:t>
                          </w:r>
                          <w:r>
                            <w:rPr>
                              <w:rFonts w:ascii="Verdana" w:hAnsi="Verdana"/>
                            </w:rPr>
                            <w:t>)</w:t>
                          </w:r>
                          <w:r w:rsidRPr="0077589F">
                            <w:rPr>
                              <w:rFonts w:ascii="Verdana" w:hAnsi="Verdana"/>
                            </w:rPr>
                            <w:t>.</w:t>
                          </w:r>
                        </w:p>
                        <w:p w14:paraId="5005281F" w14:textId="77777777" w:rsidR="00C85377" w:rsidRDefault="00C85377" w:rsidP="000D75F9">
                          <w:pPr>
                            <w:rPr>
                              <w:rFonts w:ascii="Verdana" w:hAnsi="Verdana"/>
                              <w:b/>
                            </w:rPr>
                          </w:pPr>
                        </w:p>
                        <w:p w14:paraId="70E10167" w14:textId="77777777" w:rsidR="00C85377" w:rsidRPr="0077589F" w:rsidRDefault="00C85377" w:rsidP="000D75F9">
                          <w:pPr>
                            <w:rPr>
                              <w:rFonts w:ascii="Verdana" w:hAnsi="Verdana"/>
                              <w:b/>
                            </w:rPr>
                          </w:pPr>
                          <w:r w:rsidRPr="0077589F">
                            <w:rPr>
                              <w:rFonts w:ascii="Verdana" w:hAnsi="Verdana"/>
                              <w:b/>
                            </w:rPr>
                            <w:t xml:space="preserve">Equipment list:  </w:t>
                          </w:r>
                          <w:r w:rsidRPr="0077589F">
                            <w:rPr>
                              <w:rFonts w:ascii="Verdana" w:hAnsi="Verdana"/>
                            </w:rPr>
                            <w:t xml:space="preserve">Folder or notebook, Hat, Black leather </w:t>
                          </w:r>
                          <w:r>
                            <w:rPr>
                              <w:rFonts w:ascii="Verdana" w:hAnsi="Verdana"/>
                            </w:rPr>
                            <w:t>WHS</w:t>
                          </w:r>
                          <w:r w:rsidRPr="0077589F">
                            <w:rPr>
                              <w:rFonts w:ascii="Verdana" w:hAnsi="Verdana"/>
                            </w:rPr>
                            <w:t xml:space="preserve"> compliant footwear</w:t>
                          </w:r>
                        </w:p>
                        <w:p w14:paraId="02FFCBF3" w14:textId="77777777" w:rsidR="00C85377" w:rsidRPr="0077589F" w:rsidRDefault="00C85377" w:rsidP="000D75F9">
                          <w:pPr>
                            <w:rPr>
                              <w:rFonts w:ascii="Verdana" w:hAnsi="Verdana"/>
                            </w:rPr>
                          </w:pPr>
                        </w:p>
                      </w:txbxContent>
                    </v:textbox>
                  </v:shape>
                  <v:shape id="Text Box 80" o:spid="_x0000_s1284" type="#_x0000_t202" style="position:absolute;left:1244;top:14358;width:9836;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" fillcolor="#ddd9c3" strokecolor="#c4bd97" strokeweight="1pt">
                    <v:fill color2="#c4bd97" angle="135" focus="50%" type="gradient"/>
                    <v:shadow on="t" color="#205867" opacity=".5" offset="1pt"/>
                    <v:textbox>
                      <w:txbxContent>
                        <w:p w14:paraId="6FEA9F70" w14:textId="77777777" w:rsidR="00C85377" w:rsidRDefault="00C85377" w:rsidP="000D75F9">
                          <w:pPr>
                            <w:rPr>
                              <w:rFonts w:ascii="Verdana" w:hAnsi="Verdana"/>
                            </w:rPr>
                          </w:pPr>
                          <w:r w:rsidRPr="0077589F">
                            <w:rPr>
                              <w:rFonts w:ascii="Verdana" w:hAnsi="Verdana"/>
                              <w:b/>
                            </w:rPr>
                            <w:t xml:space="preserve">Possible Outcomes:  </w:t>
                          </w:r>
                        </w:p>
                        <w:p w14:paraId="16F38BAB"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1841DBE4" w14:textId="77777777" w:rsidR="00C85377" w:rsidRPr="0077589F" w:rsidRDefault="00C85377" w:rsidP="000D75F9">
                          <w:pPr>
                            <w:rPr>
                              <w:rFonts w:ascii="Verdana" w:hAnsi="Verdana"/>
                            </w:rPr>
                          </w:pPr>
                        </w:p>
                        <w:p w14:paraId="319D7938" w14:textId="77777777" w:rsidR="00C85377" w:rsidRPr="0077589F" w:rsidRDefault="00C85377" w:rsidP="000D75F9">
                          <w:pPr>
                            <w:rPr>
                              <w:rFonts w:ascii="Verdana" w:hAnsi="Verdana"/>
                            </w:rPr>
                          </w:pPr>
                        </w:p>
                      </w:txbxContent>
                    </v:textbox>
                  </v:shape>
                  <v:shape id="Text Box 81" o:spid="_x0000_s1285" type="#_x0000_t202" style="position:absolute;left:1252;top:5898;width:9844;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" fillcolor="#ddd9c3" strokecolor="#c4bd97" strokeweight="1pt">
                    <v:fill color2="#c4bd97" angle="135" focus="50%" type="gradient"/>
                    <v:shadow on="t" color="#205867" opacity=".5" offset="1pt"/>
                    <v:textbox>
                      <w:txbxContent>
                        <w:p w14:paraId="150FB9BC" w14:textId="77777777" w:rsidR="00C85377" w:rsidRPr="0077589F" w:rsidRDefault="00C85377" w:rsidP="000D75F9">
                          <w:pPr>
                            <w:rPr>
                              <w:rFonts w:ascii="Verdana" w:hAnsi="Verdana"/>
                              <w:b/>
                            </w:rPr>
                          </w:pPr>
                          <w:r w:rsidRPr="0077589F">
                            <w:rPr>
                              <w:rFonts w:ascii="Verdana" w:hAnsi="Verdana"/>
                              <w:b/>
                            </w:rPr>
                            <w:t xml:space="preserve">Content covered in course:  </w:t>
                          </w:r>
                        </w:p>
                        <w:p w14:paraId="17551E5E" w14:textId="77777777" w:rsidR="00C85377" w:rsidRDefault="00C85377" w:rsidP="000D75F9">
                          <w:pPr>
                            <w:rPr>
                              <w:rFonts w:ascii="Verdana" w:hAnsi="Verdana"/>
                              <w:b/>
                            </w:rPr>
                          </w:pPr>
                        </w:p>
                        <w:p w14:paraId="377ABC8D" w14:textId="77777777" w:rsidR="00C85377" w:rsidRPr="0077589F" w:rsidRDefault="00C85377" w:rsidP="000D75F9">
                          <w:pPr>
                            <w:rPr>
                              <w:rFonts w:ascii="Verdana" w:hAnsi="Verdana"/>
                              <w:b/>
                            </w:rPr>
                          </w:pPr>
                          <w:r w:rsidRPr="0077589F">
                            <w:rPr>
                              <w:rFonts w:ascii="Verdana" w:hAnsi="Verdana"/>
                              <w:b/>
                            </w:rPr>
                            <w:t>Preliminary &amp; HSC Course:</w:t>
                          </w:r>
                        </w:p>
                        <w:p w14:paraId="7AA0387C" w14:textId="77777777" w:rsidR="00C85377" w:rsidRPr="0077589F" w:rsidRDefault="00C85377" w:rsidP="000D75F9">
                          <w:pPr>
                            <w:pStyle w:val="Heading3"/>
                            <w:spacing w:line="276" w:lineRule="auto"/>
                            <w:ind w:left="0" w:firstLine="0"/>
                            <w:rPr>
                              <w:rFonts w:ascii="Verdana" w:hAnsi="Verdana"/>
                              <w:sz w:val="20"/>
                              <w:szCs w:val="20"/>
                            </w:rPr>
                          </w:pPr>
                          <w:r w:rsidRPr="0077589F">
                            <w:rPr>
                              <w:rFonts w:ascii="Verdana" w:hAnsi="Verdana"/>
                              <w:sz w:val="20"/>
                              <w:szCs w:val="20"/>
                            </w:rPr>
                            <w:t xml:space="preserve">Plant production </w:t>
                          </w:r>
                        </w:p>
                        <w:p w14:paraId="6FA3EBAC"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Plants and their commercial production</w:t>
                          </w:r>
                        </w:p>
                        <w:p w14:paraId="7E9524C9"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Animals, climate and resource interaction</w:t>
                          </w:r>
                        </w:p>
                        <w:p w14:paraId="3AB1243D"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Microbes, invertebrates and pests</w:t>
                          </w:r>
                        </w:p>
                        <w:p w14:paraId="38C7FD52"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Technology</w:t>
                          </w:r>
                        </w:p>
                        <w:p w14:paraId="6B4DFF5D"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Experimental design and research</w:t>
                          </w:r>
                        </w:p>
                        <w:p w14:paraId="2A4A850D" w14:textId="77777777" w:rsidR="00C85377" w:rsidRDefault="00C85377" w:rsidP="000D75F9">
                          <w:pPr>
                            <w:pStyle w:val="Heading3"/>
                            <w:spacing w:line="276" w:lineRule="auto"/>
                            <w:rPr>
                              <w:rFonts w:ascii="Verdana" w:hAnsi="Verdana"/>
                              <w:sz w:val="20"/>
                              <w:szCs w:val="20"/>
                            </w:rPr>
                          </w:pPr>
                        </w:p>
                        <w:p w14:paraId="07DF1DB7" w14:textId="77777777" w:rsidR="00C85377" w:rsidRPr="0077589F" w:rsidRDefault="00C85377" w:rsidP="000D75F9">
                          <w:pPr>
                            <w:pStyle w:val="Heading3"/>
                            <w:spacing w:line="276" w:lineRule="auto"/>
                            <w:rPr>
                              <w:rFonts w:ascii="Verdana" w:hAnsi="Verdana"/>
                              <w:sz w:val="20"/>
                              <w:szCs w:val="20"/>
                            </w:rPr>
                          </w:pPr>
                          <w:r w:rsidRPr="0077589F">
                            <w:rPr>
                              <w:rFonts w:ascii="Verdana" w:hAnsi="Verdana"/>
                              <w:sz w:val="20"/>
                              <w:szCs w:val="20"/>
                            </w:rPr>
                            <w:t xml:space="preserve">Animal production </w:t>
                          </w:r>
                        </w:p>
                        <w:p w14:paraId="1583AEBB"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Animals and their commercial production</w:t>
                          </w:r>
                        </w:p>
                        <w:p w14:paraId="77D2E6B7"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Plants, climate and resource interaction</w:t>
                          </w:r>
                        </w:p>
                        <w:p w14:paraId="70E9EFD1"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Microbes, invertebrates and pests</w:t>
                          </w:r>
                        </w:p>
                        <w:p w14:paraId="59A21026" w14:textId="77777777" w:rsidR="00C85377" w:rsidRPr="0077589F" w:rsidRDefault="00C85377" w:rsidP="000D75F9">
                          <w:pPr>
                            <w:pStyle w:val="bullet"/>
                            <w:spacing w:line="276" w:lineRule="auto"/>
                            <w:rPr>
                              <w:rFonts w:ascii="Verdana" w:hAnsi="Verdana"/>
                              <w:sz w:val="20"/>
                              <w:szCs w:val="20"/>
                            </w:rPr>
                          </w:pPr>
                          <w:r w:rsidRPr="0077589F">
                            <w:rPr>
                              <w:rFonts w:ascii="Verdana" w:hAnsi="Verdana"/>
                              <w:sz w:val="20"/>
                              <w:szCs w:val="20"/>
                            </w:rPr>
                            <w:t>Technology</w:t>
                          </w:r>
                        </w:p>
                        <w:p w14:paraId="395258F2" w14:textId="77777777" w:rsidR="00C85377" w:rsidRPr="0077589F" w:rsidRDefault="00C85377" w:rsidP="000D75F9">
                          <w:pPr>
                            <w:pStyle w:val="bullet"/>
                            <w:rPr>
                              <w:rFonts w:ascii="Verdana" w:hAnsi="Verdana"/>
                              <w:sz w:val="20"/>
                              <w:szCs w:val="20"/>
                            </w:rPr>
                          </w:pPr>
                          <w:r w:rsidRPr="0077589F">
                            <w:rPr>
                              <w:rFonts w:ascii="Verdana" w:hAnsi="Verdana"/>
                              <w:sz w:val="20"/>
                              <w:szCs w:val="20"/>
                            </w:rPr>
                            <w:t>Experimental design and research</w:t>
                          </w:r>
                        </w:p>
                        <w:p w14:paraId="272B1F45" w14:textId="77777777" w:rsidR="00C85377" w:rsidRPr="0077589F" w:rsidRDefault="00C85377" w:rsidP="000D75F9">
                          <w:pPr>
                            <w:rPr>
                              <w:rFonts w:ascii="Verdana" w:hAnsi="Verdana"/>
                            </w:rPr>
                          </w:pPr>
                        </w:p>
                      </w:txbxContent>
                    </v:textbox>
                  </v:shape>
                </v:group>
                <v:shape id="Picture 5" o:spid="_x0000_s1286" type="#_x0000_t75" style="position:absolute;left:44294;width:18170;height:18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">
                  <v:imagedata r:id="rId78" o:title="j0216806"/>
                </v:shape>
              </v:group>
            </w:pict>
          </mc:Fallback>
        </mc:AlternateContent>
      </w:r>
    </w:p>
    <w:p w14:paraId="3FBD4E23" w14:textId="77777777" w:rsidR="0077589F" w:rsidRPr="00D524C5" w:rsidRDefault="0077589F" w:rsidP="0077589F"/>
    <w:p w14:paraId="5C6B737F" w14:textId="77777777" w:rsidR="0077589F" w:rsidRPr="00D524C5" w:rsidRDefault="0077589F" w:rsidP="0077589F"/>
    <w:p w14:paraId="213AC6B9" w14:textId="77777777" w:rsidR="0077589F" w:rsidRPr="00D524C5" w:rsidRDefault="0077589F" w:rsidP="0077589F"/>
    <w:p w14:paraId="66E67D26" w14:textId="77777777" w:rsidR="0077589F" w:rsidRPr="00D524C5" w:rsidRDefault="0077589F" w:rsidP="0077589F"/>
    <w:p w14:paraId="335C01C2" w14:textId="77777777" w:rsidR="0077589F" w:rsidRPr="00D524C5" w:rsidRDefault="0077589F" w:rsidP="0077589F"/>
    <w:p w14:paraId="6BBC38FB" w14:textId="77777777" w:rsidR="0077589F" w:rsidRPr="00D524C5" w:rsidRDefault="0077589F" w:rsidP="0077589F"/>
    <w:p w14:paraId="2EE2D64B" w14:textId="77777777" w:rsidR="0077589F" w:rsidRPr="00D524C5" w:rsidRDefault="0077589F" w:rsidP="0077589F"/>
    <w:p w14:paraId="4F43BE4E" w14:textId="77777777" w:rsidR="0077589F" w:rsidRPr="00D524C5" w:rsidRDefault="0077589F" w:rsidP="0077589F"/>
    <w:p w14:paraId="74E8A5FA" w14:textId="77777777" w:rsidR="0077589F" w:rsidRPr="00D524C5" w:rsidRDefault="0077589F" w:rsidP="0077589F"/>
    <w:p w14:paraId="1C345A63" w14:textId="77777777" w:rsidR="0077589F" w:rsidRPr="00D524C5" w:rsidRDefault="0077589F" w:rsidP="0077589F"/>
    <w:p w14:paraId="1F7C5777" w14:textId="77777777" w:rsidR="0077589F" w:rsidRPr="00D524C5" w:rsidRDefault="0077589F" w:rsidP="0077589F">
      <w:pPr>
        <w:rPr>
          <w:b/>
        </w:rPr>
      </w:pPr>
    </w:p>
    <w:p w14:paraId="00343F5C" w14:textId="77777777" w:rsidR="0077589F" w:rsidRPr="00D524C5" w:rsidRDefault="0077589F" w:rsidP="0077589F">
      <w:pPr>
        <w:rPr>
          <w:b/>
        </w:rPr>
      </w:pPr>
    </w:p>
    <w:p w14:paraId="6F6F58B4" w14:textId="77777777" w:rsidR="0077589F" w:rsidRPr="00D524C5" w:rsidRDefault="0077589F" w:rsidP="0077589F">
      <w:pPr>
        <w:rPr>
          <w:b/>
        </w:rPr>
      </w:pPr>
    </w:p>
    <w:p w14:paraId="1DAAD8A5" w14:textId="77777777" w:rsidR="0077589F" w:rsidRPr="00D524C5" w:rsidRDefault="0077589F" w:rsidP="0077589F"/>
    <w:p w14:paraId="3E45FF58" w14:textId="77777777" w:rsidR="0077589F" w:rsidRPr="00D524C5" w:rsidRDefault="0077589F" w:rsidP="0077589F"/>
    <w:p w14:paraId="1E619ECC" w14:textId="77777777" w:rsidR="0077589F" w:rsidRPr="00D524C5" w:rsidRDefault="0077589F" w:rsidP="0077589F">
      <w:pPr>
        <w:rPr>
          <w:b/>
        </w:rPr>
      </w:pPr>
    </w:p>
    <w:p w14:paraId="2215CB0F" w14:textId="77777777" w:rsidR="0077589F" w:rsidRPr="00D524C5" w:rsidRDefault="0077589F" w:rsidP="0077589F">
      <w:pPr>
        <w:rPr>
          <w:b/>
        </w:rPr>
      </w:pPr>
    </w:p>
    <w:p w14:paraId="391BB4D9" w14:textId="77777777" w:rsidR="0077589F" w:rsidRPr="00D524C5" w:rsidRDefault="0077589F" w:rsidP="0077589F">
      <w:pPr>
        <w:rPr>
          <w:b/>
        </w:rPr>
      </w:pPr>
    </w:p>
    <w:p w14:paraId="76F5BDB9" w14:textId="77777777" w:rsidR="0077589F" w:rsidRPr="00D524C5" w:rsidRDefault="0077589F" w:rsidP="0077589F">
      <w:pPr>
        <w:rPr>
          <w:b/>
        </w:rPr>
      </w:pPr>
    </w:p>
    <w:p w14:paraId="4C7C5AB1" w14:textId="77777777" w:rsidR="0077589F" w:rsidRPr="00D524C5" w:rsidRDefault="0077589F" w:rsidP="0077589F">
      <w:pPr>
        <w:rPr>
          <w:b/>
        </w:rPr>
      </w:pPr>
    </w:p>
    <w:p w14:paraId="59B01523" w14:textId="77777777" w:rsidR="0077589F" w:rsidRPr="00D524C5" w:rsidRDefault="0077589F" w:rsidP="0077589F">
      <w:pPr>
        <w:rPr>
          <w:b/>
        </w:rPr>
      </w:pPr>
    </w:p>
    <w:p w14:paraId="5327BB93" w14:textId="77777777" w:rsidR="0077589F" w:rsidRPr="00D524C5" w:rsidRDefault="0077589F" w:rsidP="0077589F"/>
    <w:p w14:paraId="3653EAC4" w14:textId="77777777" w:rsidR="0077589F" w:rsidRPr="00D524C5" w:rsidRDefault="0077589F" w:rsidP="0077589F"/>
    <w:p w14:paraId="4C623E6A" w14:textId="77777777" w:rsidR="00907140" w:rsidRPr="00D524C5" w:rsidRDefault="0077589F" w:rsidP="00907140">
      <w:pPr>
        <w:tabs>
          <w:tab w:val="left" w:pos="1785"/>
        </w:tabs>
        <w:overflowPunct/>
        <w:rPr>
          <w:color w:val="auto"/>
          <w:kern w:val="0"/>
          <w:sz w:val="24"/>
          <w:szCs w:val="24"/>
        </w:rPr>
      </w:pPr>
      <w:r w:rsidRPr="00D524C5">
        <w:br w:type="page"/>
      </w:r>
    </w:p>
    <w:p w14:paraId="700140D8" w14:textId="77777777" w:rsidR="00907140" w:rsidRPr="00D524C5" w:rsidRDefault="0075290D" w:rsidP="00907140">
      <w:r>
        <w:rPr>
          <w:noProof/>
        </w:rPr>
        <w:lastRenderedPageBreak/>
        <mc:AlternateContent>
          <mc:Choice Requires="wpg">
            <w:drawing>
              <wp:anchor distT="0" distB="0" distL="114300" distR="114300" simplePos="0" relativeHeight="252268544" behindDoc="0" locked="0" layoutInCell="1" allowOverlap="1" wp14:anchorId="5087FC73" wp14:editId="4C3C085F">
                <wp:simplePos x="0" y="0"/>
                <wp:positionH relativeFrom="column">
                  <wp:posOffset>38100</wp:posOffset>
                </wp:positionH>
                <wp:positionV relativeFrom="paragraph">
                  <wp:posOffset>123825</wp:posOffset>
                </wp:positionV>
                <wp:extent cx="6092825" cy="7724775"/>
                <wp:effectExtent l="0" t="0" r="22225" b="66675"/>
                <wp:wrapNone/>
                <wp:docPr id="59"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825" cy="7724775"/>
                          <a:chOff x="1494" y="1335"/>
                          <a:chExt cx="9595" cy="12165"/>
                        </a:xfrm>
                      </wpg:grpSpPr>
                      <wps:wsp>
                        <wps:cNvPr id="66" name="Text Box 534"/>
                        <wps:cNvSpPr txBox="1">
                          <a:spLocks noChangeArrowheads="1"/>
                        </wps:cNvSpPr>
                        <wps:spPr bwMode="auto">
                          <a:xfrm>
                            <a:off x="8265" y="1335"/>
                            <a:ext cx="2824" cy="3009"/>
                          </a:xfrm>
                          <a:prstGeom prst="rect">
                            <a:avLst/>
                          </a:prstGeom>
                          <a:solidFill>
                            <a:srgbClr val="FFFFFF"/>
                          </a:solidFill>
                          <a:ln w="9525">
                            <a:solidFill>
                              <a:srgbClr val="FFFFFF"/>
                            </a:solidFill>
                            <a:miter lim="800000"/>
                            <a:headEnd/>
                            <a:tailEnd/>
                          </a:ln>
                        </wps:spPr>
                        <wps:txbx>
                          <w:txbxContent>
                            <w:p w14:paraId="1AA5A687" w14:textId="77777777" w:rsidR="00C85377" w:rsidRDefault="00C85377" w:rsidP="00907140">
                              <w:r>
                                <w:rPr>
                                  <w:noProof/>
                                </w:rPr>
                                <w:drawing>
                                  <wp:inline distT="0" distB="0" distL="0" distR="0" wp14:anchorId="138066C0" wp14:editId="7E1B6C67">
                                    <wp:extent cx="1600200" cy="1809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9" name="Text Box 535"/>
                        <wps:cNvSpPr txBox="1">
                          <a:spLocks noChangeArrowheads="1"/>
                        </wps:cNvSpPr>
                        <wps:spPr bwMode="auto">
                          <a:xfrm>
                            <a:off x="1502" y="1335"/>
                            <a:ext cx="6760" cy="574"/>
                          </a:xfrm>
                          <a:prstGeom prst="rect">
                            <a:avLst/>
                          </a:prstGeom>
                          <a:gradFill rotWithShape="0">
                            <a:gsLst>
                              <a:gs pos="0">
                                <a:srgbClr val="C4BD97"/>
                              </a:gs>
                              <a:gs pos="100000">
                                <a:srgbClr val="DDD9C3"/>
                              </a:gs>
                            </a:gsLst>
                            <a:lin ang="18900000" scaled="1"/>
                          </a:gradFill>
                          <a:ln w="12700">
                            <a:solidFill>
                              <a:srgbClr val="C4BD97"/>
                            </a:solidFill>
                            <a:miter lim="800000"/>
                            <a:headEnd/>
                            <a:tailEnd/>
                          </a:ln>
                          <a:effectLst>
                            <a:outerShdw dist="29783" dir="3885598" algn="ctr" rotWithShape="0">
                              <a:srgbClr val="205867">
                                <a:alpha val="50000"/>
                              </a:srgbClr>
                            </a:outerShdw>
                          </a:effectLst>
                        </wps:spPr>
                        <wps:txbx>
                          <w:txbxContent>
                            <w:p w14:paraId="6AAC9020" w14:textId="77777777" w:rsidR="00C85377" w:rsidRPr="007D5C54" w:rsidRDefault="00C85377" w:rsidP="00907140">
                              <w:pPr>
                                <w:jc w:val="center"/>
                                <w:rPr>
                                  <w:rFonts w:ascii="Arial" w:hAnsi="Arial" w:cs="Arial"/>
                                  <w:sz w:val="36"/>
                                  <w:szCs w:val="36"/>
                                </w:rPr>
                              </w:pPr>
                              <w:r w:rsidRPr="006E47A1">
                                <w:rPr>
                                  <w:rFonts w:ascii="Arial" w:hAnsi="Arial" w:cs="Arial"/>
                                  <w:sz w:val="36"/>
                                  <w:szCs w:val="36"/>
                                </w:rPr>
                                <w:t>EXPLORING EARLY CHILDHOOD</w:t>
                              </w:r>
                            </w:p>
                          </w:txbxContent>
                        </wps:txbx>
                        <wps:bodyPr rot="0" vert="horz" wrap="square" lIns="91440" tIns="45720" rIns="91440" bIns="45720" anchor="t" anchorCtr="0" upright="1">
                          <a:noAutofit/>
                        </wps:bodyPr>
                      </wps:wsp>
                      <wps:wsp>
                        <wps:cNvPr id="73" name="Text Box 537"/>
                        <wps:cNvSpPr txBox="1">
                          <a:spLocks noChangeArrowheads="1"/>
                        </wps:cNvSpPr>
                        <wps:spPr bwMode="auto">
                          <a:xfrm>
                            <a:off x="1494" y="4582"/>
                            <a:ext cx="9511" cy="1435"/>
                          </a:xfrm>
                          <a:prstGeom prst="rect">
                            <a:avLst/>
                          </a:prstGeom>
                          <a:gradFill rotWithShape="0">
                            <a:gsLst>
                              <a:gs pos="0">
                                <a:srgbClr val="DDD9C3"/>
                              </a:gs>
                              <a:gs pos="50000">
                                <a:srgbClr val="C4BD97"/>
                              </a:gs>
                              <a:gs pos="100000">
                                <a:srgbClr val="DDD9C3"/>
                              </a:gs>
                            </a:gsLst>
                            <a:lin ang="18900000" scaled="1"/>
                          </a:gradFill>
                          <a:ln w="12700">
                            <a:solidFill>
                              <a:srgbClr val="C4BD97"/>
                            </a:solidFill>
                            <a:miter lim="800000"/>
                            <a:headEnd/>
                            <a:tailEnd/>
                          </a:ln>
                          <a:effectLst>
                            <a:outerShdw dist="29783" dir="3885598" algn="ctr" rotWithShape="0">
                              <a:srgbClr val="205867">
                                <a:alpha val="50000"/>
                              </a:srgbClr>
                            </a:outerShdw>
                          </a:effectLst>
                        </wps:spPr>
                        <wps:txbx>
                          <w:txbxContent>
                            <w:p w14:paraId="29454BB6" w14:textId="77777777" w:rsidR="00C85377" w:rsidRDefault="00C85377" w:rsidP="00DE5F35">
                              <w:pPr>
                                <w:jc w:val="both"/>
                                <w:rPr>
                                  <w:rFonts w:ascii="Verdana" w:hAnsi="Verdana"/>
                                </w:rPr>
                              </w:pPr>
                              <w:r w:rsidRPr="0010106C">
                                <w:rPr>
                                  <w:rFonts w:ascii="Verdana" w:hAnsi="Verdana"/>
                                  <w:b/>
                                </w:rPr>
                                <w:t>This course is designed for</w:t>
                              </w:r>
                              <w:r>
                                <w:rPr>
                                  <w:rFonts w:ascii="Verdana" w:hAnsi="Verdana"/>
                                  <w:b/>
                                </w:rPr>
                                <w:t xml:space="preserve">: </w:t>
                              </w:r>
                              <w:r w:rsidRPr="00DA6B16">
                                <w:rPr>
                                  <w:rFonts w:ascii="Verdana" w:hAnsi="Verdana"/>
                                </w:rPr>
                                <w:t>students</w:t>
                              </w:r>
                              <w:r w:rsidRPr="0010106C">
                                <w:rPr>
                                  <w:rFonts w:ascii="Verdana" w:hAnsi="Verdana"/>
                                </w:rPr>
                                <w:t xml:space="preserve"> to develop an understanding of the skills and strategies needed to support and foster the positive growth and development of young children. Interaction between carers and children and the provision of safe and nurtur</w:t>
                              </w:r>
                              <w:r>
                                <w:rPr>
                                  <w:rFonts w:ascii="Verdana" w:hAnsi="Verdana"/>
                                </w:rPr>
                                <w:t>ing environments are identified</w:t>
                              </w:r>
                              <w:r w:rsidRPr="0010106C">
                                <w:rPr>
                                  <w:rFonts w:ascii="Verdana" w:hAnsi="Verdana"/>
                                </w:rPr>
                                <w:t>.</w:t>
                              </w:r>
                              <w:r>
                                <w:rPr>
                                  <w:rFonts w:ascii="Verdana" w:hAnsi="Verdana"/>
                                </w:rPr>
                                <w:t xml:space="preserve"> </w:t>
                              </w:r>
                            </w:p>
                            <w:p w14:paraId="62764E78" w14:textId="77777777" w:rsidR="00C85377" w:rsidRDefault="00C85377">
                              <w:pPr>
                                <w:rPr>
                                  <w:rFonts w:ascii="Verdana" w:hAnsi="Verdana"/>
                                  <w:b/>
                                </w:rPr>
                              </w:pPr>
                            </w:p>
                          </w:txbxContent>
                        </wps:txbx>
                        <wps:bodyPr rot="0" vert="horz" wrap="square" lIns="91440" tIns="45720" rIns="91440" bIns="45720" anchor="t" anchorCtr="0" upright="1">
                          <a:noAutofit/>
                        </wps:bodyPr>
                      </wps:wsp>
                      <wps:wsp>
                        <wps:cNvPr id="74" name="Text Box 539"/>
                        <wps:cNvSpPr txBox="1">
                          <a:spLocks noChangeArrowheads="1"/>
                        </wps:cNvSpPr>
                        <wps:spPr bwMode="auto">
                          <a:xfrm>
                            <a:off x="1514" y="8940"/>
                            <a:ext cx="9534" cy="1755"/>
                          </a:xfrm>
                          <a:prstGeom prst="rect">
                            <a:avLst/>
                          </a:prstGeom>
                          <a:gradFill rotWithShape="0">
                            <a:gsLst>
                              <a:gs pos="0">
                                <a:srgbClr val="DDD9C3"/>
                              </a:gs>
                              <a:gs pos="50000">
                                <a:srgbClr val="C4BD97"/>
                              </a:gs>
                              <a:gs pos="100000">
                                <a:srgbClr val="DDD9C3"/>
                              </a:gs>
                            </a:gsLst>
                            <a:lin ang="18900000" scaled="1"/>
                          </a:gradFill>
                          <a:ln w="12700">
                            <a:solidFill>
                              <a:srgbClr val="C4BD97"/>
                            </a:solidFill>
                            <a:miter lim="800000"/>
                            <a:headEnd/>
                            <a:tailEnd/>
                          </a:ln>
                          <a:effectLst>
                            <a:outerShdw dist="29783" dir="3885598" algn="ctr" rotWithShape="0">
                              <a:srgbClr val="205867">
                                <a:alpha val="50000"/>
                              </a:srgbClr>
                            </a:outerShdw>
                          </a:effectLst>
                        </wps:spPr>
                        <wps:txbx>
                          <w:txbxContent>
                            <w:p w14:paraId="6627FC4A" w14:textId="77777777" w:rsidR="00C85377" w:rsidRPr="0010106C" w:rsidRDefault="00C85377" w:rsidP="00907140">
                              <w:pPr>
                                <w:rPr>
                                  <w:rFonts w:ascii="Verdana" w:hAnsi="Verdana"/>
                                  <w:b/>
                                </w:rPr>
                              </w:pPr>
                              <w:r w:rsidRPr="0010106C">
                                <w:rPr>
                                  <w:rFonts w:ascii="Verdana" w:hAnsi="Verdana"/>
                                  <w:b/>
                                </w:rPr>
                                <w:t xml:space="preserve">How will students be assessed?    </w:t>
                              </w:r>
                            </w:p>
                            <w:p w14:paraId="270691DA" w14:textId="77777777" w:rsidR="00C85377" w:rsidRPr="0010106C" w:rsidRDefault="00C85377" w:rsidP="00907140">
                              <w:pPr>
                                <w:rPr>
                                  <w:rFonts w:ascii="Verdana" w:hAnsi="Verdana"/>
                                </w:rPr>
                              </w:pPr>
                              <w:r w:rsidRPr="0010106C">
                                <w:rPr>
                                  <w:rFonts w:ascii="Verdana" w:hAnsi="Verdana"/>
                                </w:rPr>
                                <w:t>Through open ended responses, research tasks &amp; presentations of both their work and their skills</w:t>
                              </w:r>
                            </w:p>
                            <w:p w14:paraId="42163269" w14:textId="77777777" w:rsidR="00C85377" w:rsidRDefault="00C85377" w:rsidP="00907140">
                              <w:pPr>
                                <w:rPr>
                                  <w:rFonts w:ascii="Verdana" w:hAnsi="Verdana"/>
                                  <w:b/>
                                </w:rPr>
                              </w:pPr>
                            </w:p>
                            <w:p w14:paraId="6898B44B" w14:textId="77777777" w:rsidR="00C85377" w:rsidRDefault="00C85377" w:rsidP="00907140">
                              <w:pPr>
                                <w:rPr>
                                  <w:rFonts w:ascii="Verdana" w:hAnsi="Verdana"/>
                                  <w:b/>
                                </w:rPr>
                              </w:pPr>
                              <w:r>
                                <w:rPr>
                                  <w:rFonts w:ascii="Verdana" w:hAnsi="Verdana"/>
                                  <w:b/>
                                </w:rPr>
                                <w:t xml:space="preserve">Number of assessment tasks:    Preliminary - </w:t>
                              </w:r>
                              <w:r w:rsidRPr="001B622E">
                                <w:rPr>
                                  <w:rFonts w:ascii="Verdana" w:hAnsi="Verdana"/>
                                  <w:b/>
                                </w:rPr>
                                <w:t xml:space="preserve">2       </w:t>
                              </w:r>
                            </w:p>
                            <w:p w14:paraId="45498C65" w14:textId="77777777" w:rsidR="00C85377" w:rsidRPr="0010106C" w:rsidRDefault="00C85377" w:rsidP="001B622E">
                              <w:pPr>
                                <w:ind w:left="2880" w:firstLine="720"/>
                                <w:rPr>
                                  <w:rFonts w:ascii="Verdana" w:hAnsi="Verdana"/>
                                </w:rPr>
                              </w:pPr>
                              <w:r>
                                <w:rPr>
                                  <w:rFonts w:ascii="Verdana" w:hAnsi="Verdana"/>
                                  <w:b/>
                                </w:rPr>
                                <w:t xml:space="preserve">HSC - </w:t>
                              </w:r>
                              <w:r w:rsidRPr="001B622E">
                                <w:rPr>
                                  <w:rFonts w:ascii="Verdana" w:hAnsi="Verdana"/>
                                  <w:b/>
                                </w:rPr>
                                <w:t>Theory task, examinations + HSC</w:t>
                              </w:r>
                              <w:r w:rsidRPr="0010106C">
                                <w:rPr>
                                  <w:rFonts w:ascii="Verdana" w:hAnsi="Verdana"/>
                                </w:rPr>
                                <w:t xml:space="preserve">  </w:t>
                              </w:r>
                            </w:p>
                            <w:p w14:paraId="319BCECA" w14:textId="77777777" w:rsidR="00C85377" w:rsidRPr="0010106C" w:rsidRDefault="00C85377" w:rsidP="00907140">
                              <w:pPr>
                                <w:rPr>
                                  <w:rFonts w:ascii="Verdana" w:hAnsi="Verdana" w:cs="Calibri"/>
                                </w:rPr>
                              </w:pPr>
                            </w:p>
                          </w:txbxContent>
                        </wps:txbx>
                        <wps:bodyPr rot="0" vert="horz" wrap="square" lIns="91440" tIns="45720" rIns="91440" bIns="45720" anchor="t" anchorCtr="0" upright="1">
                          <a:noAutofit/>
                        </wps:bodyPr>
                      </wps:wsp>
                      <wps:wsp>
                        <wps:cNvPr id="75" name="Text Box 540"/>
                        <wps:cNvSpPr txBox="1">
                          <a:spLocks noChangeArrowheads="1"/>
                        </wps:cNvSpPr>
                        <wps:spPr bwMode="auto">
                          <a:xfrm>
                            <a:off x="1509" y="10980"/>
                            <a:ext cx="9534" cy="1384"/>
                          </a:xfrm>
                          <a:prstGeom prst="rect">
                            <a:avLst/>
                          </a:prstGeom>
                          <a:gradFill rotWithShape="0">
                            <a:gsLst>
                              <a:gs pos="0">
                                <a:srgbClr val="DDD9C3"/>
                              </a:gs>
                              <a:gs pos="50000">
                                <a:srgbClr val="C4BD97"/>
                              </a:gs>
                              <a:gs pos="100000">
                                <a:srgbClr val="DDD9C3"/>
                              </a:gs>
                            </a:gsLst>
                            <a:lin ang="18900000" scaled="1"/>
                          </a:gradFill>
                          <a:ln w="12700">
                            <a:solidFill>
                              <a:srgbClr val="C4BD97"/>
                            </a:solidFill>
                            <a:miter lim="800000"/>
                            <a:headEnd/>
                            <a:tailEnd/>
                          </a:ln>
                          <a:effectLst>
                            <a:outerShdw dist="29783" dir="3885598" algn="ctr" rotWithShape="0">
                              <a:srgbClr val="205867">
                                <a:alpha val="50000"/>
                              </a:srgbClr>
                            </a:outerShdw>
                          </a:effectLst>
                        </wps:spPr>
                        <wps:txbx>
                          <w:txbxContent>
                            <w:p w14:paraId="0DC431DF" w14:textId="77777777" w:rsidR="00C85377" w:rsidRPr="0010106C" w:rsidRDefault="00C85377" w:rsidP="00907140">
                              <w:pPr>
                                <w:rPr>
                                  <w:rFonts w:ascii="Verdana" w:hAnsi="Verdana"/>
                                </w:rPr>
                              </w:pPr>
                              <w:r w:rsidRPr="0010106C">
                                <w:rPr>
                                  <w:rFonts w:ascii="Verdana" w:hAnsi="Verdana"/>
                                  <w:b/>
                                </w:rPr>
                                <w:t xml:space="preserve">Up Front Course Costs:  </w:t>
                              </w:r>
                              <w:r w:rsidRPr="00DE5F35">
                                <w:rPr>
                                  <w:rFonts w:ascii="Verdana" w:hAnsi="Verdana"/>
                                </w:rPr>
                                <w:t>$40.00</w:t>
                              </w:r>
                              <w:r w:rsidRPr="0010106C">
                                <w:rPr>
                                  <w:rFonts w:ascii="Verdana" w:hAnsi="Verdana"/>
                                  <w:b/>
                                </w:rPr>
                                <w:t xml:space="preserve"> </w:t>
                              </w:r>
                              <w:r>
                                <w:rPr>
                                  <w:rFonts w:ascii="Verdana" w:hAnsi="Verdana"/>
                                  <w:b/>
                                </w:rPr>
                                <w:t xml:space="preserve">- </w:t>
                              </w:r>
                              <w:r>
                                <w:rPr>
                                  <w:rFonts w:ascii="Verdana" w:hAnsi="Verdana"/>
                                </w:rPr>
                                <w:t>to cover the cost of resources for practical lessons.</w:t>
                              </w:r>
                              <w:r w:rsidRPr="0010106C">
                                <w:rPr>
                                  <w:rFonts w:ascii="Verdana" w:hAnsi="Verdana"/>
                                  <w:b/>
                                </w:rPr>
                                <w:t xml:space="preserve"> </w:t>
                              </w:r>
                              <w:r w:rsidRPr="0010106C">
                                <w:rPr>
                                  <w:rFonts w:ascii="Verdana" w:hAnsi="Verdana"/>
                                </w:rPr>
                                <w:t>(Please note that course fees are payable in Year 11 and cover both Years 11 and 12)</w:t>
                              </w:r>
                            </w:p>
                            <w:p w14:paraId="3AB9FBE6" w14:textId="77777777" w:rsidR="00C85377" w:rsidRDefault="00C85377" w:rsidP="00907140">
                              <w:pPr>
                                <w:rPr>
                                  <w:rFonts w:ascii="Verdana" w:hAnsi="Verdana"/>
                                  <w:b/>
                                </w:rPr>
                              </w:pPr>
                            </w:p>
                            <w:p w14:paraId="0C016FC3" w14:textId="77777777" w:rsidR="00C85377" w:rsidRPr="0010106C" w:rsidRDefault="00C85377" w:rsidP="00907140">
                              <w:pPr>
                                <w:rPr>
                                  <w:rFonts w:ascii="Verdana" w:hAnsi="Verdana"/>
                                </w:rPr>
                              </w:pPr>
                              <w:r w:rsidRPr="0010106C">
                                <w:rPr>
                                  <w:rFonts w:ascii="Verdana" w:hAnsi="Verdana"/>
                                  <w:b/>
                                </w:rPr>
                                <w:t xml:space="preserve">Equipment  list:  </w:t>
                              </w:r>
                              <w:r w:rsidRPr="0010106C">
                                <w:rPr>
                                  <w:rFonts w:ascii="Verdana" w:hAnsi="Verdana"/>
                                </w:rPr>
                                <w:t>Folder or notebook</w:t>
                              </w:r>
                            </w:p>
                            <w:p w14:paraId="2E295113" w14:textId="77777777" w:rsidR="00C85377" w:rsidRPr="0010106C" w:rsidRDefault="00C85377" w:rsidP="00907140">
                              <w:pPr>
                                <w:rPr>
                                  <w:rFonts w:ascii="Verdana" w:hAnsi="Verdana" w:cs="Calibri"/>
                                </w:rPr>
                              </w:pPr>
                            </w:p>
                          </w:txbxContent>
                        </wps:txbx>
                        <wps:bodyPr rot="0" vert="horz" wrap="square" lIns="91440" tIns="45720" rIns="91440" bIns="45720" anchor="t" anchorCtr="0" upright="1">
                          <a:noAutofit/>
                        </wps:bodyPr>
                      </wps:wsp>
                      <wps:wsp>
                        <wps:cNvPr id="76" name="Text Box 541"/>
                        <wps:cNvSpPr txBox="1">
                          <a:spLocks noChangeArrowheads="1"/>
                        </wps:cNvSpPr>
                        <wps:spPr bwMode="auto">
                          <a:xfrm>
                            <a:off x="1494" y="12675"/>
                            <a:ext cx="9534" cy="825"/>
                          </a:xfrm>
                          <a:prstGeom prst="rect">
                            <a:avLst/>
                          </a:prstGeom>
                          <a:gradFill rotWithShape="0">
                            <a:gsLst>
                              <a:gs pos="0">
                                <a:srgbClr val="DDD9C3"/>
                              </a:gs>
                              <a:gs pos="50000">
                                <a:srgbClr val="C4BD97"/>
                              </a:gs>
                              <a:gs pos="100000">
                                <a:srgbClr val="DDD9C3"/>
                              </a:gs>
                            </a:gsLst>
                            <a:lin ang="18900000" scaled="1"/>
                          </a:gradFill>
                          <a:ln w="12700">
                            <a:solidFill>
                              <a:srgbClr val="C4BD97"/>
                            </a:solidFill>
                            <a:miter lim="800000"/>
                            <a:headEnd/>
                            <a:tailEnd/>
                          </a:ln>
                          <a:effectLst>
                            <a:outerShdw dist="29783" dir="3885598" algn="ctr" rotWithShape="0">
                              <a:srgbClr val="205867">
                                <a:alpha val="50000"/>
                              </a:srgbClr>
                            </a:outerShdw>
                          </a:effectLst>
                        </wps:spPr>
                        <wps:txbx>
                          <w:txbxContent>
                            <w:p w14:paraId="7195188E" w14:textId="77777777" w:rsidR="00C85377" w:rsidRDefault="00C85377" w:rsidP="00907140">
                              <w:pPr>
                                <w:rPr>
                                  <w:rFonts w:ascii="Verdana" w:hAnsi="Verdana"/>
                                </w:rPr>
                              </w:pPr>
                              <w:r w:rsidRPr="0010106C">
                                <w:rPr>
                                  <w:rFonts w:ascii="Verdana" w:hAnsi="Verdana"/>
                                  <w:b/>
                                </w:rPr>
                                <w:t xml:space="preserve">Possible Outcomes:  </w:t>
                              </w:r>
                            </w:p>
                            <w:p w14:paraId="7FDC003D"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6021048" w14:textId="77777777" w:rsidR="00C85377" w:rsidRPr="0010106C" w:rsidRDefault="00C85377" w:rsidP="00907140">
                              <w:pPr>
                                <w:rPr>
                                  <w:rFonts w:ascii="Verdana" w:hAnsi="Verdana"/>
                                </w:rPr>
                              </w:pPr>
                            </w:p>
                            <w:p w14:paraId="08377832" w14:textId="77777777" w:rsidR="00C85377" w:rsidRPr="0010106C" w:rsidRDefault="00C85377" w:rsidP="00907140">
                              <w:pPr>
                                <w:rPr>
                                  <w:rFonts w:ascii="Verdana" w:hAnsi="Verdana" w:cs="Calibr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7FC73" id="Group 993" o:spid="_x0000_s1287" style="position:absolute;margin-left:3pt;margin-top:9.75pt;width:479.75pt;height:608.25pt;z-index:252268544" coordorigin="1494,1335" coordsize="9595,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">
                <v:shape id="Text Box 534" o:spid="_x0000_s1288" type="#_x0000_t202" style="position:absolute;left:8265;top:1335;width:2824;height:3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" strokecolor="white">
                  <v:textbox style="mso-fit-shape-to-text:t">
                    <w:txbxContent>
                      <w:p w14:paraId="1AA5A687" w14:textId="77777777" w:rsidR="00C85377" w:rsidRDefault="00C85377" w:rsidP="00907140">
                        <w:r>
                          <w:rPr>
                            <w:noProof/>
                          </w:rPr>
                          <w:drawing>
                            <wp:inline distT="0" distB="0" distL="0" distR="0" wp14:anchorId="138066C0" wp14:editId="7E1B6C67">
                              <wp:extent cx="1600200" cy="1809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1809750"/>
                                      </a:xfrm>
                                      <a:prstGeom prst="rect">
                                        <a:avLst/>
                                      </a:prstGeom>
                                      <a:noFill/>
                                      <a:ln>
                                        <a:noFill/>
                                      </a:ln>
                                    </pic:spPr>
                                  </pic:pic>
                                </a:graphicData>
                              </a:graphic>
                            </wp:inline>
                          </w:drawing>
                        </w:r>
                      </w:p>
                    </w:txbxContent>
                  </v:textbox>
                </v:shape>
                <v:shape id="Text Box 535" o:spid="_x0000_s1289" type="#_x0000_t202" style="position:absolute;left:1502;top:1335;width:676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" fillcolor="#c4bd97" strokecolor="#c4bd97" strokeweight="1pt">
                  <v:fill color2="#ddd9c3" angle="135" focus="100%" type="gradient"/>
                  <v:shadow on="t" color="#205867" opacity=".5" offset="1pt,.74833mm"/>
                  <v:textbox>
                    <w:txbxContent>
                      <w:p w14:paraId="6AAC9020" w14:textId="77777777" w:rsidR="00C85377" w:rsidRPr="007D5C54" w:rsidRDefault="00C85377" w:rsidP="00907140">
                        <w:pPr>
                          <w:jc w:val="center"/>
                          <w:rPr>
                            <w:rFonts w:ascii="Arial" w:hAnsi="Arial" w:cs="Arial"/>
                            <w:sz w:val="36"/>
                            <w:szCs w:val="36"/>
                          </w:rPr>
                        </w:pPr>
                        <w:r w:rsidRPr="006E47A1">
                          <w:rPr>
                            <w:rFonts w:ascii="Arial" w:hAnsi="Arial" w:cs="Arial"/>
                            <w:sz w:val="36"/>
                            <w:szCs w:val="36"/>
                          </w:rPr>
                          <w:t>EXPLORING EARLY CHILDHOOD</w:t>
                        </w:r>
                      </w:p>
                    </w:txbxContent>
                  </v:textbox>
                </v:shape>
                <v:shape id="Text Box 537" o:spid="_x0000_s1290" type="#_x0000_t202" style="position:absolute;left:1494;top:4582;width:951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" fillcolor="#ddd9c3" strokecolor="#c4bd97" strokeweight="1pt">
                  <v:fill color2="#c4bd97" angle="135" focus="50%" type="gradient"/>
                  <v:shadow on="t" color="#205867" opacity=".5" offset="1pt,.74833mm"/>
                  <v:textbox>
                    <w:txbxContent>
                      <w:p w14:paraId="29454BB6" w14:textId="77777777" w:rsidR="00C85377" w:rsidRDefault="00C85377" w:rsidP="00DE5F35">
                        <w:pPr>
                          <w:jc w:val="both"/>
                          <w:rPr>
                            <w:rFonts w:ascii="Verdana" w:hAnsi="Verdana"/>
                          </w:rPr>
                        </w:pPr>
                        <w:r w:rsidRPr="0010106C">
                          <w:rPr>
                            <w:rFonts w:ascii="Verdana" w:hAnsi="Verdana"/>
                            <w:b/>
                          </w:rPr>
                          <w:t>This course is designed for</w:t>
                        </w:r>
                        <w:r>
                          <w:rPr>
                            <w:rFonts w:ascii="Verdana" w:hAnsi="Verdana"/>
                            <w:b/>
                          </w:rPr>
                          <w:t xml:space="preserve">: </w:t>
                        </w:r>
                        <w:r w:rsidRPr="00DA6B16">
                          <w:rPr>
                            <w:rFonts w:ascii="Verdana" w:hAnsi="Verdana"/>
                          </w:rPr>
                          <w:t>students</w:t>
                        </w:r>
                        <w:r w:rsidRPr="0010106C">
                          <w:rPr>
                            <w:rFonts w:ascii="Verdana" w:hAnsi="Verdana"/>
                          </w:rPr>
                          <w:t xml:space="preserve"> to develop an understanding of the skills and strategies needed to support and foster the positive growth and development of young children. Interaction between carers and children and the provision of safe and nurtur</w:t>
                        </w:r>
                        <w:r>
                          <w:rPr>
                            <w:rFonts w:ascii="Verdana" w:hAnsi="Verdana"/>
                          </w:rPr>
                          <w:t>ing environments are identified</w:t>
                        </w:r>
                        <w:r w:rsidRPr="0010106C">
                          <w:rPr>
                            <w:rFonts w:ascii="Verdana" w:hAnsi="Verdana"/>
                          </w:rPr>
                          <w:t>.</w:t>
                        </w:r>
                        <w:r>
                          <w:rPr>
                            <w:rFonts w:ascii="Verdana" w:hAnsi="Verdana"/>
                          </w:rPr>
                          <w:t xml:space="preserve"> </w:t>
                        </w:r>
                      </w:p>
                      <w:p w14:paraId="62764E78" w14:textId="77777777" w:rsidR="00C85377" w:rsidRDefault="00C85377">
                        <w:pPr>
                          <w:rPr>
                            <w:rFonts w:ascii="Verdana" w:hAnsi="Verdana"/>
                            <w:b/>
                          </w:rPr>
                        </w:pPr>
                      </w:p>
                    </w:txbxContent>
                  </v:textbox>
                </v:shape>
                <v:shape id="Text Box 539" o:spid="_x0000_s1291" type="#_x0000_t202" style="position:absolute;left:1514;top:8940;width:9534;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" fillcolor="#ddd9c3" strokecolor="#c4bd97" strokeweight="1pt">
                  <v:fill color2="#c4bd97" angle="135" focus="50%" type="gradient"/>
                  <v:shadow on="t" color="#205867" opacity=".5" offset="1pt,.74833mm"/>
                  <v:textbox>
                    <w:txbxContent>
                      <w:p w14:paraId="6627FC4A" w14:textId="77777777" w:rsidR="00C85377" w:rsidRPr="0010106C" w:rsidRDefault="00C85377" w:rsidP="00907140">
                        <w:pPr>
                          <w:rPr>
                            <w:rFonts w:ascii="Verdana" w:hAnsi="Verdana"/>
                            <w:b/>
                          </w:rPr>
                        </w:pPr>
                        <w:r w:rsidRPr="0010106C">
                          <w:rPr>
                            <w:rFonts w:ascii="Verdana" w:hAnsi="Verdana"/>
                            <w:b/>
                          </w:rPr>
                          <w:t xml:space="preserve">How will students be assessed?    </w:t>
                        </w:r>
                      </w:p>
                      <w:p w14:paraId="270691DA" w14:textId="77777777" w:rsidR="00C85377" w:rsidRPr="0010106C" w:rsidRDefault="00C85377" w:rsidP="00907140">
                        <w:pPr>
                          <w:rPr>
                            <w:rFonts w:ascii="Verdana" w:hAnsi="Verdana"/>
                          </w:rPr>
                        </w:pPr>
                        <w:r w:rsidRPr="0010106C">
                          <w:rPr>
                            <w:rFonts w:ascii="Verdana" w:hAnsi="Verdana"/>
                          </w:rPr>
                          <w:t>Through open ended responses, research tasks &amp; presentations of both their work and their skills</w:t>
                        </w:r>
                      </w:p>
                      <w:p w14:paraId="42163269" w14:textId="77777777" w:rsidR="00C85377" w:rsidRDefault="00C85377" w:rsidP="00907140">
                        <w:pPr>
                          <w:rPr>
                            <w:rFonts w:ascii="Verdana" w:hAnsi="Verdana"/>
                            <w:b/>
                          </w:rPr>
                        </w:pPr>
                      </w:p>
                      <w:p w14:paraId="6898B44B" w14:textId="77777777" w:rsidR="00C85377" w:rsidRDefault="00C85377" w:rsidP="00907140">
                        <w:pPr>
                          <w:rPr>
                            <w:rFonts w:ascii="Verdana" w:hAnsi="Verdana"/>
                            <w:b/>
                          </w:rPr>
                        </w:pPr>
                        <w:r>
                          <w:rPr>
                            <w:rFonts w:ascii="Verdana" w:hAnsi="Verdana"/>
                            <w:b/>
                          </w:rPr>
                          <w:t xml:space="preserve">Number of assessment tasks:    Preliminary - </w:t>
                        </w:r>
                        <w:r w:rsidRPr="001B622E">
                          <w:rPr>
                            <w:rFonts w:ascii="Verdana" w:hAnsi="Verdana"/>
                            <w:b/>
                          </w:rPr>
                          <w:t xml:space="preserve">2       </w:t>
                        </w:r>
                      </w:p>
                      <w:p w14:paraId="45498C65" w14:textId="77777777" w:rsidR="00C85377" w:rsidRPr="0010106C" w:rsidRDefault="00C85377" w:rsidP="001B622E">
                        <w:pPr>
                          <w:ind w:left="2880" w:firstLine="720"/>
                          <w:rPr>
                            <w:rFonts w:ascii="Verdana" w:hAnsi="Verdana"/>
                          </w:rPr>
                        </w:pPr>
                        <w:r>
                          <w:rPr>
                            <w:rFonts w:ascii="Verdana" w:hAnsi="Verdana"/>
                            <w:b/>
                          </w:rPr>
                          <w:t xml:space="preserve">HSC - </w:t>
                        </w:r>
                        <w:r w:rsidRPr="001B622E">
                          <w:rPr>
                            <w:rFonts w:ascii="Verdana" w:hAnsi="Verdana"/>
                            <w:b/>
                          </w:rPr>
                          <w:t>Theory task, examinations + HSC</w:t>
                        </w:r>
                        <w:r w:rsidRPr="0010106C">
                          <w:rPr>
                            <w:rFonts w:ascii="Verdana" w:hAnsi="Verdana"/>
                          </w:rPr>
                          <w:t xml:space="preserve">  </w:t>
                        </w:r>
                      </w:p>
                      <w:p w14:paraId="319BCECA" w14:textId="77777777" w:rsidR="00C85377" w:rsidRPr="0010106C" w:rsidRDefault="00C85377" w:rsidP="00907140">
                        <w:pPr>
                          <w:rPr>
                            <w:rFonts w:ascii="Verdana" w:hAnsi="Verdana" w:cs="Calibri"/>
                          </w:rPr>
                        </w:pPr>
                      </w:p>
                    </w:txbxContent>
                  </v:textbox>
                </v:shape>
                <v:shape id="Text Box 540" o:spid="_x0000_s1292" type="#_x0000_t202" style="position:absolute;left:1509;top:10980;width:9534;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" fillcolor="#ddd9c3" strokecolor="#c4bd97" strokeweight="1pt">
                  <v:fill color2="#c4bd97" angle="135" focus="50%" type="gradient"/>
                  <v:shadow on="t" color="#205867" opacity=".5" offset="1pt,.74833mm"/>
                  <v:textbox>
                    <w:txbxContent>
                      <w:p w14:paraId="0DC431DF" w14:textId="77777777" w:rsidR="00C85377" w:rsidRPr="0010106C" w:rsidRDefault="00C85377" w:rsidP="00907140">
                        <w:pPr>
                          <w:rPr>
                            <w:rFonts w:ascii="Verdana" w:hAnsi="Verdana"/>
                          </w:rPr>
                        </w:pPr>
                        <w:r w:rsidRPr="0010106C">
                          <w:rPr>
                            <w:rFonts w:ascii="Verdana" w:hAnsi="Verdana"/>
                            <w:b/>
                          </w:rPr>
                          <w:t xml:space="preserve">Up Front Course Costs:  </w:t>
                        </w:r>
                        <w:r w:rsidRPr="00DE5F35">
                          <w:rPr>
                            <w:rFonts w:ascii="Verdana" w:hAnsi="Verdana"/>
                          </w:rPr>
                          <w:t>$40.00</w:t>
                        </w:r>
                        <w:r w:rsidRPr="0010106C">
                          <w:rPr>
                            <w:rFonts w:ascii="Verdana" w:hAnsi="Verdana"/>
                            <w:b/>
                          </w:rPr>
                          <w:t xml:space="preserve"> </w:t>
                        </w:r>
                        <w:r>
                          <w:rPr>
                            <w:rFonts w:ascii="Verdana" w:hAnsi="Verdana"/>
                            <w:b/>
                          </w:rPr>
                          <w:t xml:space="preserve">- </w:t>
                        </w:r>
                        <w:r>
                          <w:rPr>
                            <w:rFonts w:ascii="Verdana" w:hAnsi="Verdana"/>
                          </w:rPr>
                          <w:t>to cover the cost of resources for practical lessons.</w:t>
                        </w:r>
                        <w:r w:rsidRPr="0010106C">
                          <w:rPr>
                            <w:rFonts w:ascii="Verdana" w:hAnsi="Verdana"/>
                            <w:b/>
                          </w:rPr>
                          <w:t xml:space="preserve"> </w:t>
                        </w:r>
                        <w:r w:rsidRPr="0010106C">
                          <w:rPr>
                            <w:rFonts w:ascii="Verdana" w:hAnsi="Verdana"/>
                          </w:rPr>
                          <w:t>(Please note that course fees are payable in Year 11 and cover both Years 11 and 12)</w:t>
                        </w:r>
                      </w:p>
                      <w:p w14:paraId="3AB9FBE6" w14:textId="77777777" w:rsidR="00C85377" w:rsidRDefault="00C85377" w:rsidP="00907140">
                        <w:pPr>
                          <w:rPr>
                            <w:rFonts w:ascii="Verdana" w:hAnsi="Verdana"/>
                            <w:b/>
                          </w:rPr>
                        </w:pPr>
                      </w:p>
                      <w:p w14:paraId="0C016FC3" w14:textId="77777777" w:rsidR="00C85377" w:rsidRPr="0010106C" w:rsidRDefault="00C85377" w:rsidP="00907140">
                        <w:pPr>
                          <w:rPr>
                            <w:rFonts w:ascii="Verdana" w:hAnsi="Verdana"/>
                          </w:rPr>
                        </w:pPr>
                        <w:r w:rsidRPr="0010106C">
                          <w:rPr>
                            <w:rFonts w:ascii="Verdana" w:hAnsi="Verdana"/>
                            <w:b/>
                          </w:rPr>
                          <w:t xml:space="preserve">Equipment  list:  </w:t>
                        </w:r>
                        <w:r w:rsidRPr="0010106C">
                          <w:rPr>
                            <w:rFonts w:ascii="Verdana" w:hAnsi="Verdana"/>
                          </w:rPr>
                          <w:t>Folder or notebook</w:t>
                        </w:r>
                      </w:p>
                      <w:p w14:paraId="2E295113" w14:textId="77777777" w:rsidR="00C85377" w:rsidRPr="0010106C" w:rsidRDefault="00C85377" w:rsidP="00907140">
                        <w:pPr>
                          <w:rPr>
                            <w:rFonts w:ascii="Verdana" w:hAnsi="Verdana" w:cs="Calibri"/>
                          </w:rPr>
                        </w:pPr>
                      </w:p>
                    </w:txbxContent>
                  </v:textbox>
                </v:shape>
                <v:shape id="Text Box 541" o:spid="_x0000_s1293" type="#_x0000_t202" style="position:absolute;left:1494;top:12675;width:9534;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" fillcolor="#ddd9c3" strokecolor="#c4bd97" strokeweight="1pt">
                  <v:fill color2="#c4bd97" angle="135" focus="50%" type="gradient"/>
                  <v:shadow on="t" color="#205867" opacity=".5" offset="1pt,.74833mm"/>
                  <v:textbox>
                    <w:txbxContent>
                      <w:p w14:paraId="7195188E" w14:textId="77777777" w:rsidR="00C85377" w:rsidRDefault="00C85377" w:rsidP="00907140">
                        <w:pPr>
                          <w:rPr>
                            <w:rFonts w:ascii="Verdana" w:hAnsi="Verdana"/>
                          </w:rPr>
                        </w:pPr>
                        <w:r w:rsidRPr="0010106C">
                          <w:rPr>
                            <w:rFonts w:ascii="Verdana" w:hAnsi="Verdana"/>
                            <w:b/>
                          </w:rPr>
                          <w:t xml:space="preserve">Possible Outcomes:  </w:t>
                        </w:r>
                      </w:p>
                      <w:p w14:paraId="7FDC003D"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6021048" w14:textId="77777777" w:rsidR="00C85377" w:rsidRPr="0010106C" w:rsidRDefault="00C85377" w:rsidP="00907140">
                        <w:pPr>
                          <w:rPr>
                            <w:rFonts w:ascii="Verdana" w:hAnsi="Verdana"/>
                          </w:rPr>
                        </w:pPr>
                      </w:p>
                      <w:p w14:paraId="08377832" w14:textId="77777777" w:rsidR="00C85377" w:rsidRPr="0010106C" w:rsidRDefault="00C85377" w:rsidP="00907140">
                        <w:pPr>
                          <w:rPr>
                            <w:rFonts w:ascii="Verdana" w:hAnsi="Verdana" w:cs="Calibri"/>
                          </w:rPr>
                        </w:pPr>
                      </w:p>
                    </w:txbxContent>
                  </v:textbox>
                </v:shape>
              </v:group>
            </w:pict>
          </mc:Fallback>
        </mc:AlternateContent>
      </w:r>
    </w:p>
    <w:p w14:paraId="7B21A496" w14:textId="77777777" w:rsidR="00907140" w:rsidRPr="00D524C5" w:rsidRDefault="00907140" w:rsidP="00907140"/>
    <w:p w14:paraId="54B41417" w14:textId="77777777" w:rsidR="00907140" w:rsidRPr="00D524C5" w:rsidRDefault="00907140" w:rsidP="00907140"/>
    <w:p w14:paraId="1B738B1A" w14:textId="77777777" w:rsidR="00907140" w:rsidRPr="00D524C5" w:rsidRDefault="00907140" w:rsidP="00907140"/>
    <w:p w14:paraId="3AAC28A1" w14:textId="77777777" w:rsidR="00907140" w:rsidRPr="00D524C5" w:rsidRDefault="0075290D" w:rsidP="00907140">
      <w:r>
        <w:rPr>
          <w:noProof/>
        </w:rPr>
        <mc:AlternateContent>
          <mc:Choice Requires="wps">
            <w:drawing>
              <wp:anchor distT="0" distB="0" distL="114300" distR="114300" simplePos="0" relativeHeight="252262400" behindDoc="0" locked="0" layoutInCell="1" allowOverlap="1" wp14:anchorId="12905E96" wp14:editId="47896700">
                <wp:simplePos x="0" y="0"/>
                <wp:positionH relativeFrom="column">
                  <wp:posOffset>38100</wp:posOffset>
                </wp:positionH>
                <wp:positionV relativeFrom="paragraph">
                  <wp:posOffset>50801</wp:posOffset>
                </wp:positionV>
                <wp:extent cx="4294505" cy="1352550"/>
                <wp:effectExtent l="57150" t="38100" r="86995" b="11430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505" cy="1352550"/>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blurRad="63500" dist="29783" dir="3885598" algn="ctr" rotWithShape="0">
                            <a:srgbClr val="205867">
                              <a:alpha val="50000"/>
                            </a:srgbClr>
                          </a:outerShdw>
                        </a:effectLst>
                      </wps:spPr>
                      <wps:txbx>
                        <w:txbxContent>
                          <w:p w14:paraId="5FAA0CF7" w14:textId="77777777" w:rsidR="00C85377" w:rsidRPr="0010106C" w:rsidRDefault="00C85377" w:rsidP="00907140">
                            <w:pPr>
                              <w:rPr>
                                <w:rFonts w:ascii="Verdana" w:hAnsi="Verdana"/>
                              </w:rPr>
                            </w:pPr>
                            <w:r w:rsidRPr="0010106C">
                              <w:rPr>
                                <w:rFonts w:ascii="Verdana" w:hAnsi="Verdana"/>
                              </w:rPr>
                              <w:t xml:space="preserve">This course will be delivered by the </w:t>
                            </w:r>
                            <w:r w:rsidRPr="0010106C">
                              <w:rPr>
                                <w:rFonts w:ascii="Verdana" w:hAnsi="Verdana"/>
                                <w:b/>
                              </w:rPr>
                              <w:t>TAS Faculty</w:t>
                            </w:r>
                            <w:r w:rsidRPr="0010106C">
                              <w:rPr>
                                <w:rFonts w:ascii="Verdana" w:hAnsi="Verdana"/>
                              </w:rPr>
                              <w:t xml:space="preserve"> at Parkes High School.</w:t>
                            </w:r>
                          </w:p>
                          <w:p w14:paraId="19C042F0" w14:textId="77777777" w:rsidR="00C85377" w:rsidRPr="0010106C" w:rsidRDefault="00C85377" w:rsidP="00907140">
                            <w:pPr>
                              <w:rPr>
                                <w:rFonts w:ascii="Verdana" w:hAnsi="Verdana"/>
                                <w:b/>
                              </w:rPr>
                            </w:pPr>
                          </w:p>
                          <w:p w14:paraId="7FD4B78B" w14:textId="77777777" w:rsidR="00C85377" w:rsidRDefault="00C85377" w:rsidP="00907140">
                            <w:pPr>
                              <w:rPr>
                                <w:rFonts w:ascii="Verdana" w:hAnsi="Verdana"/>
                              </w:rPr>
                            </w:pPr>
                            <w:r w:rsidRPr="0010106C">
                              <w:rPr>
                                <w:rFonts w:ascii="Verdana" w:hAnsi="Verdana"/>
                                <w:b/>
                              </w:rPr>
                              <w:t>Unit value</w:t>
                            </w:r>
                            <w:r w:rsidRPr="0010106C">
                              <w:rPr>
                                <w:rFonts w:ascii="Verdana" w:hAnsi="Verdana"/>
                              </w:rPr>
                              <w:t>: 2 uni</w:t>
                            </w:r>
                            <w:r>
                              <w:rPr>
                                <w:rFonts w:ascii="Verdana" w:hAnsi="Verdana"/>
                              </w:rPr>
                              <w:t>ts in Year 11 and Year 12</w:t>
                            </w:r>
                          </w:p>
                          <w:p w14:paraId="1E923ED8" w14:textId="77777777" w:rsidR="00C85377" w:rsidRDefault="00C85377" w:rsidP="00907140">
                            <w:pPr>
                              <w:rPr>
                                <w:rFonts w:ascii="Verdana" w:hAnsi="Verdana"/>
                              </w:rPr>
                            </w:pPr>
                          </w:p>
                          <w:p w14:paraId="6B8194F2" w14:textId="77777777" w:rsidR="00C85377" w:rsidRPr="0010106C" w:rsidRDefault="00C85377" w:rsidP="00907140">
                            <w:pPr>
                              <w:rPr>
                                <w:rFonts w:ascii="Verdana" w:hAnsi="Verdana"/>
                                <w:sz w:val="12"/>
                                <w:szCs w:val="12"/>
                              </w:rPr>
                            </w:pPr>
                            <w:r w:rsidRPr="0010106C">
                              <w:rPr>
                                <w:rFonts w:ascii="Verdana" w:hAnsi="Verdana"/>
                              </w:rPr>
                              <w:tab/>
                            </w:r>
                            <w:r w:rsidRPr="0010106C">
                              <w:rPr>
                                <w:rFonts w:ascii="Verdana" w:hAnsi="Verdana"/>
                              </w:rPr>
                              <w:tab/>
                            </w:r>
                          </w:p>
                          <w:p w14:paraId="653BF5C2" w14:textId="77777777" w:rsidR="00C85377" w:rsidRPr="0010106C" w:rsidRDefault="00C85377" w:rsidP="00907140">
                            <w:pPr>
                              <w:rPr>
                                <w:rFonts w:ascii="Verdana" w:hAnsi="Verdana"/>
                              </w:rPr>
                            </w:pPr>
                            <w:r w:rsidRPr="0010106C">
                              <w:rPr>
                                <w:rFonts w:ascii="Verdana" w:hAnsi="Verdana"/>
                                <w:b/>
                              </w:rPr>
                              <w:t>Eligible for ATAR</w:t>
                            </w:r>
                            <w:r w:rsidRPr="0010106C">
                              <w:rPr>
                                <w:rFonts w:ascii="Verdana" w:hAnsi="Verdana"/>
                              </w:rPr>
                              <w:t>:  NO</w:t>
                            </w:r>
                            <w:r>
                              <w:rPr>
                                <w:rFonts w:ascii="Verdana" w:hAnsi="Verdana"/>
                              </w:rPr>
                              <w:t xml:space="preserve"> (Content Endorsed Course)</w:t>
                            </w:r>
                          </w:p>
                          <w:p w14:paraId="484FF868" w14:textId="77777777" w:rsidR="00C85377" w:rsidRPr="0010106C" w:rsidRDefault="00C85377" w:rsidP="00907140">
                            <w:pPr>
                              <w:rPr>
                                <w:rFonts w:ascii="Verdana" w:hAnsi="Verdana"/>
                                <w:b/>
                              </w:rPr>
                            </w:pPr>
                          </w:p>
                          <w:p w14:paraId="3EF97AF5" w14:textId="77777777" w:rsidR="00C85377" w:rsidRPr="0010106C" w:rsidRDefault="00C85377" w:rsidP="0010106C">
                            <w:pPr>
                              <w:rPr>
                                <w:rFonts w:ascii="Verdana" w:hAnsi="Verdana"/>
                              </w:rPr>
                            </w:pPr>
                          </w:p>
                          <w:p w14:paraId="03EEE64B" w14:textId="77777777" w:rsidR="00C85377" w:rsidRPr="0010106C" w:rsidRDefault="00C85377" w:rsidP="00907140">
                            <w:pPr>
                              <w:rPr>
                                <w:rFonts w:ascii="Verdana" w:hAnsi="Verdana"/>
                              </w:rPr>
                            </w:pPr>
                            <w:r w:rsidRPr="0010106C">
                              <w:rPr>
                                <w:rFonts w:ascii="Verdana" w:hAnsi="Verdana"/>
                              </w:rPr>
                              <w:tab/>
                            </w:r>
                            <w:r w:rsidRPr="0010106C">
                              <w:rPr>
                                <w:rFonts w:ascii="Verdana" w:hAnsi="Verdana"/>
                              </w:rPr>
                              <w:tab/>
                            </w:r>
                          </w:p>
                          <w:p w14:paraId="7F058430" w14:textId="77777777" w:rsidR="00C85377" w:rsidRPr="00AF1519" w:rsidRDefault="00C85377" w:rsidP="00C96E32">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5E96" id="Text Box 5" o:spid="_x0000_s1294" type="#_x0000_t202" style="position:absolute;margin-left:3pt;margin-top:4pt;width:338.15pt;height:10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" fillcolor="#ddd9c3" strokecolor="#c4bd97" strokeweight="1pt">
                <v:fill color2="#c4bd97" angle="135" focus="50%" type="gradient"/>
                <v:shadow on="t" color="#205867" opacity=".5" offset="1pt,.74833mm"/>
                <v:textbox>
                  <w:txbxContent>
                    <w:p w14:paraId="5FAA0CF7" w14:textId="77777777" w:rsidR="00C85377" w:rsidRPr="0010106C" w:rsidRDefault="00C85377" w:rsidP="00907140">
                      <w:pPr>
                        <w:rPr>
                          <w:rFonts w:ascii="Verdana" w:hAnsi="Verdana"/>
                        </w:rPr>
                      </w:pPr>
                      <w:r w:rsidRPr="0010106C">
                        <w:rPr>
                          <w:rFonts w:ascii="Verdana" w:hAnsi="Verdana"/>
                        </w:rPr>
                        <w:t xml:space="preserve">This course will be delivered by the </w:t>
                      </w:r>
                      <w:r w:rsidRPr="0010106C">
                        <w:rPr>
                          <w:rFonts w:ascii="Verdana" w:hAnsi="Verdana"/>
                          <w:b/>
                        </w:rPr>
                        <w:t>TAS Faculty</w:t>
                      </w:r>
                      <w:r w:rsidRPr="0010106C">
                        <w:rPr>
                          <w:rFonts w:ascii="Verdana" w:hAnsi="Verdana"/>
                        </w:rPr>
                        <w:t xml:space="preserve"> at Parkes High School.</w:t>
                      </w:r>
                    </w:p>
                    <w:p w14:paraId="19C042F0" w14:textId="77777777" w:rsidR="00C85377" w:rsidRPr="0010106C" w:rsidRDefault="00C85377" w:rsidP="00907140">
                      <w:pPr>
                        <w:rPr>
                          <w:rFonts w:ascii="Verdana" w:hAnsi="Verdana"/>
                          <w:b/>
                        </w:rPr>
                      </w:pPr>
                    </w:p>
                    <w:p w14:paraId="7FD4B78B" w14:textId="77777777" w:rsidR="00C85377" w:rsidRDefault="00C85377" w:rsidP="00907140">
                      <w:pPr>
                        <w:rPr>
                          <w:rFonts w:ascii="Verdana" w:hAnsi="Verdana"/>
                        </w:rPr>
                      </w:pPr>
                      <w:r w:rsidRPr="0010106C">
                        <w:rPr>
                          <w:rFonts w:ascii="Verdana" w:hAnsi="Verdana"/>
                          <w:b/>
                        </w:rPr>
                        <w:t>Unit value</w:t>
                      </w:r>
                      <w:r w:rsidRPr="0010106C">
                        <w:rPr>
                          <w:rFonts w:ascii="Verdana" w:hAnsi="Verdana"/>
                        </w:rPr>
                        <w:t>: 2 uni</w:t>
                      </w:r>
                      <w:r>
                        <w:rPr>
                          <w:rFonts w:ascii="Verdana" w:hAnsi="Verdana"/>
                        </w:rPr>
                        <w:t>ts in Year 11 and Year 12</w:t>
                      </w:r>
                    </w:p>
                    <w:p w14:paraId="1E923ED8" w14:textId="77777777" w:rsidR="00C85377" w:rsidRDefault="00C85377" w:rsidP="00907140">
                      <w:pPr>
                        <w:rPr>
                          <w:rFonts w:ascii="Verdana" w:hAnsi="Verdana"/>
                        </w:rPr>
                      </w:pPr>
                    </w:p>
                    <w:p w14:paraId="6B8194F2" w14:textId="77777777" w:rsidR="00C85377" w:rsidRPr="0010106C" w:rsidRDefault="00C85377" w:rsidP="00907140">
                      <w:pPr>
                        <w:rPr>
                          <w:rFonts w:ascii="Verdana" w:hAnsi="Verdana"/>
                          <w:sz w:val="12"/>
                          <w:szCs w:val="12"/>
                        </w:rPr>
                      </w:pPr>
                      <w:r w:rsidRPr="0010106C">
                        <w:rPr>
                          <w:rFonts w:ascii="Verdana" w:hAnsi="Verdana"/>
                        </w:rPr>
                        <w:tab/>
                      </w:r>
                      <w:r w:rsidRPr="0010106C">
                        <w:rPr>
                          <w:rFonts w:ascii="Verdana" w:hAnsi="Verdana"/>
                        </w:rPr>
                        <w:tab/>
                      </w:r>
                    </w:p>
                    <w:p w14:paraId="653BF5C2" w14:textId="77777777" w:rsidR="00C85377" w:rsidRPr="0010106C" w:rsidRDefault="00C85377" w:rsidP="00907140">
                      <w:pPr>
                        <w:rPr>
                          <w:rFonts w:ascii="Verdana" w:hAnsi="Verdana"/>
                        </w:rPr>
                      </w:pPr>
                      <w:r w:rsidRPr="0010106C">
                        <w:rPr>
                          <w:rFonts w:ascii="Verdana" w:hAnsi="Verdana"/>
                          <w:b/>
                        </w:rPr>
                        <w:t>Eligible for ATAR</w:t>
                      </w:r>
                      <w:r w:rsidRPr="0010106C">
                        <w:rPr>
                          <w:rFonts w:ascii="Verdana" w:hAnsi="Verdana"/>
                        </w:rPr>
                        <w:t>:  NO</w:t>
                      </w:r>
                      <w:r>
                        <w:rPr>
                          <w:rFonts w:ascii="Verdana" w:hAnsi="Verdana"/>
                        </w:rPr>
                        <w:t xml:space="preserve"> (Content Endorsed Course)</w:t>
                      </w:r>
                    </w:p>
                    <w:p w14:paraId="484FF868" w14:textId="77777777" w:rsidR="00C85377" w:rsidRPr="0010106C" w:rsidRDefault="00C85377" w:rsidP="00907140">
                      <w:pPr>
                        <w:rPr>
                          <w:rFonts w:ascii="Verdana" w:hAnsi="Verdana"/>
                          <w:b/>
                        </w:rPr>
                      </w:pPr>
                    </w:p>
                    <w:p w14:paraId="3EF97AF5" w14:textId="77777777" w:rsidR="00C85377" w:rsidRPr="0010106C" w:rsidRDefault="00C85377" w:rsidP="0010106C">
                      <w:pPr>
                        <w:rPr>
                          <w:rFonts w:ascii="Verdana" w:hAnsi="Verdana"/>
                        </w:rPr>
                      </w:pPr>
                    </w:p>
                    <w:p w14:paraId="03EEE64B" w14:textId="77777777" w:rsidR="00C85377" w:rsidRPr="0010106C" w:rsidRDefault="00C85377" w:rsidP="00907140">
                      <w:pPr>
                        <w:rPr>
                          <w:rFonts w:ascii="Verdana" w:hAnsi="Verdana"/>
                        </w:rPr>
                      </w:pPr>
                      <w:r w:rsidRPr="0010106C">
                        <w:rPr>
                          <w:rFonts w:ascii="Verdana" w:hAnsi="Verdana"/>
                        </w:rPr>
                        <w:tab/>
                      </w:r>
                      <w:r w:rsidRPr="0010106C">
                        <w:rPr>
                          <w:rFonts w:ascii="Verdana" w:hAnsi="Verdana"/>
                        </w:rPr>
                        <w:tab/>
                      </w:r>
                    </w:p>
                    <w:p w14:paraId="7F058430" w14:textId="77777777" w:rsidR="00C85377" w:rsidRPr="00AF1519" w:rsidRDefault="00C85377" w:rsidP="00C96E32">
                      <w:pPr>
                        <w:rPr>
                          <w:rFonts w:ascii="Verdana" w:hAnsi="Verdana"/>
                        </w:rPr>
                      </w:pPr>
                    </w:p>
                  </w:txbxContent>
                </v:textbox>
              </v:shape>
            </w:pict>
          </mc:Fallback>
        </mc:AlternateContent>
      </w:r>
    </w:p>
    <w:p w14:paraId="799F8D90" w14:textId="77777777" w:rsidR="00907140" w:rsidRPr="00D524C5" w:rsidRDefault="00907140" w:rsidP="00907140"/>
    <w:p w14:paraId="7906CEC9" w14:textId="77777777" w:rsidR="00907140" w:rsidRPr="00D524C5" w:rsidRDefault="00907140" w:rsidP="00907140"/>
    <w:p w14:paraId="1537F06E" w14:textId="77777777" w:rsidR="00907140" w:rsidRPr="00D524C5" w:rsidRDefault="00907140" w:rsidP="00907140">
      <w:pPr>
        <w:rPr>
          <w:b/>
        </w:rPr>
      </w:pPr>
    </w:p>
    <w:p w14:paraId="1E0F65BC" w14:textId="77777777" w:rsidR="00907140" w:rsidRPr="00D524C5" w:rsidRDefault="00907140" w:rsidP="00907140">
      <w:pPr>
        <w:rPr>
          <w:b/>
        </w:rPr>
      </w:pPr>
    </w:p>
    <w:p w14:paraId="4FBE927F" w14:textId="77777777" w:rsidR="00907140" w:rsidRPr="00D524C5" w:rsidRDefault="00907140" w:rsidP="00907140">
      <w:pPr>
        <w:rPr>
          <w:b/>
        </w:rPr>
      </w:pPr>
    </w:p>
    <w:p w14:paraId="5D06EAA0" w14:textId="77777777" w:rsidR="00907140" w:rsidRPr="00D524C5" w:rsidRDefault="00907140" w:rsidP="00907140"/>
    <w:p w14:paraId="6D63E9D1" w14:textId="77777777" w:rsidR="00907140" w:rsidRPr="00D524C5" w:rsidRDefault="00907140" w:rsidP="00907140"/>
    <w:p w14:paraId="2D0DF422" w14:textId="77777777" w:rsidR="00907140" w:rsidRPr="00D524C5" w:rsidRDefault="00907140" w:rsidP="00907140">
      <w:pPr>
        <w:rPr>
          <w:b/>
        </w:rPr>
      </w:pPr>
    </w:p>
    <w:p w14:paraId="0B5B83E9" w14:textId="77777777" w:rsidR="00907140" w:rsidRPr="00D524C5" w:rsidRDefault="00907140" w:rsidP="00907140">
      <w:pPr>
        <w:rPr>
          <w:b/>
        </w:rPr>
      </w:pPr>
    </w:p>
    <w:p w14:paraId="50E04707" w14:textId="77777777" w:rsidR="00907140" w:rsidRPr="00D524C5" w:rsidRDefault="00907140" w:rsidP="00907140">
      <w:pPr>
        <w:rPr>
          <w:b/>
        </w:rPr>
      </w:pPr>
    </w:p>
    <w:p w14:paraId="4711B906" w14:textId="77777777" w:rsidR="00907140" w:rsidRPr="00D524C5" w:rsidRDefault="00907140" w:rsidP="00907140">
      <w:pPr>
        <w:rPr>
          <w:b/>
        </w:rPr>
      </w:pPr>
    </w:p>
    <w:p w14:paraId="0DF40116" w14:textId="77777777" w:rsidR="00907140" w:rsidRPr="00D524C5" w:rsidRDefault="00907140" w:rsidP="00907140">
      <w:pPr>
        <w:rPr>
          <w:b/>
        </w:rPr>
      </w:pPr>
    </w:p>
    <w:p w14:paraId="64DA5DAA" w14:textId="77777777" w:rsidR="00907140" w:rsidRPr="00D524C5" w:rsidRDefault="00907140" w:rsidP="00907140">
      <w:pPr>
        <w:rPr>
          <w:b/>
        </w:rPr>
      </w:pPr>
    </w:p>
    <w:p w14:paraId="28483733" w14:textId="77777777" w:rsidR="00907140" w:rsidRPr="00D524C5" w:rsidRDefault="00907140" w:rsidP="00907140"/>
    <w:p w14:paraId="757A5D57" w14:textId="77777777" w:rsidR="00907140" w:rsidRPr="00D524C5" w:rsidRDefault="00907140" w:rsidP="00907140"/>
    <w:p w14:paraId="725BCD2F" w14:textId="77777777" w:rsidR="00907140" w:rsidRPr="00D524C5" w:rsidRDefault="00907140" w:rsidP="00907140"/>
    <w:p w14:paraId="46DB8A92" w14:textId="77777777" w:rsidR="00907140" w:rsidRPr="00D524C5" w:rsidRDefault="00907140" w:rsidP="00907140"/>
    <w:p w14:paraId="6F5FDEAC" w14:textId="6895B76B" w:rsidR="00907140" w:rsidRPr="00D524C5" w:rsidRDefault="00243D96" w:rsidP="00907140">
      <w:r>
        <w:rPr>
          <w:noProof/>
        </w:rPr>
        <mc:AlternateContent>
          <mc:Choice Requires="wps">
            <w:drawing>
              <wp:anchor distT="0" distB="0" distL="114300" distR="114300" simplePos="0" relativeHeight="252264448" behindDoc="0" locked="0" layoutInCell="1" allowOverlap="1" wp14:anchorId="7D4141EA" wp14:editId="08A24AF7">
                <wp:simplePos x="0" y="0"/>
                <wp:positionH relativeFrom="column">
                  <wp:posOffset>43815</wp:posOffset>
                </wp:positionH>
                <wp:positionV relativeFrom="paragraph">
                  <wp:posOffset>101600</wp:posOffset>
                </wp:positionV>
                <wp:extent cx="6054090" cy="1478280"/>
                <wp:effectExtent l="57150" t="38100" r="80010" b="10287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4090" cy="1478280"/>
                        </a:xfrm>
                        <a:prstGeom prst="rect">
                          <a:avLst/>
                        </a:prstGeom>
                        <a:gradFill rotWithShape="0">
                          <a:gsLst>
                            <a:gs pos="0">
                              <a:srgbClr val="EEECE1">
                                <a:lumMod val="90000"/>
                                <a:lumOff val="0"/>
                              </a:srgbClr>
                            </a:gs>
                            <a:gs pos="50000">
                              <a:srgbClr val="EEECE1">
                                <a:lumMod val="75000"/>
                                <a:lumOff val="0"/>
                              </a:srgbClr>
                            </a:gs>
                            <a:gs pos="100000">
                              <a:srgbClr val="EEECE1">
                                <a:lumMod val="90000"/>
                                <a:lumOff val="0"/>
                              </a:srgbClr>
                            </a:gs>
                          </a:gsLst>
                          <a:lin ang="18900000" scaled="1"/>
                        </a:gradFill>
                        <a:ln w="12700">
                          <a:solidFill>
                            <a:srgbClr val="EEECE1">
                              <a:lumMod val="75000"/>
                              <a:lumOff val="0"/>
                            </a:srgbClr>
                          </a:solidFill>
                          <a:miter lim="800000"/>
                          <a:headEnd/>
                          <a:tailEnd/>
                        </a:ln>
                        <a:effectLst>
                          <a:outerShdw blurRad="63500" dist="29783" dir="3885598" algn="ctr" rotWithShape="0">
                            <a:srgbClr val="205867">
                              <a:alpha val="50000"/>
                            </a:srgbClr>
                          </a:outerShdw>
                        </a:effectLst>
                      </wps:spPr>
                      <wps:txbx>
                        <w:txbxContent>
                          <w:p w14:paraId="3ACED339" w14:textId="77777777" w:rsidR="00C85377" w:rsidRPr="0010106C" w:rsidRDefault="00C85377" w:rsidP="00907140">
                            <w:pPr>
                              <w:rPr>
                                <w:rFonts w:ascii="Verdana" w:hAnsi="Verdana"/>
                                <w:b/>
                              </w:rPr>
                            </w:pPr>
                            <w:r w:rsidRPr="0010106C">
                              <w:rPr>
                                <w:rFonts w:ascii="Verdana" w:hAnsi="Verdana"/>
                                <w:b/>
                              </w:rPr>
                              <w:t xml:space="preserve">Student will develop skills in researching and solving problems based on:  </w:t>
                            </w:r>
                          </w:p>
                          <w:p w14:paraId="2B89FBE3"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Pregnancy and Childbirth</w:t>
                            </w:r>
                          </w:p>
                          <w:p w14:paraId="6791068F"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Child growth and development </w:t>
                            </w:r>
                          </w:p>
                          <w:p w14:paraId="41B586A6"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Positive interaction with young children</w:t>
                            </w:r>
                          </w:p>
                          <w:p w14:paraId="6BFB5AF4"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Play</w:t>
                            </w:r>
                            <w:r>
                              <w:rPr>
                                <w:rFonts w:ascii="Verdana" w:hAnsi="Verdana"/>
                                <w:sz w:val="20"/>
                                <w:szCs w:val="20"/>
                              </w:rPr>
                              <w:t xml:space="preserve"> and the developing child</w:t>
                            </w:r>
                          </w:p>
                          <w:p w14:paraId="24DD3BE0"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Children’s </w:t>
                            </w:r>
                            <w:r>
                              <w:rPr>
                                <w:rFonts w:ascii="Verdana" w:hAnsi="Verdana"/>
                                <w:sz w:val="20"/>
                                <w:szCs w:val="20"/>
                              </w:rPr>
                              <w:t>Literature</w:t>
                            </w:r>
                          </w:p>
                          <w:p w14:paraId="564ED651"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Food &amp; Nutrition</w:t>
                            </w:r>
                          </w:p>
                          <w:p w14:paraId="2980C861" w14:textId="77777777" w:rsidR="00C85377" w:rsidRPr="0010106C"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Young children and media</w:t>
                            </w:r>
                          </w:p>
                          <w:p w14:paraId="4C93FABE" w14:textId="77777777" w:rsidR="00C85377" w:rsidRPr="0010106C" w:rsidRDefault="00C85377" w:rsidP="00907140">
                            <w:pPr>
                              <w:rPr>
                                <w:rFonts w:ascii="Verdana" w:hAnsi="Verdana"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41EA" id="Text Box 7" o:spid="_x0000_s1295" type="#_x0000_t202" style="position:absolute;margin-left:3.45pt;margin-top:8pt;width:476.7pt;height:116.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" fillcolor="#ddd9c3" strokecolor="#c4bd97" strokeweight="1pt">
                <v:fill color2="#c4bd97" angle="135" focus="50%" type="gradient"/>
                <v:shadow on="t" color="#205867" opacity=".5" offset="1pt,.74833mm"/>
                <v:textbox>
                  <w:txbxContent>
                    <w:p w14:paraId="3ACED339" w14:textId="77777777" w:rsidR="00C85377" w:rsidRPr="0010106C" w:rsidRDefault="00C85377" w:rsidP="00907140">
                      <w:pPr>
                        <w:rPr>
                          <w:rFonts w:ascii="Verdana" w:hAnsi="Verdana"/>
                          <w:b/>
                        </w:rPr>
                      </w:pPr>
                      <w:r w:rsidRPr="0010106C">
                        <w:rPr>
                          <w:rFonts w:ascii="Verdana" w:hAnsi="Verdana"/>
                          <w:b/>
                        </w:rPr>
                        <w:t xml:space="preserve">Student will develop skills in researching and solving problems based on:  </w:t>
                      </w:r>
                    </w:p>
                    <w:p w14:paraId="2B89FBE3"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Pregnancy and Childbirth</w:t>
                      </w:r>
                    </w:p>
                    <w:p w14:paraId="6791068F"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Child growth and development </w:t>
                      </w:r>
                    </w:p>
                    <w:p w14:paraId="41B586A6"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Positive interaction with young children</w:t>
                      </w:r>
                    </w:p>
                    <w:p w14:paraId="6BFB5AF4"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Play</w:t>
                      </w:r>
                      <w:r>
                        <w:rPr>
                          <w:rFonts w:ascii="Verdana" w:hAnsi="Verdana"/>
                          <w:sz w:val="20"/>
                          <w:szCs w:val="20"/>
                        </w:rPr>
                        <w:t xml:space="preserve"> and the developing child</w:t>
                      </w:r>
                    </w:p>
                    <w:p w14:paraId="24DD3BE0"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Children’s </w:t>
                      </w:r>
                      <w:r>
                        <w:rPr>
                          <w:rFonts w:ascii="Verdana" w:hAnsi="Verdana"/>
                          <w:sz w:val="20"/>
                          <w:szCs w:val="20"/>
                        </w:rPr>
                        <w:t>Literature</w:t>
                      </w:r>
                    </w:p>
                    <w:p w14:paraId="564ED651" w14:textId="77777777" w:rsidR="00C85377"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Food &amp; Nutrition</w:t>
                      </w:r>
                    </w:p>
                    <w:p w14:paraId="2980C861" w14:textId="77777777" w:rsidR="00C85377" w:rsidRPr="0010106C"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Young children and media</w:t>
                      </w:r>
                    </w:p>
                    <w:p w14:paraId="4C93FABE" w14:textId="77777777" w:rsidR="00C85377" w:rsidRPr="0010106C" w:rsidRDefault="00C85377" w:rsidP="00907140">
                      <w:pPr>
                        <w:rPr>
                          <w:rFonts w:ascii="Verdana" w:hAnsi="Verdana" w:cs="Calibri"/>
                        </w:rPr>
                      </w:pPr>
                    </w:p>
                  </w:txbxContent>
                </v:textbox>
              </v:shape>
            </w:pict>
          </mc:Fallback>
        </mc:AlternateContent>
      </w:r>
    </w:p>
    <w:p w14:paraId="4BEE724E" w14:textId="41C9EC39" w:rsidR="00907140" w:rsidRPr="00D524C5" w:rsidRDefault="00907140" w:rsidP="00907140"/>
    <w:p w14:paraId="15A40410" w14:textId="19F50A38" w:rsidR="00907140" w:rsidRPr="00D524C5" w:rsidRDefault="00907140" w:rsidP="00907140"/>
    <w:p w14:paraId="503C989A" w14:textId="77777777" w:rsidR="00907140" w:rsidRPr="00D524C5" w:rsidRDefault="00907140" w:rsidP="00907140"/>
    <w:p w14:paraId="3FB72E07" w14:textId="77777777" w:rsidR="00907140" w:rsidRPr="00D524C5" w:rsidRDefault="00907140" w:rsidP="00907140"/>
    <w:p w14:paraId="716D9376" w14:textId="77777777" w:rsidR="00907140" w:rsidRPr="00D524C5" w:rsidRDefault="00907140" w:rsidP="00907140"/>
    <w:p w14:paraId="13BF1CAB" w14:textId="77777777" w:rsidR="00907140" w:rsidRPr="00D524C5" w:rsidRDefault="00907140" w:rsidP="00907140"/>
    <w:p w14:paraId="25BB76E8" w14:textId="77777777" w:rsidR="00907140" w:rsidRPr="00D524C5" w:rsidRDefault="00907140" w:rsidP="00907140"/>
    <w:p w14:paraId="23CD7142" w14:textId="77777777" w:rsidR="00907140" w:rsidRPr="00D524C5" w:rsidRDefault="00907140" w:rsidP="00907140"/>
    <w:p w14:paraId="1B7EB5B0" w14:textId="77777777" w:rsidR="00907140" w:rsidRPr="00D524C5" w:rsidRDefault="00907140" w:rsidP="00907140"/>
    <w:p w14:paraId="670CEA11" w14:textId="77777777" w:rsidR="00907140" w:rsidRPr="00D524C5" w:rsidRDefault="00907140" w:rsidP="00907140"/>
    <w:p w14:paraId="757C72CD" w14:textId="77777777" w:rsidR="00907140" w:rsidRPr="00D524C5" w:rsidRDefault="00907140" w:rsidP="00907140">
      <w:pPr>
        <w:rPr>
          <w:b/>
        </w:rPr>
      </w:pPr>
    </w:p>
    <w:p w14:paraId="424D2081" w14:textId="77777777" w:rsidR="00907140" w:rsidRPr="00D524C5" w:rsidRDefault="00907140" w:rsidP="00907140">
      <w:pPr>
        <w:rPr>
          <w:b/>
        </w:rPr>
      </w:pPr>
    </w:p>
    <w:p w14:paraId="23E4BC6C" w14:textId="77777777" w:rsidR="00907140" w:rsidRPr="00D524C5" w:rsidRDefault="00907140" w:rsidP="00907140">
      <w:pPr>
        <w:rPr>
          <w:b/>
        </w:rPr>
      </w:pPr>
    </w:p>
    <w:p w14:paraId="191D409F" w14:textId="77777777" w:rsidR="00907140" w:rsidRPr="00D524C5" w:rsidRDefault="00907140" w:rsidP="00907140"/>
    <w:p w14:paraId="1244CEE2" w14:textId="77777777" w:rsidR="00907140" w:rsidRPr="00D524C5" w:rsidRDefault="00907140" w:rsidP="00907140"/>
    <w:p w14:paraId="74C173A3" w14:textId="77777777" w:rsidR="00907140" w:rsidRPr="00D524C5" w:rsidRDefault="00907140" w:rsidP="00907140">
      <w:pPr>
        <w:rPr>
          <w:b/>
        </w:rPr>
      </w:pPr>
    </w:p>
    <w:p w14:paraId="3C7E359E" w14:textId="77777777" w:rsidR="00907140" w:rsidRPr="00D524C5" w:rsidRDefault="00907140" w:rsidP="00907140">
      <w:pPr>
        <w:rPr>
          <w:b/>
        </w:rPr>
      </w:pPr>
    </w:p>
    <w:p w14:paraId="50DBBC8C" w14:textId="77777777" w:rsidR="00907140" w:rsidRPr="00D524C5" w:rsidRDefault="00907140" w:rsidP="00907140">
      <w:pPr>
        <w:rPr>
          <w:b/>
        </w:rPr>
      </w:pPr>
    </w:p>
    <w:p w14:paraId="18DD3202" w14:textId="77777777" w:rsidR="00907140" w:rsidRPr="00D524C5" w:rsidRDefault="00907140" w:rsidP="00907140">
      <w:pPr>
        <w:rPr>
          <w:b/>
        </w:rPr>
      </w:pPr>
    </w:p>
    <w:p w14:paraId="78D446D2" w14:textId="77777777" w:rsidR="00907140" w:rsidRPr="00D524C5" w:rsidRDefault="00907140" w:rsidP="00907140">
      <w:pPr>
        <w:rPr>
          <w:b/>
        </w:rPr>
      </w:pPr>
    </w:p>
    <w:p w14:paraId="02ADED2A" w14:textId="77777777" w:rsidR="00907140" w:rsidRPr="00D524C5" w:rsidRDefault="00907140" w:rsidP="00907140">
      <w:pPr>
        <w:rPr>
          <w:b/>
        </w:rPr>
      </w:pPr>
    </w:p>
    <w:p w14:paraId="657015EF" w14:textId="77777777" w:rsidR="00907140" w:rsidRPr="00D524C5" w:rsidRDefault="00907140" w:rsidP="00907140"/>
    <w:p w14:paraId="18065C14" w14:textId="77777777" w:rsidR="00907140" w:rsidRPr="00D524C5" w:rsidRDefault="00907140" w:rsidP="00907140">
      <w:r w:rsidRPr="00D524C5">
        <w:br w:type="page"/>
      </w:r>
    </w:p>
    <w:p w14:paraId="4707251C" w14:textId="77777777" w:rsidR="0029363A" w:rsidRDefault="0029363A" w:rsidP="00907140"/>
    <w:p w14:paraId="782785B3" w14:textId="77777777" w:rsidR="0029363A" w:rsidRDefault="0029363A" w:rsidP="00907140"/>
    <w:p w14:paraId="1F411EC3" w14:textId="77777777" w:rsidR="00907140" w:rsidRPr="00D524C5" w:rsidRDefault="0075290D" w:rsidP="00907140">
      <w:r>
        <w:rPr>
          <w:rFonts w:ascii="Verdana" w:hAnsi="Verdana"/>
          <w:noProof/>
        </w:rPr>
        <mc:AlternateContent>
          <mc:Choice Requires="wpg">
            <w:drawing>
              <wp:anchor distT="0" distB="0" distL="114300" distR="114300" simplePos="0" relativeHeight="251911168" behindDoc="0" locked="0" layoutInCell="1" allowOverlap="1" wp14:anchorId="20953306" wp14:editId="16D333C4">
                <wp:simplePos x="0" y="0"/>
                <wp:positionH relativeFrom="column">
                  <wp:posOffset>-25400</wp:posOffset>
                </wp:positionH>
                <wp:positionV relativeFrom="paragraph">
                  <wp:posOffset>-82550</wp:posOffset>
                </wp:positionV>
                <wp:extent cx="6146800" cy="8369300"/>
                <wp:effectExtent l="0" t="0" r="6350" b="50800"/>
                <wp:wrapNone/>
                <wp:docPr id="48"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8369300"/>
                          <a:chOff x="1402" y="1237"/>
                          <a:chExt cx="9680" cy="13180"/>
                        </a:xfrm>
                      </wpg:grpSpPr>
                      <wps:wsp>
                        <wps:cNvPr id="49" name="Text Box 561"/>
                        <wps:cNvSpPr txBox="1">
                          <a:spLocks noChangeArrowheads="1"/>
                        </wps:cNvSpPr>
                        <wps:spPr bwMode="auto">
                          <a:xfrm>
                            <a:off x="1458" y="1237"/>
                            <a:ext cx="6760" cy="574"/>
                          </a:xfrm>
                          <a:prstGeom prst="rect">
                            <a:avLst/>
                          </a:prstGeom>
                          <a:gradFill rotWithShape="0">
                            <a:gsLst>
                              <a:gs pos="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0234D76B" w14:textId="77777777" w:rsidR="00C85377" w:rsidRPr="000B245B" w:rsidRDefault="00C85377" w:rsidP="00907140">
                              <w:pPr>
                                <w:jc w:val="center"/>
                                <w:rPr>
                                  <w:rFonts w:ascii="Verdana" w:hAnsi="Verdana" w:cs="Arial"/>
                                  <w:sz w:val="36"/>
                                  <w:szCs w:val="36"/>
                                </w:rPr>
                              </w:pPr>
                              <w:r w:rsidRPr="006E47A1">
                                <w:rPr>
                                  <w:rFonts w:ascii="Verdana" w:hAnsi="Verdana" w:cs="Arial"/>
                                  <w:sz w:val="36"/>
                                  <w:szCs w:val="36"/>
                                </w:rPr>
                                <w:t>FOOD TECHNOLOGY</w:t>
                              </w:r>
                            </w:p>
                          </w:txbxContent>
                        </wps:txbx>
                        <wps:bodyPr rot="0" vert="horz" wrap="square" lIns="91440" tIns="45720" rIns="91440" bIns="45720" anchor="t" anchorCtr="0" upright="1">
                          <a:noAutofit/>
                        </wps:bodyPr>
                      </wps:wsp>
                      <wps:wsp>
                        <wps:cNvPr id="50" name="Text Box 562"/>
                        <wps:cNvSpPr txBox="1">
                          <a:spLocks noChangeArrowheads="1"/>
                        </wps:cNvSpPr>
                        <wps:spPr bwMode="auto">
                          <a:xfrm>
                            <a:off x="1452" y="2047"/>
                            <a:ext cx="6763" cy="2270"/>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5D2EFF96" w14:textId="77777777" w:rsidR="00C85377" w:rsidRPr="0010106C" w:rsidRDefault="00C85377" w:rsidP="00907140">
                              <w:pPr>
                                <w:rPr>
                                  <w:rFonts w:ascii="Verdana" w:hAnsi="Verdana"/>
                                </w:rPr>
                              </w:pPr>
                              <w:r w:rsidRPr="0010106C">
                                <w:rPr>
                                  <w:rFonts w:ascii="Verdana" w:hAnsi="Verdana"/>
                                </w:rPr>
                                <w:t xml:space="preserve">This course will be delivered by the </w:t>
                              </w:r>
                              <w:r w:rsidRPr="0010106C">
                                <w:rPr>
                                  <w:rFonts w:ascii="Verdana" w:hAnsi="Verdana"/>
                                  <w:b/>
                                </w:rPr>
                                <w:t>TAS Faculty</w:t>
                              </w:r>
                              <w:r w:rsidRPr="0010106C">
                                <w:rPr>
                                  <w:rFonts w:ascii="Verdana" w:hAnsi="Verdana"/>
                                </w:rPr>
                                <w:t xml:space="preserve"> at Parkes High School.</w:t>
                              </w:r>
                            </w:p>
                            <w:p w14:paraId="6F1003EB" w14:textId="77777777" w:rsidR="00C85377" w:rsidRDefault="00C85377" w:rsidP="00907140">
                              <w:pPr>
                                <w:rPr>
                                  <w:rFonts w:ascii="Verdana" w:hAnsi="Verdana"/>
                                  <w:b/>
                                </w:rPr>
                              </w:pPr>
                            </w:p>
                            <w:p w14:paraId="547333D3" w14:textId="77777777" w:rsidR="00C85377" w:rsidRDefault="00C85377" w:rsidP="00907140">
                              <w:pPr>
                                <w:rPr>
                                  <w:rFonts w:ascii="Verdana" w:hAnsi="Verdana"/>
                                </w:rPr>
                              </w:pPr>
                              <w:r w:rsidRPr="0010106C">
                                <w:rPr>
                                  <w:rFonts w:ascii="Verdana" w:hAnsi="Verdana"/>
                                  <w:b/>
                                </w:rPr>
                                <w:t>Unit value</w:t>
                              </w:r>
                              <w:r w:rsidRPr="0010106C">
                                <w:rPr>
                                  <w:rFonts w:ascii="Verdana" w:hAnsi="Verdana"/>
                                </w:rPr>
                                <w:t>: 2 unit</w:t>
                              </w:r>
                              <w:r>
                                <w:rPr>
                                  <w:rFonts w:ascii="Verdana" w:hAnsi="Verdana"/>
                                </w:rPr>
                                <w:t>s in Year 11 and Year 12</w:t>
                              </w:r>
                            </w:p>
                            <w:p w14:paraId="6297FD64" w14:textId="77777777" w:rsidR="00C85377" w:rsidRDefault="00C85377" w:rsidP="00907140">
                              <w:pPr>
                                <w:rPr>
                                  <w:rFonts w:ascii="Verdana" w:hAnsi="Verdana"/>
                                </w:rPr>
                              </w:pPr>
                            </w:p>
                            <w:p w14:paraId="7BE0DA10" w14:textId="77777777" w:rsidR="00C85377" w:rsidRPr="0010106C" w:rsidRDefault="00C85377" w:rsidP="00907140">
                              <w:pPr>
                                <w:rPr>
                                  <w:rFonts w:ascii="Verdana" w:hAnsi="Verdana"/>
                                </w:rPr>
                              </w:pPr>
                              <w:r w:rsidRPr="0010106C">
                                <w:rPr>
                                  <w:rFonts w:ascii="Verdana" w:hAnsi="Verdana"/>
                                </w:rPr>
                                <w:tab/>
                              </w:r>
                              <w:r w:rsidRPr="0010106C">
                                <w:rPr>
                                  <w:rFonts w:ascii="Verdana" w:hAnsi="Verdana"/>
                                </w:rPr>
                                <w:tab/>
                              </w:r>
                            </w:p>
                            <w:p w14:paraId="7C1A97DD" w14:textId="77777777" w:rsidR="00C85377" w:rsidRPr="0010106C" w:rsidRDefault="00C85377" w:rsidP="00907140">
                              <w:pPr>
                                <w:rPr>
                                  <w:rFonts w:ascii="Verdana" w:hAnsi="Verdana"/>
                                </w:rPr>
                              </w:pPr>
                              <w:r w:rsidRPr="0010106C">
                                <w:rPr>
                                  <w:rFonts w:ascii="Verdana" w:hAnsi="Verdana"/>
                                  <w:b/>
                                </w:rPr>
                                <w:t>Eligible for ATAR</w:t>
                              </w:r>
                              <w:r w:rsidRPr="0010106C">
                                <w:rPr>
                                  <w:rFonts w:ascii="Verdana" w:hAnsi="Verdana"/>
                                </w:rPr>
                                <w:t>:  YES</w:t>
                              </w:r>
                            </w:p>
                            <w:p w14:paraId="2340E376" w14:textId="77777777" w:rsidR="00C85377" w:rsidRDefault="00C85377" w:rsidP="00907140">
                              <w:pPr>
                                <w:rPr>
                                  <w:rFonts w:ascii="Verdana" w:hAnsi="Verdana"/>
                                  <w:b/>
                                </w:rPr>
                              </w:pPr>
                            </w:p>
                            <w:p w14:paraId="0B62E82F"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wps:wsp>
                        <wps:cNvPr id="51" name="Text Box 563"/>
                        <wps:cNvSpPr txBox="1">
                          <a:spLocks noChangeArrowheads="1"/>
                        </wps:cNvSpPr>
                        <wps:spPr bwMode="auto">
                          <a:xfrm>
                            <a:off x="1402" y="4743"/>
                            <a:ext cx="9511" cy="1477"/>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6C051151" w14:textId="77777777" w:rsidR="00C85377" w:rsidRDefault="00C85377" w:rsidP="00DE5F35">
                              <w:pPr>
                                <w:jc w:val="both"/>
                                <w:rPr>
                                  <w:rFonts w:ascii="Verdana" w:hAnsi="Verdana"/>
                                  <w:b/>
                                </w:rPr>
                              </w:pPr>
                            </w:p>
                            <w:p w14:paraId="1976428B" w14:textId="77777777" w:rsidR="00C85377" w:rsidRPr="0010106C" w:rsidRDefault="00C85377" w:rsidP="00DE5F35">
                              <w:pPr>
                                <w:jc w:val="both"/>
                                <w:rPr>
                                  <w:rFonts w:ascii="Verdana" w:hAnsi="Verdana"/>
                                </w:rPr>
                              </w:pPr>
                              <w:r w:rsidRPr="0010106C">
                                <w:rPr>
                                  <w:rFonts w:ascii="Verdana" w:hAnsi="Verdana"/>
                                  <w:b/>
                                </w:rPr>
                                <w:t>This course is designed for</w:t>
                              </w:r>
                              <w:r>
                                <w:rPr>
                                  <w:rFonts w:ascii="Verdana" w:hAnsi="Verdana"/>
                                </w:rPr>
                                <w:t>: allowing students to gain knowledge and participate in activities related to meeting peoples’ needs in terms of food based objectives. Students will develop skills relating to food preparation, hygiene and presentation.</w:t>
                              </w:r>
                            </w:p>
                            <w:p w14:paraId="68E39A8C"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wps:wsp>
                        <wps:cNvPr id="52" name="Text Box 564"/>
                        <wps:cNvSpPr txBox="1">
                          <a:spLocks noChangeArrowheads="1"/>
                        </wps:cNvSpPr>
                        <wps:spPr bwMode="auto">
                          <a:xfrm>
                            <a:off x="1402" y="9563"/>
                            <a:ext cx="9542" cy="1863"/>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47691A84" w14:textId="77777777" w:rsidR="00C85377" w:rsidRPr="0010106C" w:rsidRDefault="00C85377" w:rsidP="00907140">
                              <w:pPr>
                                <w:rPr>
                                  <w:rFonts w:ascii="Verdana" w:hAnsi="Verdana"/>
                                </w:rPr>
                              </w:pPr>
                              <w:r w:rsidRPr="0010106C">
                                <w:rPr>
                                  <w:rFonts w:ascii="Verdana" w:hAnsi="Verdana"/>
                                  <w:b/>
                                </w:rPr>
                                <w:t xml:space="preserve">How will students be assessed?    </w:t>
                              </w:r>
                            </w:p>
                            <w:p w14:paraId="262B100C" w14:textId="77777777" w:rsidR="00C85377" w:rsidRPr="0010106C" w:rsidRDefault="00C85377" w:rsidP="00907140">
                              <w:pPr>
                                <w:rPr>
                                  <w:rFonts w:ascii="Verdana" w:hAnsi="Verdana"/>
                                </w:rPr>
                              </w:pPr>
                              <w:r w:rsidRPr="0010106C">
                                <w:rPr>
                                  <w:rFonts w:ascii="Verdana" w:hAnsi="Verdana"/>
                                </w:rPr>
                                <w:t>Through open ended responses, research task &amp;</w:t>
                              </w:r>
                              <w:r>
                                <w:rPr>
                                  <w:rFonts w:ascii="Verdana" w:hAnsi="Verdana"/>
                                </w:rPr>
                                <w:t xml:space="preserve"> </w:t>
                              </w:r>
                              <w:r w:rsidRPr="0010106C">
                                <w:rPr>
                                  <w:rFonts w:ascii="Verdana" w:hAnsi="Verdana"/>
                                </w:rPr>
                                <w:t>presentations o</w:t>
                              </w:r>
                              <w:r>
                                <w:rPr>
                                  <w:rFonts w:ascii="Verdana" w:hAnsi="Verdana"/>
                                </w:rPr>
                                <w:t xml:space="preserve">f both their work and their </w:t>
                              </w:r>
                              <w:r w:rsidRPr="0010106C">
                                <w:rPr>
                                  <w:rFonts w:ascii="Verdana" w:hAnsi="Verdana"/>
                                </w:rPr>
                                <w:t>skills.</w:t>
                              </w:r>
                            </w:p>
                            <w:p w14:paraId="5D136AE2" w14:textId="77777777" w:rsidR="00C85377" w:rsidRDefault="00C85377" w:rsidP="00907140">
                              <w:pPr>
                                <w:rPr>
                                  <w:rFonts w:ascii="Verdana" w:hAnsi="Verdana"/>
                                  <w:b/>
                                </w:rPr>
                              </w:pPr>
                            </w:p>
                            <w:p w14:paraId="4CF847BA" w14:textId="77777777" w:rsidR="00C85377" w:rsidRDefault="00C85377" w:rsidP="00907140">
                              <w:pPr>
                                <w:rPr>
                                  <w:rFonts w:ascii="Verdana" w:hAnsi="Verdana"/>
                                  <w:b/>
                                </w:rPr>
                              </w:pPr>
                              <w:r w:rsidRPr="0010106C">
                                <w:rPr>
                                  <w:rFonts w:ascii="Verdana" w:hAnsi="Verdana"/>
                                  <w:b/>
                                </w:rPr>
                                <w:t>Number of asse</w:t>
                              </w:r>
                              <w:r>
                                <w:rPr>
                                  <w:rFonts w:ascii="Verdana" w:hAnsi="Verdana"/>
                                  <w:b/>
                                </w:rPr>
                                <w:t>ssment tasks:    Preliminary - 3</w:t>
                              </w:r>
                              <w:r w:rsidRPr="0010106C">
                                <w:rPr>
                                  <w:rFonts w:ascii="Verdana" w:hAnsi="Verdana"/>
                                  <w:b/>
                                </w:rPr>
                                <w:t xml:space="preserve">    </w:t>
                              </w:r>
                              <w:r w:rsidRPr="0010106C">
                                <w:rPr>
                                  <w:rFonts w:ascii="Verdana" w:hAnsi="Verdana"/>
                                  <w:b/>
                                </w:rPr>
                                <w:tab/>
                                <w:t xml:space="preserve">  </w:t>
                              </w:r>
                            </w:p>
                            <w:p w14:paraId="6BE48C6D" w14:textId="77777777" w:rsidR="00C85377" w:rsidRPr="0010106C" w:rsidRDefault="00C85377" w:rsidP="00907140">
                              <w:pPr>
                                <w:rPr>
                                  <w:rFonts w:ascii="Verdana" w:hAnsi="Verdana"/>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HSC - </w:t>
                              </w:r>
                              <w:r w:rsidRPr="0010106C">
                                <w:rPr>
                                  <w:rFonts w:ascii="Verdana" w:hAnsi="Verdana"/>
                                  <w:b/>
                                </w:rPr>
                                <w:t>Theory tasks, Examination + HSC</w:t>
                              </w:r>
                            </w:p>
                            <w:p w14:paraId="39EC13FB"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wps:wsp>
                        <wps:cNvPr id="53" name="Text Box 565"/>
                        <wps:cNvSpPr txBox="1">
                          <a:spLocks noChangeArrowheads="1"/>
                        </wps:cNvSpPr>
                        <wps:spPr bwMode="auto">
                          <a:xfrm>
                            <a:off x="1410" y="11678"/>
                            <a:ext cx="9534" cy="136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68893F37" w14:textId="77777777" w:rsidR="00C85377" w:rsidRPr="000B245B" w:rsidRDefault="00C85377" w:rsidP="00907140">
                              <w:pPr>
                                <w:rPr>
                                  <w:rFonts w:ascii="Verdana" w:hAnsi="Verdana"/>
                                </w:rPr>
                              </w:pPr>
                              <w:r w:rsidRPr="0010106C">
                                <w:rPr>
                                  <w:rFonts w:ascii="Verdana" w:hAnsi="Verdana"/>
                                  <w:b/>
                                </w:rPr>
                                <w:t>Up Front Course Costs:  $1</w:t>
                              </w:r>
                              <w:r>
                                <w:rPr>
                                  <w:rFonts w:ascii="Verdana" w:hAnsi="Verdana"/>
                                  <w:b/>
                                </w:rPr>
                                <w:t>4</w:t>
                              </w:r>
                              <w:r w:rsidRPr="0010106C">
                                <w:rPr>
                                  <w:rFonts w:ascii="Verdana" w:hAnsi="Verdana"/>
                                  <w:b/>
                                </w:rPr>
                                <w:t>0.00</w:t>
                              </w:r>
                              <w:r>
                                <w:rPr>
                                  <w:rFonts w:ascii="Verdana" w:hAnsi="Verdana"/>
                                </w:rPr>
                                <w:t xml:space="preserve"> – to cover the cost of food for practical lessons and experiments.</w:t>
                              </w:r>
                              <w:r w:rsidRPr="0010106C">
                                <w:rPr>
                                  <w:rFonts w:ascii="Verdana" w:hAnsi="Verdana"/>
                                  <w:b/>
                                </w:rPr>
                                <w:t xml:space="preserve"> </w:t>
                              </w:r>
                              <w:r w:rsidRPr="000B245B">
                                <w:rPr>
                                  <w:rFonts w:ascii="Verdana" w:hAnsi="Verdana"/>
                                </w:rPr>
                                <w:t>(Please note that the course fee is payable in Year 11 and covers both Years 11 and 12</w:t>
                              </w:r>
                              <w:r>
                                <w:rPr>
                                  <w:rFonts w:ascii="Verdana" w:hAnsi="Verdana"/>
                                </w:rPr>
                                <w:t>)</w:t>
                              </w:r>
                              <w:r w:rsidRPr="000B245B">
                                <w:rPr>
                                  <w:rFonts w:ascii="Verdana" w:hAnsi="Verdana"/>
                                </w:rPr>
                                <w:t>.</w:t>
                              </w:r>
                            </w:p>
                            <w:p w14:paraId="744B15CA" w14:textId="77777777" w:rsidR="00C85377" w:rsidRDefault="00C85377" w:rsidP="00907140">
                              <w:pPr>
                                <w:rPr>
                                  <w:rFonts w:ascii="Verdana" w:hAnsi="Verdana"/>
                                  <w:b/>
                                </w:rPr>
                              </w:pPr>
                            </w:p>
                            <w:p w14:paraId="7F8FED66" w14:textId="77777777" w:rsidR="00C85377" w:rsidRPr="000B245B" w:rsidRDefault="00C85377" w:rsidP="00907140">
                              <w:pPr>
                                <w:rPr>
                                  <w:rFonts w:ascii="Verdana" w:hAnsi="Verdana"/>
                                </w:rPr>
                              </w:pPr>
                              <w:r w:rsidRPr="0010106C">
                                <w:rPr>
                                  <w:rFonts w:ascii="Verdana" w:hAnsi="Verdana"/>
                                  <w:b/>
                                </w:rPr>
                                <w:t xml:space="preserve">Equipment list:  </w:t>
                              </w:r>
                              <w:r w:rsidRPr="000B245B">
                                <w:rPr>
                                  <w:rFonts w:ascii="Verdana" w:hAnsi="Verdana"/>
                                </w:rPr>
                                <w:t xml:space="preserve">Folder or notebook, Apron, Hat, Black leather </w:t>
                              </w:r>
                              <w:r>
                                <w:rPr>
                                  <w:rFonts w:ascii="Verdana" w:hAnsi="Verdana"/>
                                </w:rPr>
                                <w:t>WHS</w:t>
                              </w:r>
                              <w:r w:rsidRPr="000B245B">
                                <w:rPr>
                                  <w:rFonts w:ascii="Verdana" w:hAnsi="Verdana"/>
                                </w:rPr>
                                <w:t xml:space="preserve"> compliant footwear</w:t>
                              </w:r>
                            </w:p>
                            <w:p w14:paraId="4F936E8B"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wps:wsp>
                        <wps:cNvPr id="54" name="Text Box 566"/>
                        <wps:cNvSpPr txBox="1">
                          <a:spLocks noChangeArrowheads="1"/>
                        </wps:cNvSpPr>
                        <wps:spPr bwMode="auto">
                          <a:xfrm>
                            <a:off x="1402" y="13383"/>
                            <a:ext cx="9593" cy="103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5E7422A2" w14:textId="77777777" w:rsidR="00C85377" w:rsidRDefault="00C85377" w:rsidP="00907140">
                              <w:pPr>
                                <w:rPr>
                                  <w:rFonts w:ascii="Verdana" w:hAnsi="Verdana"/>
                                  <w:b/>
                                </w:rPr>
                              </w:pPr>
                              <w:r w:rsidRPr="0010106C">
                                <w:rPr>
                                  <w:rFonts w:ascii="Verdana" w:hAnsi="Verdana"/>
                                  <w:b/>
                                </w:rPr>
                                <w:t xml:space="preserve">Possible Outcomes:  </w:t>
                              </w:r>
                            </w:p>
                            <w:p w14:paraId="28618209" w14:textId="77777777" w:rsidR="00C85377" w:rsidRDefault="00C85377" w:rsidP="00907140">
                              <w:pPr>
                                <w:rPr>
                                  <w:rFonts w:ascii="Verdana" w:hAnsi="Verdana"/>
                                </w:rPr>
                              </w:pPr>
                            </w:p>
                            <w:p w14:paraId="3FC65D4D"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7F61822" w14:textId="77777777" w:rsidR="00C85377" w:rsidRPr="0010106C" w:rsidRDefault="00C85377" w:rsidP="00907140">
                              <w:pPr>
                                <w:rPr>
                                  <w:rFonts w:ascii="Verdana" w:hAnsi="Verdana"/>
                                </w:rPr>
                              </w:pPr>
                            </w:p>
                            <w:p w14:paraId="77089CED"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wps:wsp>
                        <wps:cNvPr id="55" name="Text Box 567"/>
                        <wps:cNvSpPr txBox="1">
                          <a:spLocks noChangeArrowheads="1"/>
                        </wps:cNvSpPr>
                        <wps:spPr bwMode="auto">
                          <a:xfrm>
                            <a:off x="1410" y="6480"/>
                            <a:ext cx="9542" cy="2776"/>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622823C6" w14:textId="77777777" w:rsidR="00C85377" w:rsidRPr="0010106C" w:rsidRDefault="00C85377" w:rsidP="00907140">
                              <w:pPr>
                                <w:rPr>
                                  <w:rFonts w:ascii="Verdana" w:hAnsi="Verdana"/>
                                  <w:b/>
                                </w:rPr>
                              </w:pPr>
                              <w:r w:rsidRPr="0010106C">
                                <w:rPr>
                                  <w:rFonts w:ascii="Verdana" w:hAnsi="Verdana"/>
                                  <w:b/>
                                </w:rPr>
                                <w:t xml:space="preserve">Content covered in course:  </w:t>
                              </w:r>
                            </w:p>
                            <w:p w14:paraId="38F1428A" w14:textId="77777777" w:rsidR="00C85377" w:rsidRDefault="00C85377" w:rsidP="00907140">
                              <w:pPr>
                                <w:rPr>
                                  <w:rFonts w:ascii="Verdana" w:hAnsi="Verdana"/>
                                  <w:b/>
                                </w:rPr>
                              </w:pPr>
                            </w:p>
                            <w:p w14:paraId="1A927948" w14:textId="77777777" w:rsidR="00C85377" w:rsidRDefault="00C85377" w:rsidP="00907140">
                              <w:pPr>
                                <w:rPr>
                                  <w:rFonts w:ascii="Verdana" w:hAnsi="Verdana"/>
                                  <w:b/>
                                </w:rPr>
                              </w:pPr>
                            </w:p>
                            <w:p w14:paraId="00438E23" w14:textId="77777777" w:rsidR="00C85377" w:rsidRPr="0010106C" w:rsidRDefault="00C85377" w:rsidP="00907140">
                              <w:pPr>
                                <w:rPr>
                                  <w:rFonts w:ascii="Verdana" w:hAnsi="Verdana"/>
                                  <w:b/>
                                </w:rPr>
                              </w:pPr>
                              <w:r w:rsidRPr="0010106C">
                                <w:rPr>
                                  <w:rFonts w:ascii="Verdana" w:hAnsi="Verdana"/>
                                  <w:b/>
                                </w:rPr>
                                <w:t>Preliminary &amp; HSC Course:</w:t>
                              </w:r>
                            </w:p>
                            <w:p w14:paraId="3AB07310" w14:textId="77777777" w:rsidR="00C85377"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Food Availability</w:t>
                              </w:r>
                            </w:p>
                            <w:p w14:paraId="1E3AF5F2"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Nutrition</w:t>
                              </w:r>
                            </w:p>
                            <w:p w14:paraId="56FA1191" w14:textId="77777777" w:rsidR="00C85377" w:rsidRPr="0010106C"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 xml:space="preserve">The </w:t>
                              </w:r>
                              <w:r w:rsidRPr="0010106C">
                                <w:rPr>
                                  <w:rFonts w:ascii="Verdana" w:hAnsi="Verdana"/>
                                  <w:sz w:val="20"/>
                                  <w:szCs w:val="20"/>
                                </w:rPr>
                                <w:t>Australian Food Industry</w:t>
                              </w:r>
                            </w:p>
                            <w:p w14:paraId="5280BA8C"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Food Management </w:t>
                              </w:r>
                            </w:p>
                            <w:p w14:paraId="2F8162A7"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Food Product Development</w:t>
                              </w:r>
                            </w:p>
                            <w:p w14:paraId="11B279B0" w14:textId="77777777" w:rsidR="00C85377" w:rsidRPr="0010106C" w:rsidRDefault="00C85377" w:rsidP="00907140">
                              <w:pPr>
                                <w:rPr>
                                  <w:rFonts w:ascii="Verdana" w:hAnsi="Verdana"/>
                                </w:rPr>
                              </w:pPr>
                            </w:p>
                          </w:txbxContent>
                        </wps:txbx>
                        <wps:bodyPr rot="0" vert="horz" wrap="square" lIns="91440" tIns="45720" rIns="91440" bIns="45720" anchor="t" anchorCtr="0" upright="1">
                          <a:noAutofit/>
                        </wps:bodyPr>
                      </wps:wsp>
                      <pic:pic xmlns:pic="http://schemas.openxmlformats.org/drawingml/2006/picture">
                        <pic:nvPicPr>
                          <pic:cNvPr id="56" name="Picture 568" descr="j01992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366" y="1315"/>
                            <a:ext cx="2716" cy="31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953306" id="Group 715" o:spid="_x0000_s1296" style="position:absolute;margin-left:-2pt;margin-top:-6.5pt;width:484pt;height:659pt;z-index:251911168" coordorigin="1402,1237" coordsize="9680,131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">
                <v:shape id="Text Box 561" o:spid="_x0000_s1297" type="#_x0000_t202" style="position:absolute;left:1458;top:1237;width:676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" fillcolor="#c4bc96" strokecolor="#c4bc96" strokeweight="1pt">
                  <v:fill color2="#ddd8c2" angle="135" focus="100%" type="gradient"/>
                  <v:shadow on="t" color="#205867" opacity=".5" offset="1pt"/>
                  <v:textbox>
                    <w:txbxContent>
                      <w:p w14:paraId="0234D76B" w14:textId="77777777" w:rsidR="00C85377" w:rsidRPr="000B245B" w:rsidRDefault="00C85377" w:rsidP="00907140">
                        <w:pPr>
                          <w:jc w:val="center"/>
                          <w:rPr>
                            <w:rFonts w:ascii="Verdana" w:hAnsi="Verdana" w:cs="Arial"/>
                            <w:sz w:val="36"/>
                            <w:szCs w:val="36"/>
                          </w:rPr>
                        </w:pPr>
                        <w:r w:rsidRPr="006E47A1">
                          <w:rPr>
                            <w:rFonts w:ascii="Verdana" w:hAnsi="Verdana" w:cs="Arial"/>
                            <w:sz w:val="36"/>
                            <w:szCs w:val="36"/>
                          </w:rPr>
                          <w:t>FOOD TECHNOLOGY</w:t>
                        </w:r>
                      </w:p>
                    </w:txbxContent>
                  </v:textbox>
                </v:shape>
                <v:shape id="Text Box 562" o:spid="_x0000_s1298" type="#_x0000_t202" style="position:absolute;left:1452;top:2047;width:6763;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" fillcolor="#ddd8c2" strokecolor="#c4bc96" strokeweight="1pt">
                  <v:fill color2="#c4bc96" angle="135" focus="50%" type="gradient"/>
                  <v:shadow on="t" color="#205867" opacity=".5" offset="1pt"/>
                  <v:textbox>
                    <w:txbxContent>
                      <w:p w14:paraId="5D2EFF96" w14:textId="77777777" w:rsidR="00C85377" w:rsidRPr="0010106C" w:rsidRDefault="00C85377" w:rsidP="00907140">
                        <w:pPr>
                          <w:rPr>
                            <w:rFonts w:ascii="Verdana" w:hAnsi="Verdana"/>
                          </w:rPr>
                        </w:pPr>
                        <w:r w:rsidRPr="0010106C">
                          <w:rPr>
                            <w:rFonts w:ascii="Verdana" w:hAnsi="Verdana"/>
                          </w:rPr>
                          <w:t xml:space="preserve">This course will be delivered by the </w:t>
                        </w:r>
                        <w:r w:rsidRPr="0010106C">
                          <w:rPr>
                            <w:rFonts w:ascii="Verdana" w:hAnsi="Verdana"/>
                            <w:b/>
                          </w:rPr>
                          <w:t>TAS Faculty</w:t>
                        </w:r>
                        <w:r w:rsidRPr="0010106C">
                          <w:rPr>
                            <w:rFonts w:ascii="Verdana" w:hAnsi="Verdana"/>
                          </w:rPr>
                          <w:t xml:space="preserve"> at Parkes High School.</w:t>
                        </w:r>
                      </w:p>
                      <w:p w14:paraId="6F1003EB" w14:textId="77777777" w:rsidR="00C85377" w:rsidRDefault="00C85377" w:rsidP="00907140">
                        <w:pPr>
                          <w:rPr>
                            <w:rFonts w:ascii="Verdana" w:hAnsi="Verdana"/>
                            <w:b/>
                          </w:rPr>
                        </w:pPr>
                      </w:p>
                      <w:p w14:paraId="547333D3" w14:textId="77777777" w:rsidR="00C85377" w:rsidRDefault="00C85377" w:rsidP="00907140">
                        <w:pPr>
                          <w:rPr>
                            <w:rFonts w:ascii="Verdana" w:hAnsi="Verdana"/>
                          </w:rPr>
                        </w:pPr>
                        <w:r w:rsidRPr="0010106C">
                          <w:rPr>
                            <w:rFonts w:ascii="Verdana" w:hAnsi="Verdana"/>
                            <w:b/>
                          </w:rPr>
                          <w:t>Unit value</w:t>
                        </w:r>
                        <w:r w:rsidRPr="0010106C">
                          <w:rPr>
                            <w:rFonts w:ascii="Verdana" w:hAnsi="Verdana"/>
                          </w:rPr>
                          <w:t>: 2 unit</w:t>
                        </w:r>
                        <w:r>
                          <w:rPr>
                            <w:rFonts w:ascii="Verdana" w:hAnsi="Verdana"/>
                          </w:rPr>
                          <w:t>s in Year 11 and Year 12</w:t>
                        </w:r>
                      </w:p>
                      <w:p w14:paraId="6297FD64" w14:textId="77777777" w:rsidR="00C85377" w:rsidRDefault="00C85377" w:rsidP="00907140">
                        <w:pPr>
                          <w:rPr>
                            <w:rFonts w:ascii="Verdana" w:hAnsi="Verdana"/>
                          </w:rPr>
                        </w:pPr>
                      </w:p>
                      <w:p w14:paraId="7BE0DA10" w14:textId="77777777" w:rsidR="00C85377" w:rsidRPr="0010106C" w:rsidRDefault="00C85377" w:rsidP="00907140">
                        <w:pPr>
                          <w:rPr>
                            <w:rFonts w:ascii="Verdana" w:hAnsi="Verdana"/>
                          </w:rPr>
                        </w:pPr>
                        <w:r w:rsidRPr="0010106C">
                          <w:rPr>
                            <w:rFonts w:ascii="Verdana" w:hAnsi="Verdana"/>
                          </w:rPr>
                          <w:tab/>
                        </w:r>
                        <w:r w:rsidRPr="0010106C">
                          <w:rPr>
                            <w:rFonts w:ascii="Verdana" w:hAnsi="Verdana"/>
                          </w:rPr>
                          <w:tab/>
                        </w:r>
                      </w:p>
                      <w:p w14:paraId="7C1A97DD" w14:textId="77777777" w:rsidR="00C85377" w:rsidRPr="0010106C" w:rsidRDefault="00C85377" w:rsidP="00907140">
                        <w:pPr>
                          <w:rPr>
                            <w:rFonts w:ascii="Verdana" w:hAnsi="Verdana"/>
                          </w:rPr>
                        </w:pPr>
                        <w:r w:rsidRPr="0010106C">
                          <w:rPr>
                            <w:rFonts w:ascii="Verdana" w:hAnsi="Verdana"/>
                            <w:b/>
                          </w:rPr>
                          <w:t>Eligible for ATAR</w:t>
                        </w:r>
                        <w:r w:rsidRPr="0010106C">
                          <w:rPr>
                            <w:rFonts w:ascii="Verdana" w:hAnsi="Verdana"/>
                          </w:rPr>
                          <w:t>:  YES</w:t>
                        </w:r>
                      </w:p>
                      <w:p w14:paraId="2340E376" w14:textId="77777777" w:rsidR="00C85377" w:rsidRDefault="00C85377" w:rsidP="00907140">
                        <w:pPr>
                          <w:rPr>
                            <w:rFonts w:ascii="Verdana" w:hAnsi="Verdana"/>
                            <w:b/>
                          </w:rPr>
                        </w:pPr>
                      </w:p>
                      <w:p w14:paraId="0B62E82F" w14:textId="77777777" w:rsidR="00C85377" w:rsidRPr="0010106C" w:rsidRDefault="00C85377" w:rsidP="00907140">
                        <w:pPr>
                          <w:rPr>
                            <w:rFonts w:ascii="Verdana" w:hAnsi="Verdana"/>
                          </w:rPr>
                        </w:pPr>
                      </w:p>
                    </w:txbxContent>
                  </v:textbox>
                </v:shape>
                <v:shape id="Text Box 563" o:spid="_x0000_s1299" type="#_x0000_t202" style="position:absolute;left:1402;top:4743;width:951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" fillcolor="#ddd8c2" strokecolor="#c4bc96" strokeweight="1pt">
                  <v:fill color2="#c4bc96" angle="135" focus="50%" type="gradient"/>
                  <v:shadow on="t" color="#205867" opacity=".5" offset="1pt"/>
                  <v:textbox>
                    <w:txbxContent>
                      <w:p w14:paraId="6C051151" w14:textId="77777777" w:rsidR="00C85377" w:rsidRDefault="00C85377" w:rsidP="00DE5F35">
                        <w:pPr>
                          <w:jc w:val="both"/>
                          <w:rPr>
                            <w:rFonts w:ascii="Verdana" w:hAnsi="Verdana"/>
                            <w:b/>
                          </w:rPr>
                        </w:pPr>
                      </w:p>
                      <w:p w14:paraId="1976428B" w14:textId="77777777" w:rsidR="00C85377" w:rsidRPr="0010106C" w:rsidRDefault="00C85377" w:rsidP="00DE5F35">
                        <w:pPr>
                          <w:jc w:val="both"/>
                          <w:rPr>
                            <w:rFonts w:ascii="Verdana" w:hAnsi="Verdana"/>
                          </w:rPr>
                        </w:pPr>
                        <w:r w:rsidRPr="0010106C">
                          <w:rPr>
                            <w:rFonts w:ascii="Verdana" w:hAnsi="Verdana"/>
                            <w:b/>
                          </w:rPr>
                          <w:t>This course is designed for</w:t>
                        </w:r>
                        <w:r>
                          <w:rPr>
                            <w:rFonts w:ascii="Verdana" w:hAnsi="Verdana"/>
                          </w:rPr>
                          <w:t>: allowing students to gain knowledge and participate in activities related to meeting peoples’ needs in terms of food based objectives. Students will develop skills relating to food preparation, hygiene and presentation.</w:t>
                        </w:r>
                      </w:p>
                      <w:p w14:paraId="68E39A8C" w14:textId="77777777" w:rsidR="00C85377" w:rsidRPr="0010106C" w:rsidRDefault="00C85377" w:rsidP="00907140">
                        <w:pPr>
                          <w:rPr>
                            <w:rFonts w:ascii="Verdana" w:hAnsi="Verdana"/>
                          </w:rPr>
                        </w:pPr>
                      </w:p>
                    </w:txbxContent>
                  </v:textbox>
                </v:shape>
                <v:shape id="Text Box 564" o:spid="_x0000_s1300" type="#_x0000_t202" style="position:absolute;left:1402;top:9563;width:954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" fillcolor="#ddd8c2" strokecolor="#c4bc96" strokeweight="1pt">
                  <v:fill color2="#c4bc96" angle="135" focus="50%" type="gradient"/>
                  <v:shadow on="t" color="#205867" opacity=".5" offset="1pt"/>
                  <v:textbox>
                    <w:txbxContent>
                      <w:p w14:paraId="47691A84" w14:textId="77777777" w:rsidR="00C85377" w:rsidRPr="0010106C" w:rsidRDefault="00C85377" w:rsidP="00907140">
                        <w:pPr>
                          <w:rPr>
                            <w:rFonts w:ascii="Verdana" w:hAnsi="Verdana"/>
                          </w:rPr>
                        </w:pPr>
                        <w:r w:rsidRPr="0010106C">
                          <w:rPr>
                            <w:rFonts w:ascii="Verdana" w:hAnsi="Verdana"/>
                            <w:b/>
                          </w:rPr>
                          <w:t xml:space="preserve">How will students be assessed?    </w:t>
                        </w:r>
                      </w:p>
                      <w:p w14:paraId="262B100C" w14:textId="77777777" w:rsidR="00C85377" w:rsidRPr="0010106C" w:rsidRDefault="00C85377" w:rsidP="00907140">
                        <w:pPr>
                          <w:rPr>
                            <w:rFonts w:ascii="Verdana" w:hAnsi="Verdana"/>
                          </w:rPr>
                        </w:pPr>
                        <w:r w:rsidRPr="0010106C">
                          <w:rPr>
                            <w:rFonts w:ascii="Verdana" w:hAnsi="Verdana"/>
                          </w:rPr>
                          <w:t>Through open ended responses, research task &amp;</w:t>
                        </w:r>
                        <w:r>
                          <w:rPr>
                            <w:rFonts w:ascii="Verdana" w:hAnsi="Verdana"/>
                          </w:rPr>
                          <w:t xml:space="preserve"> </w:t>
                        </w:r>
                        <w:r w:rsidRPr="0010106C">
                          <w:rPr>
                            <w:rFonts w:ascii="Verdana" w:hAnsi="Verdana"/>
                          </w:rPr>
                          <w:t>presentations o</w:t>
                        </w:r>
                        <w:r>
                          <w:rPr>
                            <w:rFonts w:ascii="Verdana" w:hAnsi="Verdana"/>
                          </w:rPr>
                          <w:t xml:space="preserve">f both their work and their </w:t>
                        </w:r>
                        <w:r w:rsidRPr="0010106C">
                          <w:rPr>
                            <w:rFonts w:ascii="Verdana" w:hAnsi="Verdana"/>
                          </w:rPr>
                          <w:t>skills.</w:t>
                        </w:r>
                      </w:p>
                      <w:p w14:paraId="5D136AE2" w14:textId="77777777" w:rsidR="00C85377" w:rsidRDefault="00C85377" w:rsidP="00907140">
                        <w:pPr>
                          <w:rPr>
                            <w:rFonts w:ascii="Verdana" w:hAnsi="Verdana"/>
                            <w:b/>
                          </w:rPr>
                        </w:pPr>
                      </w:p>
                      <w:p w14:paraId="4CF847BA" w14:textId="77777777" w:rsidR="00C85377" w:rsidRDefault="00C85377" w:rsidP="00907140">
                        <w:pPr>
                          <w:rPr>
                            <w:rFonts w:ascii="Verdana" w:hAnsi="Verdana"/>
                            <w:b/>
                          </w:rPr>
                        </w:pPr>
                        <w:r w:rsidRPr="0010106C">
                          <w:rPr>
                            <w:rFonts w:ascii="Verdana" w:hAnsi="Verdana"/>
                            <w:b/>
                          </w:rPr>
                          <w:t>Number of asse</w:t>
                        </w:r>
                        <w:r>
                          <w:rPr>
                            <w:rFonts w:ascii="Verdana" w:hAnsi="Verdana"/>
                            <w:b/>
                          </w:rPr>
                          <w:t>ssment tasks:    Preliminary - 3</w:t>
                        </w:r>
                        <w:r w:rsidRPr="0010106C">
                          <w:rPr>
                            <w:rFonts w:ascii="Verdana" w:hAnsi="Verdana"/>
                            <w:b/>
                          </w:rPr>
                          <w:t xml:space="preserve">    </w:t>
                        </w:r>
                        <w:r w:rsidRPr="0010106C">
                          <w:rPr>
                            <w:rFonts w:ascii="Verdana" w:hAnsi="Verdana"/>
                            <w:b/>
                          </w:rPr>
                          <w:tab/>
                          <w:t xml:space="preserve">  </w:t>
                        </w:r>
                      </w:p>
                      <w:p w14:paraId="6BE48C6D" w14:textId="77777777" w:rsidR="00C85377" w:rsidRPr="0010106C" w:rsidRDefault="00C85377" w:rsidP="00907140">
                        <w:pPr>
                          <w:rPr>
                            <w:rFonts w:ascii="Verdana" w:hAnsi="Verdana"/>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t xml:space="preserve">HSC - </w:t>
                        </w:r>
                        <w:r w:rsidRPr="0010106C">
                          <w:rPr>
                            <w:rFonts w:ascii="Verdana" w:hAnsi="Verdana"/>
                            <w:b/>
                          </w:rPr>
                          <w:t>Theory tasks, Examination + HSC</w:t>
                        </w:r>
                      </w:p>
                      <w:p w14:paraId="39EC13FB" w14:textId="77777777" w:rsidR="00C85377" w:rsidRPr="0010106C" w:rsidRDefault="00C85377" w:rsidP="00907140">
                        <w:pPr>
                          <w:rPr>
                            <w:rFonts w:ascii="Verdana" w:hAnsi="Verdana"/>
                          </w:rPr>
                        </w:pPr>
                      </w:p>
                    </w:txbxContent>
                  </v:textbox>
                </v:shape>
                <v:shape id="Text Box 565" o:spid="_x0000_s1301" type="#_x0000_t202" style="position:absolute;left:1410;top:11678;width:9534;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" fillcolor="#ddd8c2" strokecolor="#c4bc96" strokeweight="1pt">
                  <v:fill color2="#c4bc96" angle="135" focus="50%" type="gradient"/>
                  <v:shadow on="t" color="#205867" opacity=".5" offset="1pt"/>
                  <v:textbox>
                    <w:txbxContent>
                      <w:p w14:paraId="68893F37" w14:textId="77777777" w:rsidR="00C85377" w:rsidRPr="000B245B" w:rsidRDefault="00C85377" w:rsidP="00907140">
                        <w:pPr>
                          <w:rPr>
                            <w:rFonts w:ascii="Verdana" w:hAnsi="Verdana"/>
                          </w:rPr>
                        </w:pPr>
                        <w:r w:rsidRPr="0010106C">
                          <w:rPr>
                            <w:rFonts w:ascii="Verdana" w:hAnsi="Verdana"/>
                            <w:b/>
                          </w:rPr>
                          <w:t>Up Front Course Costs:  $1</w:t>
                        </w:r>
                        <w:r>
                          <w:rPr>
                            <w:rFonts w:ascii="Verdana" w:hAnsi="Verdana"/>
                            <w:b/>
                          </w:rPr>
                          <w:t>4</w:t>
                        </w:r>
                        <w:r w:rsidRPr="0010106C">
                          <w:rPr>
                            <w:rFonts w:ascii="Verdana" w:hAnsi="Verdana"/>
                            <w:b/>
                          </w:rPr>
                          <w:t>0.00</w:t>
                        </w:r>
                        <w:r>
                          <w:rPr>
                            <w:rFonts w:ascii="Verdana" w:hAnsi="Verdana"/>
                          </w:rPr>
                          <w:t xml:space="preserve"> – to cover the cost of food for practical lessons and experiments.</w:t>
                        </w:r>
                        <w:r w:rsidRPr="0010106C">
                          <w:rPr>
                            <w:rFonts w:ascii="Verdana" w:hAnsi="Verdana"/>
                            <w:b/>
                          </w:rPr>
                          <w:t xml:space="preserve"> </w:t>
                        </w:r>
                        <w:r w:rsidRPr="000B245B">
                          <w:rPr>
                            <w:rFonts w:ascii="Verdana" w:hAnsi="Verdana"/>
                          </w:rPr>
                          <w:t>(Please note that the course fee is payable in Year 11 and covers both Years 11 and 12</w:t>
                        </w:r>
                        <w:r>
                          <w:rPr>
                            <w:rFonts w:ascii="Verdana" w:hAnsi="Verdana"/>
                          </w:rPr>
                          <w:t>)</w:t>
                        </w:r>
                        <w:r w:rsidRPr="000B245B">
                          <w:rPr>
                            <w:rFonts w:ascii="Verdana" w:hAnsi="Verdana"/>
                          </w:rPr>
                          <w:t>.</w:t>
                        </w:r>
                      </w:p>
                      <w:p w14:paraId="744B15CA" w14:textId="77777777" w:rsidR="00C85377" w:rsidRDefault="00C85377" w:rsidP="00907140">
                        <w:pPr>
                          <w:rPr>
                            <w:rFonts w:ascii="Verdana" w:hAnsi="Verdana"/>
                            <w:b/>
                          </w:rPr>
                        </w:pPr>
                      </w:p>
                      <w:p w14:paraId="7F8FED66" w14:textId="77777777" w:rsidR="00C85377" w:rsidRPr="000B245B" w:rsidRDefault="00C85377" w:rsidP="00907140">
                        <w:pPr>
                          <w:rPr>
                            <w:rFonts w:ascii="Verdana" w:hAnsi="Verdana"/>
                          </w:rPr>
                        </w:pPr>
                        <w:r w:rsidRPr="0010106C">
                          <w:rPr>
                            <w:rFonts w:ascii="Verdana" w:hAnsi="Verdana"/>
                            <w:b/>
                          </w:rPr>
                          <w:t xml:space="preserve">Equipment list:  </w:t>
                        </w:r>
                        <w:r w:rsidRPr="000B245B">
                          <w:rPr>
                            <w:rFonts w:ascii="Verdana" w:hAnsi="Verdana"/>
                          </w:rPr>
                          <w:t xml:space="preserve">Folder or notebook, Apron, Hat, Black leather </w:t>
                        </w:r>
                        <w:r>
                          <w:rPr>
                            <w:rFonts w:ascii="Verdana" w:hAnsi="Verdana"/>
                          </w:rPr>
                          <w:t>WHS</w:t>
                        </w:r>
                        <w:r w:rsidRPr="000B245B">
                          <w:rPr>
                            <w:rFonts w:ascii="Verdana" w:hAnsi="Verdana"/>
                          </w:rPr>
                          <w:t xml:space="preserve"> compliant footwear</w:t>
                        </w:r>
                      </w:p>
                      <w:p w14:paraId="4F936E8B" w14:textId="77777777" w:rsidR="00C85377" w:rsidRPr="0010106C" w:rsidRDefault="00C85377" w:rsidP="00907140">
                        <w:pPr>
                          <w:rPr>
                            <w:rFonts w:ascii="Verdana" w:hAnsi="Verdana"/>
                          </w:rPr>
                        </w:pPr>
                      </w:p>
                    </w:txbxContent>
                  </v:textbox>
                </v:shape>
                <v:shape id="Text Box 566" o:spid="_x0000_s1302" type="#_x0000_t202" style="position:absolute;left:1402;top:13383;width:9593;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" fillcolor="#ddd8c2" strokecolor="#c4bc96" strokeweight="1pt">
                  <v:fill color2="#c4bc96" angle="135" focus="50%" type="gradient"/>
                  <v:shadow on="t" color="#205867" opacity=".5" offset="1pt"/>
                  <v:textbox>
                    <w:txbxContent>
                      <w:p w14:paraId="5E7422A2" w14:textId="77777777" w:rsidR="00C85377" w:rsidRDefault="00C85377" w:rsidP="00907140">
                        <w:pPr>
                          <w:rPr>
                            <w:rFonts w:ascii="Verdana" w:hAnsi="Verdana"/>
                            <w:b/>
                          </w:rPr>
                        </w:pPr>
                        <w:r w:rsidRPr="0010106C">
                          <w:rPr>
                            <w:rFonts w:ascii="Verdana" w:hAnsi="Verdana"/>
                            <w:b/>
                          </w:rPr>
                          <w:t xml:space="preserve">Possible Outcomes:  </w:t>
                        </w:r>
                      </w:p>
                      <w:p w14:paraId="28618209" w14:textId="77777777" w:rsidR="00C85377" w:rsidRDefault="00C85377" w:rsidP="00907140">
                        <w:pPr>
                          <w:rPr>
                            <w:rFonts w:ascii="Verdana" w:hAnsi="Verdana"/>
                          </w:rPr>
                        </w:pPr>
                      </w:p>
                      <w:p w14:paraId="3FC65D4D"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37F61822" w14:textId="77777777" w:rsidR="00C85377" w:rsidRPr="0010106C" w:rsidRDefault="00C85377" w:rsidP="00907140">
                        <w:pPr>
                          <w:rPr>
                            <w:rFonts w:ascii="Verdana" w:hAnsi="Verdana"/>
                          </w:rPr>
                        </w:pPr>
                      </w:p>
                      <w:p w14:paraId="77089CED" w14:textId="77777777" w:rsidR="00C85377" w:rsidRPr="0010106C" w:rsidRDefault="00C85377" w:rsidP="00907140">
                        <w:pPr>
                          <w:rPr>
                            <w:rFonts w:ascii="Verdana" w:hAnsi="Verdana"/>
                          </w:rPr>
                        </w:pPr>
                      </w:p>
                    </w:txbxContent>
                  </v:textbox>
                </v:shape>
                <v:shape id="Text Box 567" o:spid="_x0000_s1303" type="#_x0000_t202" style="position:absolute;left:1410;top:6480;width:954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" fillcolor="#ddd8c2" strokecolor="#c4bc96" strokeweight="1pt">
                  <v:fill color2="#c4bc96" angle="135" focus="50%" type="gradient"/>
                  <v:shadow on="t" color="#205867" opacity=".5" offset="1pt"/>
                  <v:textbox>
                    <w:txbxContent>
                      <w:p w14:paraId="622823C6" w14:textId="77777777" w:rsidR="00C85377" w:rsidRPr="0010106C" w:rsidRDefault="00C85377" w:rsidP="00907140">
                        <w:pPr>
                          <w:rPr>
                            <w:rFonts w:ascii="Verdana" w:hAnsi="Verdana"/>
                            <w:b/>
                          </w:rPr>
                        </w:pPr>
                        <w:r w:rsidRPr="0010106C">
                          <w:rPr>
                            <w:rFonts w:ascii="Verdana" w:hAnsi="Verdana"/>
                            <w:b/>
                          </w:rPr>
                          <w:t xml:space="preserve">Content covered in course:  </w:t>
                        </w:r>
                      </w:p>
                      <w:p w14:paraId="38F1428A" w14:textId="77777777" w:rsidR="00C85377" w:rsidRDefault="00C85377" w:rsidP="00907140">
                        <w:pPr>
                          <w:rPr>
                            <w:rFonts w:ascii="Verdana" w:hAnsi="Verdana"/>
                            <w:b/>
                          </w:rPr>
                        </w:pPr>
                      </w:p>
                      <w:p w14:paraId="1A927948" w14:textId="77777777" w:rsidR="00C85377" w:rsidRDefault="00C85377" w:rsidP="00907140">
                        <w:pPr>
                          <w:rPr>
                            <w:rFonts w:ascii="Verdana" w:hAnsi="Verdana"/>
                            <w:b/>
                          </w:rPr>
                        </w:pPr>
                      </w:p>
                      <w:p w14:paraId="00438E23" w14:textId="77777777" w:rsidR="00C85377" w:rsidRPr="0010106C" w:rsidRDefault="00C85377" w:rsidP="00907140">
                        <w:pPr>
                          <w:rPr>
                            <w:rFonts w:ascii="Verdana" w:hAnsi="Verdana"/>
                            <w:b/>
                          </w:rPr>
                        </w:pPr>
                        <w:r w:rsidRPr="0010106C">
                          <w:rPr>
                            <w:rFonts w:ascii="Verdana" w:hAnsi="Verdana"/>
                            <w:b/>
                          </w:rPr>
                          <w:t>Preliminary &amp; HSC Course:</w:t>
                        </w:r>
                      </w:p>
                      <w:p w14:paraId="3AB07310" w14:textId="77777777" w:rsidR="00C85377"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Food Availability</w:t>
                        </w:r>
                      </w:p>
                      <w:p w14:paraId="1E3AF5F2"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Nutrition</w:t>
                        </w:r>
                      </w:p>
                      <w:p w14:paraId="56FA1191" w14:textId="77777777" w:rsidR="00C85377" w:rsidRPr="0010106C" w:rsidRDefault="00C85377" w:rsidP="00397EAC">
                        <w:pPr>
                          <w:pStyle w:val="ListParagraph0"/>
                          <w:numPr>
                            <w:ilvl w:val="0"/>
                            <w:numId w:val="6"/>
                          </w:numPr>
                          <w:spacing w:line="240" w:lineRule="auto"/>
                          <w:rPr>
                            <w:rFonts w:ascii="Verdana" w:hAnsi="Verdana"/>
                            <w:sz w:val="20"/>
                            <w:szCs w:val="20"/>
                          </w:rPr>
                        </w:pPr>
                        <w:r>
                          <w:rPr>
                            <w:rFonts w:ascii="Verdana" w:hAnsi="Verdana"/>
                            <w:sz w:val="20"/>
                            <w:szCs w:val="20"/>
                          </w:rPr>
                          <w:t xml:space="preserve">The </w:t>
                        </w:r>
                        <w:r w:rsidRPr="0010106C">
                          <w:rPr>
                            <w:rFonts w:ascii="Verdana" w:hAnsi="Verdana"/>
                            <w:sz w:val="20"/>
                            <w:szCs w:val="20"/>
                          </w:rPr>
                          <w:t>Australian Food Industry</w:t>
                        </w:r>
                      </w:p>
                      <w:p w14:paraId="5280BA8C"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 xml:space="preserve">Food Management </w:t>
                        </w:r>
                      </w:p>
                      <w:p w14:paraId="2F8162A7" w14:textId="77777777" w:rsidR="00C85377" w:rsidRPr="0010106C" w:rsidRDefault="00C85377" w:rsidP="00397EAC">
                        <w:pPr>
                          <w:pStyle w:val="ListParagraph0"/>
                          <w:numPr>
                            <w:ilvl w:val="0"/>
                            <w:numId w:val="6"/>
                          </w:numPr>
                          <w:spacing w:line="240" w:lineRule="auto"/>
                          <w:rPr>
                            <w:rFonts w:ascii="Verdana" w:hAnsi="Verdana"/>
                            <w:sz w:val="20"/>
                            <w:szCs w:val="20"/>
                          </w:rPr>
                        </w:pPr>
                        <w:r w:rsidRPr="0010106C">
                          <w:rPr>
                            <w:rFonts w:ascii="Verdana" w:hAnsi="Verdana"/>
                            <w:sz w:val="20"/>
                            <w:szCs w:val="20"/>
                          </w:rPr>
                          <w:t>Food Product Development</w:t>
                        </w:r>
                      </w:p>
                      <w:p w14:paraId="11B279B0" w14:textId="77777777" w:rsidR="00C85377" w:rsidRPr="0010106C" w:rsidRDefault="00C85377" w:rsidP="00907140">
                        <w:pPr>
                          <w:rPr>
                            <w:rFonts w:ascii="Verdana" w:hAnsi="Verdana"/>
                          </w:rPr>
                        </w:pPr>
                      </w:p>
                    </w:txbxContent>
                  </v:textbox>
                </v:shape>
                <v:shape id="Picture 568" o:spid="_x0000_s1304" type="#_x0000_t75" alt="j0199284" style="position:absolute;left:8366;top:1315;width:2716;height: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">
                  <v:imagedata r:id="rId82" o:title="j0199284"/>
                </v:shape>
              </v:group>
            </w:pict>
          </mc:Fallback>
        </mc:AlternateContent>
      </w:r>
    </w:p>
    <w:p w14:paraId="2045E6B3" w14:textId="77777777" w:rsidR="00907140" w:rsidRPr="00D524C5" w:rsidRDefault="00907140" w:rsidP="00907140"/>
    <w:p w14:paraId="34B01BEC" w14:textId="77777777" w:rsidR="00907140" w:rsidRPr="00D524C5" w:rsidRDefault="00907140" w:rsidP="00907140"/>
    <w:p w14:paraId="632BFDBB" w14:textId="77777777" w:rsidR="00907140" w:rsidRPr="00D524C5" w:rsidRDefault="00907140" w:rsidP="00907140"/>
    <w:p w14:paraId="29B1D656" w14:textId="77777777" w:rsidR="00907140" w:rsidRPr="00D524C5" w:rsidRDefault="00907140" w:rsidP="00907140"/>
    <w:p w14:paraId="26786E32" w14:textId="77777777" w:rsidR="00907140" w:rsidRPr="00D524C5" w:rsidRDefault="00907140" w:rsidP="00907140"/>
    <w:p w14:paraId="75283C8B" w14:textId="77777777" w:rsidR="00907140" w:rsidRPr="00D524C5" w:rsidRDefault="00907140" w:rsidP="00907140"/>
    <w:p w14:paraId="23A78C2C" w14:textId="77777777" w:rsidR="00907140" w:rsidRPr="00D524C5" w:rsidRDefault="00907140" w:rsidP="00907140"/>
    <w:p w14:paraId="6DB92835" w14:textId="77777777" w:rsidR="00907140" w:rsidRPr="00D524C5" w:rsidRDefault="00907140" w:rsidP="00907140"/>
    <w:p w14:paraId="73486A3E" w14:textId="77777777" w:rsidR="00907140" w:rsidRPr="00D524C5" w:rsidRDefault="00907140" w:rsidP="00907140"/>
    <w:p w14:paraId="3C20C96E" w14:textId="77777777" w:rsidR="00907140" w:rsidRPr="00D524C5" w:rsidRDefault="00907140" w:rsidP="00907140"/>
    <w:p w14:paraId="50DC5302" w14:textId="77777777" w:rsidR="00907140" w:rsidRPr="00D524C5" w:rsidRDefault="00907140" w:rsidP="00907140"/>
    <w:p w14:paraId="2F694999" w14:textId="77777777" w:rsidR="00907140" w:rsidRPr="00D524C5" w:rsidRDefault="00907140" w:rsidP="00907140">
      <w:pPr>
        <w:rPr>
          <w:b/>
        </w:rPr>
      </w:pPr>
    </w:p>
    <w:p w14:paraId="75392C33" w14:textId="77777777" w:rsidR="00907140" w:rsidRPr="00D524C5" w:rsidRDefault="00907140" w:rsidP="00907140">
      <w:pPr>
        <w:rPr>
          <w:b/>
        </w:rPr>
      </w:pPr>
    </w:p>
    <w:p w14:paraId="2D619485" w14:textId="77777777" w:rsidR="00907140" w:rsidRPr="00D524C5" w:rsidRDefault="00907140" w:rsidP="00907140">
      <w:pPr>
        <w:rPr>
          <w:b/>
        </w:rPr>
      </w:pPr>
    </w:p>
    <w:p w14:paraId="138B6CB0" w14:textId="77777777" w:rsidR="00907140" w:rsidRPr="00D524C5" w:rsidRDefault="00907140" w:rsidP="00907140"/>
    <w:p w14:paraId="66D56285" w14:textId="77777777" w:rsidR="00907140" w:rsidRPr="00D524C5" w:rsidRDefault="00907140" w:rsidP="00907140"/>
    <w:p w14:paraId="23316634" w14:textId="77777777" w:rsidR="00907140" w:rsidRPr="00D524C5" w:rsidRDefault="00907140" w:rsidP="00907140">
      <w:pPr>
        <w:rPr>
          <w:b/>
        </w:rPr>
      </w:pPr>
    </w:p>
    <w:p w14:paraId="392AA338" w14:textId="77777777" w:rsidR="00907140" w:rsidRPr="00D524C5" w:rsidRDefault="00907140" w:rsidP="00907140">
      <w:pPr>
        <w:rPr>
          <w:b/>
        </w:rPr>
      </w:pPr>
    </w:p>
    <w:p w14:paraId="33C47C61" w14:textId="77777777" w:rsidR="00907140" w:rsidRPr="00D524C5" w:rsidRDefault="00907140" w:rsidP="00907140">
      <w:pPr>
        <w:rPr>
          <w:b/>
        </w:rPr>
      </w:pPr>
    </w:p>
    <w:p w14:paraId="13E45155" w14:textId="77777777" w:rsidR="00907140" w:rsidRPr="00D524C5" w:rsidRDefault="00907140" w:rsidP="00907140">
      <w:pPr>
        <w:rPr>
          <w:b/>
        </w:rPr>
      </w:pPr>
    </w:p>
    <w:p w14:paraId="3910F748" w14:textId="77777777" w:rsidR="00907140" w:rsidRPr="00D524C5" w:rsidRDefault="00907140" w:rsidP="00907140">
      <w:pPr>
        <w:rPr>
          <w:b/>
        </w:rPr>
      </w:pPr>
    </w:p>
    <w:p w14:paraId="5AEB50FB" w14:textId="77777777" w:rsidR="00907140" w:rsidRPr="00D524C5" w:rsidRDefault="00907140" w:rsidP="00907140">
      <w:pPr>
        <w:rPr>
          <w:b/>
        </w:rPr>
      </w:pPr>
    </w:p>
    <w:p w14:paraId="108EA67F" w14:textId="77777777" w:rsidR="00907140" w:rsidRPr="00D524C5" w:rsidRDefault="00907140" w:rsidP="00907140"/>
    <w:p w14:paraId="4B960C89" w14:textId="77777777" w:rsidR="00907140" w:rsidRPr="00D524C5" w:rsidRDefault="00907140" w:rsidP="00907140"/>
    <w:p w14:paraId="566BB8AA" w14:textId="77777777" w:rsidR="00907140" w:rsidRPr="00D524C5" w:rsidRDefault="00907140"/>
    <w:p w14:paraId="7D9823E0" w14:textId="77777777" w:rsidR="00907140" w:rsidRPr="00D524C5" w:rsidRDefault="00907140" w:rsidP="00907140"/>
    <w:p w14:paraId="50A54B93" w14:textId="77777777" w:rsidR="00907140" w:rsidRPr="00D524C5" w:rsidRDefault="00907140" w:rsidP="00907140"/>
    <w:p w14:paraId="70512256" w14:textId="77777777" w:rsidR="00907140" w:rsidRPr="00D524C5" w:rsidRDefault="00907140" w:rsidP="00907140"/>
    <w:p w14:paraId="739F3892" w14:textId="77777777" w:rsidR="00907140" w:rsidRPr="00D524C5" w:rsidRDefault="00907140" w:rsidP="00907140"/>
    <w:p w14:paraId="3E4A38A4" w14:textId="77777777" w:rsidR="00907140" w:rsidRPr="00D524C5" w:rsidRDefault="00907140" w:rsidP="00907140"/>
    <w:p w14:paraId="406BD24E" w14:textId="77777777" w:rsidR="00907140" w:rsidRPr="00D524C5" w:rsidRDefault="00907140" w:rsidP="00907140"/>
    <w:p w14:paraId="036FD54E" w14:textId="77777777" w:rsidR="00907140" w:rsidRPr="00D524C5" w:rsidRDefault="00907140" w:rsidP="00907140"/>
    <w:p w14:paraId="7456B214" w14:textId="77777777" w:rsidR="00907140" w:rsidRPr="00D524C5" w:rsidRDefault="00907140" w:rsidP="00907140"/>
    <w:p w14:paraId="3CFA9191" w14:textId="77777777" w:rsidR="00907140" w:rsidRPr="00D524C5" w:rsidRDefault="00907140" w:rsidP="00907140"/>
    <w:p w14:paraId="73AF3B85" w14:textId="77777777" w:rsidR="00907140" w:rsidRPr="00D524C5" w:rsidRDefault="00907140" w:rsidP="00907140"/>
    <w:p w14:paraId="248B40F9" w14:textId="77777777" w:rsidR="00907140" w:rsidRPr="00D524C5" w:rsidRDefault="00907140" w:rsidP="00907140"/>
    <w:p w14:paraId="0D485A6A" w14:textId="77777777" w:rsidR="00907140" w:rsidRPr="00D524C5" w:rsidRDefault="00907140" w:rsidP="00907140"/>
    <w:p w14:paraId="2BC152B3" w14:textId="77777777" w:rsidR="00907140" w:rsidRPr="00D524C5" w:rsidRDefault="00907140" w:rsidP="00907140">
      <w:pPr>
        <w:rPr>
          <w:b/>
        </w:rPr>
      </w:pPr>
    </w:p>
    <w:p w14:paraId="328E6DBA" w14:textId="77777777" w:rsidR="00907140" w:rsidRPr="00D524C5" w:rsidRDefault="00907140" w:rsidP="00907140">
      <w:pPr>
        <w:rPr>
          <w:b/>
        </w:rPr>
      </w:pPr>
    </w:p>
    <w:p w14:paraId="1D14441A" w14:textId="77777777" w:rsidR="00907140" w:rsidRPr="00D524C5" w:rsidRDefault="00907140" w:rsidP="00907140">
      <w:pPr>
        <w:rPr>
          <w:b/>
        </w:rPr>
      </w:pPr>
    </w:p>
    <w:p w14:paraId="2D855085" w14:textId="77777777" w:rsidR="00907140" w:rsidRPr="00D524C5" w:rsidRDefault="00907140" w:rsidP="00907140"/>
    <w:p w14:paraId="6E6EC532" w14:textId="77777777" w:rsidR="00907140" w:rsidRPr="00D524C5" w:rsidRDefault="00907140" w:rsidP="00907140"/>
    <w:p w14:paraId="2A9008ED" w14:textId="77777777" w:rsidR="00907140" w:rsidRPr="00D524C5" w:rsidRDefault="00907140" w:rsidP="00907140">
      <w:pPr>
        <w:rPr>
          <w:b/>
        </w:rPr>
      </w:pPr>
    </w:p>
    <w:p w14:paraId="72B32604" w14:textId="77777777" w:rsidR="00907140" w:rsidRPr="00D524C5" w:rsidRDefault="00907140" w:rsidP="00907140">
      <w:pPr>
        <w:rPr>
          <w:b/>
        </w:rPr>
      </w:pPr>
    </w:p>
    <w:p w14:paraId="5DC650F3" w14:textId="77777777" w:rsidR="00907140" w:rsidRPr="00D524C5" w:rsidRDefault="00907140" w:rsidP="00907140">
      <w:pPr>
        <w:rPr>
          <w:b/>
        </w:rPr>
      </w:pPr>
    </w:p>
    <w:p w14:paraId="1C1C70E4" w14:textId="77777777" w:rsidR="00907140" w:rsidRPr="00D524C5" w:rsidRDefault="00907140" w:rsidP="00907140">
      <w:pPr>
        <w:rPr>
          <w:b/>
        </w:rPr>
      </w:pPr>
    </w:p>
    <w:p w14:paraId="0A23A2EA" w14:textId="77777777" w:rsidR="00907140" w:rsidRPr="00D524C5" w:rsidRDefault="00907140" w:rsidP="00907140">
      <w:pPr>
        <w:rPr>
          <w:b/>
        </w:rPr>
      </w:pPr>
    </w:p>
    <w:p w14:paraId="142D9472" w14:textId="77777777" w:rsidR="00907140" w:rsidRPr="00D524C5" w:rsidRDefault="00907140">
      <w:pPr>
        <w:rPr>
          <w:b/>
        </w:rPr>
      </w:pPr>
    </w:p>
    <w:p w14:paraId="33A49E0D" w14:textId="77777777" w:rsidR="00907140" w:rsidRPr="00D524C5" w:rsidRDefault="00907140"/>
    <w:p w14:paraId="5ABBB856" w14:textId="2935FA0E" w:rsidR="0029363A" w:rsidRDefault="00DA1873">
      <w:r w:rsidRPr="00D524C5">
        <w:br w:type="page"/>
      </w:r>
    </w:p>
    <w:p w14:paraId="6E9BADA8" w14:textId="77777777" w:rsidR="0029363A" w:rsidRDefault="0029363A"/>
    <w:p w14:paraId="6561EDE1" w14:textId="77777777" w:rsidR="00907140" w:rsidRPr="00D524C5" w:rsidRDefault="0075290D">
      <w:r>
        <w:rPr>
          <w:noProof/>
        </w:rPr>
        <mc:AlternateContent>
          <mc:Choice Requires="wpg">
            <w:drawing>
              <wp:anchor distT="0" distB="0" distL="114300" distR="114300" simplePos="0" relativeHeight="251923456" behindDoc="0" locked="0" layoutInCell="1" allowOverlap="1" wp14:anchorId="4D4C0296" wp14:editId="780C16F2">
                <wp:simplePos x="0" y="0"/>
                <wp:positionH relativeFrom="column">
                  <wp:posOffset>-38100</wp:posOffset>
                </wp:positionH>
                <wp:positionV relativeFrom="paragraph">
                  <wp:posOffset>69850</wp:posOffset>
                </wp:positionV>
                <wp:extent cx="6054090" cy="8953500"/>
                <wp:effectExtent l="0" t="0" r="41910" b="57150"/>
                <wp:wrapNone/>
                <wp:docPr id="28"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4090" cy="8953500"/>
                          <a:chOff x="1384" y="1249"/>
                          <a:chExt cx="9534" cy="14100"/>
                        </a:xfrm>
                      </wpg:grpSpPr>
                      <pic:pic xmlns:pic="http://schemas.openxmlformats.org/drawingml/2006/picture">
                        <pic:nvPicPr>
                          <pic:cNvPr id="29" name="Picture 619" descr="woodworking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099" y="1249"/>
                            <a:ext cx="2819" cy="3630"/>
                          </a:xfrm>
                          <a:prstGeom prst="rect">
                            <a:avLst/>
                          </a:prstGeom>
                          <a:noFill/>
                          <a:extLst>
                            <a:ext uri="{909E8E84-426E-40DD-AFC4-6F175D3DCCD1}">
                              <a14:hiddenFill xmlns:a14="http://schemas.microsoft.com/office/drawing/2010/main">
                                <a:solidFill>
                                  <a:srgbClr val="FFFFFF"/>
                                </a:solidFill>
                              </a14:hiddenFill>
                            </a:ext>
                          </a:extLst>
                        </pic:spPr>
                      </pic:pic>
                      <wpg:grpSp>
                        <wpg:cNvPr id="30" name="Group 717"/>
                        <wpg:cNvGrpSpPr>
                          <a:grpSpLocks/>
                        </wpg:cNvGrpSpPr>
                        <wpg:grpSpPr bwMode="auto">
                          <a:xfrm>
                            <a:off x="1384" y="1249"/>
                            <a:ext cx="9534" cy="14100"/>
                            <a:chOff x="1384" y="1249"/>
                            <a:chExt cx="9534" cy="14100"/>
                          </a:xfrm>
                        </wpg:grpSpPr>
                        <wps:wsp>
                          <wps:cNvPr id="31" name="Text Box 622"/>
                          <wps:cNvSpPr txBox="1">
                            <a:spLocks noChangeArrowheads="1"/>
                          </wps:cNvSpPr>
                          <wps:spPr bwMode="auto">
                            <a:xfrm>
                              <a:off x="1409" y="1249"/>
                              <a:ext cx="6494" cy="1455"/>
                            </a:xfrm>
                            <a:prstGeom prst="rect">
                              <a:avLst/>
                            </a:prstGeom>
                            <a:gradFill rotWithShape="0">
                              <a:gsLst>
                                <a:gs pos="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441E8684" w14:textId="77777777" w:rsidR="00C85377" w:rsidRPr="000F1246" w:rsidRDefault="00C85377" w:rsidP="00660933">
                                <w:pPr>
                                  <w:jc w:val="center"/>
                                  <w:rPr>
                                    <w:rFonts w:ascii="Verdana" w:hAnsi="Verdana" w:cs="Arial"/>
                                    <w:sz w:val="36"/>
                                    <w:szCs w:val="36"/>
                                  </w:rPr>
                                </w:pPr>
                                <w:r w:rsidRPr="006E47A1">
                                  <w:rPr>
                                    <w:rFonts w:ascii="Verdana" w:hAnsi="Verdana" w:cs="Arial"/>
                                    <w:sz w:val="36"/>
                                    <w:szCs w:val="36"/>
                                  </w:rPr>
                                  <w:t>INDUSTRIAL TECHNOLOGY</w:t>
                                </w:r>
                                <w:r w:rsidRPr="000F1246">
                                  <w:rPr>
                                    <w:rFonts w:ascii="Verdana" w:hAnsi="Verdana" w:cs="Arial"/>
                                    <w:sz w:val="36"/>
                                    <w:szCs w:val="36"/>
                                  </w:rPr>
                                  <w:t xml:space="preserve"> TIMBER PRODUCTS AND FURNITURE TECHNOLOGIES</w:t>
                                </w:r>
                              </w:p>
                            </w:txbxContent>
                          </wps:txbx>
                          <wps:bodyPr rot="0" vert="horz" wrap="square" lIns="91440" tIns="45720" rIns="91440" bIns="45720" anchor="t" anchorCtr="0" upright="1">
                            <a:noAutofit/>
                          </wps:bodyPr>
                        </wps:wsp>
                        <wps:wsp>
                          <wps:cNvPr id="32" name="Text Box 623"/>
                          <wps:cNvSpPr txBox="1">
                            <a:spLocks noChangeArrowheads="1"/>
                          </wps:cNvSpPr>
                          <wps:spPr bwMode="auto">
                            <a:xfrm>
                              <a:off x="1384" y="2975"/>
                              <a:ext cx="6519" cy="190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4DFBE2F8" w14:textId="77777777" w:rsidR="00C85377" w:rsidRPr="000F1246" w:rsidRDefault="00C85377" w:rsidP="00660933">
                                <w:pPr>
                                  <w:rPr>
                                    <w:rFonts w:ascii="Verdana" w:hAnsi="Verdana"/>
                                  </w:rPr>
                                </w:pPr>
                                <w:r w:rsidRPr="000F1246">
                                  <w:rPr>
                                    <w:rFonts w:ascii="Verdana" w:hAnsi="Verdana"/>
                                  </w:rPr>
                                  <w:t xml:space="preserve">This course will be delivered by the </w:t>
                                </w:r>
                                <w:r w:rsidRPr="000F1246">
                                  <w:rPr>
                                    <w:rFonts w:ascii="Verdana" w:hAnsi="Verdana"/>
                                    <w:b/>
                                  </w:rPr>
                                  <w:t>TAS Faculty</w:t>
                                </w:r>
                                <w:r w:rsidRPr="000F1246">
                                  <w:rPr>
                                    <w:rFonts w:ascii="Verdana" w:hAnsi="Verdana"/>
                                  </w:rPr>
                                  <w:t xml:space="preserve"> at Parkes High School.</w:t>
                                </w:r>
                              </w:p>
                              <w:p w14:paraId="533F16E3" w14:textId="77777777" w:rsidR="00C85377" w:rsidRPr="000F1246" w:rsidRDefault="00C85377" w:rsidP="00660933">
                                <w:pPr>
                                  <w:rPr>
                                    <w:rFonts w:ascii="Verdana" w:hAnsi="Verdana"/>
                                    <w:b/>
                                    <w:sz w:val="12"/>
                                    <w:szCs w:val="12"/>
                                  </w:rPr>
                                </w:pPr>
                              </w:p>
                              <w:p w14:paraId="365DF7A7" w14:textId="77777777" w:rsidR="00C85377" w:rsidRDefault="00C85377" w:rsidP="00660933">
                                <w:pPr>
                                  <w:rPr>
                                    <w:rFonts w:ascii="Verdana" w:hAnsi="Verdana"/>
                                  </w:rPr>
                                </w:pPr>
                                <w:r w:rsidRPr="000F1246">
                                  <w:rPr>
                                    <w:rFonts w:ascii="Verdana" w:hAnsi="Verdana"/>
                                    <w:b/>
                                  </w:rPr>
                                  <w:t>Unit value</w:t>
                                </w:r>
                                <w:r w:rsidRPr="000F1246">
                                  <w:rPr>
                                    <w:rFonts w:ascii="Verdana" w:hAnsi="Verdana"/>
                                  </w:rPr>
                                  <w:t>: 2 unit</w:t>
                                </w:r>
                                <w:r>
                                  <w:rPr>
                                    <w:rFonts w:ascii="Verdana" w:hAnsi="Verdana"/>
                                  </w:rPr>
                                  <w:t>s in Year 11 and Year 12</w:t>
                                </w:r>
                              </w:p>
                              <w:p w14:paraId="4DF29ECE" w14:textId="77777777" w:rsidR="00C85377" w:rsidRDefault="00C85377" w:rsidP="00660933">
                                <w:pPr>
                                  <w:rPr>
                                    <w:rFonts w:ascii="Verdana" w:hAnsi="Verdana"/>
                                  </w:rPr>
                                </w:pPr>
                              </w:p>
                              <w:p w14:paraId="6FC31635" w14:textId="77777777" w:rsidR="00C85377" w:rsidRPr="000F1246" w:rsidRDefault="00C85377" w:rsidP="00660933">
                                <w:pPr>
                                  <w:rPr>
                                    <w:rFonts w:ascii="Verdana" w:hAnsi="Verdana"/>
                                    <w:sz w:val="12"/>
                                    <w:szCs w:val="12"/>
                                  </w:rPr>
                                </w:pPr>
                                <w:r w:rsidRPr="000F1246">
                                  <w:rPr>
                                    <w:rFonts w:ascii="Verdana" w:hAnsi="Verdana"/>
                                  </w:rPr>
                                  <w:tab/>
                                </w:r>
                                <w:r w:rsidRPr="000F1246">
                                  <w:rPr>
                                    <w:rFonts w:ascii="Verdana" w:hAnsi="Verdana"/>
                                    <w:sz w:val="12"/>
                                    <w:szCs w:val="12"/>
                                  </w:rPr>
                                  <w:tab/>
                                </w:r>
                              </w:p>
                              <w:p w14:paraId="2A37D323" w14:textId="77777777" w:rsidR="00C85377" w:rsidRPr="000F1246" w:rsidRDefault="00C85377" w:rsidP="00660933">
                                <w:pPr>
                                  <w:rPr>
                                    <w:rFonts w:ascii="Verdana" w:hAnsi="Verdana"/>
                                  </w:rPr>
                                </w:pPr>
                                <w:r w:rsidRPr="000F1246">
                                  <w:rPr>
                                    <w:rFonts w:ascii="Verdana" w:hAnsi="Verdana"/>
                                    <w:b/>
                                  </w:rPr>
                                  <w:t>Eligible for ATAR</w:t>
                                </w:r>
                                <w:r w:rsidRPr="000F1246">
                                  <w:rPr>
                                    <w:rFonts w:ascii="Verdana" w:hAnsi="Verdana"/>
                                  </w:rPr>
                                  <w:t>:  YES</w:t>
                                </w:r>
                              </w:p>
                              <w:p w14:paraId="3AAB9E23" w14:textId="77777777" w:rsidR="00C85377" w:rsidRPr="000F1246" w:rsidRDefault="00C85377" w:rsidP="00660933">
                                <w:pPr>
                                  <w:rPr>
                                    <w:rFonts w:ascii="Verdana" w:hAnsi="Verdana"/>
                                    <w:b/>
                                    <w:sz w:val="12"/>
                                    <w:szCs w:val="12"/>
                                  </w:rPr>
                                </w:pPr>
                              </w:p>
                              <w:p w14:paraId="64DE75EF" w14:textId="77777777" w:rsidR="00C85377" w:rsidRPr="000F1246" w:rsidRDefault="00C85377">
                                <w:pPr>
                                  <w:rPr>
                                    <w:rFonts w:ascii="Verdana" w:hAnsi="Verdana"/>
                                  </w:rPr>
                                </w:pPr>
                              </w:p>
                            </w:txbxContent>
                          </wps:txbx>
                          <wps:bodyPr rot="0" vert="horz" wrap="square" lIns="91440" tIns="45720" rIns="91440" bIns="45720" anchor="t" anchorCtr="0" upright="1">
                            <a:noAutofit/>
                          </wps:bodyPr>
                        </wps:wsp>
                        <wps:wsp>
                          <wps:cNvPr id="33" name="Text Box 624"/>
                          <wps:cNvSpPr txBox="1">
                            <a:spLocks noChangeArrowheads="1"/>
                          </wps:cNvSpPr>
                          <wps:spPr bwMode="auto">
                            <a:xfrm>
                              <a:off x="1384" y="5046"/>
                              <a:ext cx="9534" cy="1392"/>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74452EF0" w14:textId="77777777" w:rsidR="00C85377" w:rsidRPr="000F1246" w:rsidRDefault="00C85377" w:rsidP="00DE5F35">
                                <w:pPr>
                                  <w:jc w:val="both"/>
                                  <w:rPr>
                                    <w:rFonts w:ascii="Verdana" w:hAnsi="Verdana"/>
                                  </w:rPr>
                                </w:pPr>
                                <w:r w:rsidRPr="000F1246">
                                  <w:rPr>
                                    <w:rFonts w:ascii="Verdana" w:hAnsi="Verdana"/>
                                    <w:b/>
                                  </w:rPr>
                                  <w:t>This course is designed for</w:t>
                                </w:r>
                                <w:r w:rsidRPr="000F1246">
                                  <w:rPr>
                                    <w:rFonts w:ascii="Verdana" w:hAnsi="Verdana"/>
                                  </w:rPr>
                                  <w:t>:  Industrial Technology at Stage 6 is designed to develop in students a knowledge and understanding of the Timber industry and its related technologies with an emphasis on design, management and production through practical applications. The course culminates in the completion of a Major Project in Year 12.</w:t>
                                </w:r>
                              </w:p>
                              <w:p w14:paraId="1D269D0F" w14:textId="77777777" w:rsidR="00C85377" w:rsidRPr="000F1246" w:rsidRDefault="00C85377">
                                <w:pPr>
                                  <w:rPr>
                                    <w:rFonts w:ascii="Verdana" w:hAnsi="Verdana"/>
                                  </w:rPr>
                                </w:pPr>
                              </w:p>
                            </w:txbxContent>
                          </wps:txbx>
                          <wps:bodyPr rot="0" vert="horz" wrap="square" lIns="91440" tIns="45720" rIns="91440" bIns="45720" anchor="t" anchorCtr="0" upright="1">
                            <a:noAutofit/>
                          </wps:bodyPr>
                        </wps:wsp>
                        <wps:wsp>
                          <wps:cNvPr id="34" name="Text Box 625"/>
                          <wps:cNvSpPr txBox="1">
                            <a:spLocks noChangeArrowheads="1"/>
                          </wps:cNvSpPr>
                          <wps:spPr bwMode="auto">
                            <a:xfrm>
                              <a:off x="1384" y="10152"/>
                              <a:ext cx="9534" cy="174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30DE3819" w14:textId="77777777" w:rsidR="00C85377" w:rsidRPr="000F1246" w:rsidRDefault="00C85377" w:rsidP="00660933">
                                <w:pPr>
                                  <w:rPr>
                                    <w:rFonts w:ascii="Verdana" w:hAnsi="Verdana"/>
                                  </w:rPr>
                                </w:pPr>
                                <w:r w:rsidRPr="000F1246">
                                  <w:rPr>
                                    <w:rFonts w:ascii="Verdana" w:hAnsi="Verdana"/>
                                    <w:b/>
                                  </w:rPr>
                                  <w:t xml:space="preserve">How will students be assessed?    </w:t>
                                </w:r>
                              </w:p>
                              <w:p w14:paraId="581ADC3D" w14:textId="77777777" w:rsidR="00C85377" w:rsidRPr="000F1246" w:rsidRDefault="00C85377" w:rsidP="00660933">
                                <w:pPr>
                                  <w:rPr>
                                    <w:rFonts w:ascii="Verdana" w:hAnsi="Verdana"/>
                                  </w:rPr>
                                </w:pPr>
                                <w:r w:rsidRPr="000F1246">
                                  <w:rPr>
                                    <w:rFonts w:ascii="Verdana" w:hAnsi="Verdana"/>
                                  </w:rPr>
                                  <w:t>Examination, presentation, oral task, research</w:t>
                                </w:r>
                              </w:p>
                              <w:p w14:paraId="1980031A" w14:textId="77777777" w:rsidR="00C85377" w:rsidRPr="000F1246" w:rsidRDefault="00C85377" w:rsidP="00660933">
                                <w:pPr>
                                  <w:rPr>
                                    <w:rFonts w:ascii="Verdana" w:hAnsi="Verdana"/>
                                  </w:rPr>
                                </w:pPr>
                                <w:r>
                                  <w:rPr>
                                    <w:rFonts w:ascii="Verdana" w:hAnsi="Verdana"/>
                                  </w:rPr>
                                  <w:t xml:space="preserve">Major Project and folio 60% - </w:t>
                                </w:r>
                                <w:r w:rsidRPr="000F1246">
                                  <w:rPr>
                                    <w:rFonts w:ascii="Verdana" w:hAnsi="Verdana"/>
                                  </w:rPr>
                                  <w:t>HSC examination 40%</w:t>
                                </w:r>
                              </w:p>
                              <w:p w14:paraId="5F03C859" w14:textId="77777777" w:rsidR="00C85377" w:rsidRDefault="00C85377" w:rsidP="00660933">
                                <w:pPr>
                                  <w:rPr>
                                    <w:rFonts w:ascii="Verdana" w:hAnsi="Verdana"/>
                                    <w:b/>
                                  </w:rPr>
                                </w:pPr>
                              </w:p>
                              <w:p w14:paraId="2F29D83F" w14:textId="77777777" w:rsidR="00C85377" w:rsidRPr="000F1246" w:rsidRDefault="00C85377" w:rsidP="00660933">
                                <w:pPr>
                                  <w:rPr>
                                    <w:rFonts w:ascii="Verdana" w:hAnsi="Verdana"/>
                                  </w:rPr>
                                </w:pPr>
                                <w:r w:rsidRPr="000F1246">
                                  <w:rPr>
                                    <w:rFonts w:ascii="Verdana" w:hAnsi="Verdana"/>
                                    <w:b/>
                                  </w:rPr>
                                  <w:t xml:space="preserve">Number of assessment tasks:    </w:t>
                                </w:r>
                                <w:r>
                                  <w:rPr>
                                    <w:rFonts w:ascii="Verdana" w:hAnsi="Verdana"/>
                                    <w:b/>
                                  </w:rPr>
                                  <w:t xml:space="preserve">3 - </w:t>
                                </w:r>
                                <w:r w:rsidRPr="000F1246">
                                  <w:rPr>
                                    <w:rFonts w:ascii="Verdana" w:hAnsi="Verdana"/>
                                    <w:b/>
                                  </w:rPr>
                                  <w:t xml:space="preserve">Preliminary    </w:t>
                                </w:r>
                                <w:r w:rsidRPr="000F1246">
                                  <w:rPr>
                                    <w:rFonts w:ascii="Verdana" w:hAnsi="Verdana"/>
                                    <w:b/>
                                  </w:rPr>
                                  <w:tab/>
                                  <w:t xml:space="preserve">  </w:t>
                                </w:r>
                                <w:r>
                                  <w:rPr>
                                    <w:rFonts w:ascii="Verdana" w:hAnsi="Verdana"/>
                                    <w:b/>
                                  </w:rPr>
                                  <w:t xml:space="preserve">4 - </w:t>
                                </w:r>
                                <w:r w:rsidRPr="000F1246">
                                  <w:rPr>
                                    <w:rFonts w:ascii="Verdana" w:hAnsi="Verdana"/>
                                    <w:b/>
                                  </w:rPr>
                                  <w:t xml:space="preserve">HSC  </w:t>
                                </w:r>
                              </w:p>
                              <w:p w14:paraId="7359C186" w14:textId="77777777" w:rsidR="00C85377" w:rsidRPr="000F1246" w:rsidRDefault="00C85377">
                                <w:pPr>
                                  <w:rPr>
                                    <w:rFonts w:ascii="Verdana" w:hAnsi="Verdana"/>
                                  </w:rPr>
                                </w:pPr>
                              </w:p>
                            </w:txbxContent>
                          </wps:txbx>
                          <wps:bodyPr rot="0" vert="horz" wrap="square" lIns="91440" tIns="45720" rIns="91440" bIns="45720" anchor="t" anchorCtr="0" upright="1">
                            <a:noAutofit/>
                          </wps:bodyPr>
                        </wps:wsp>
                        <wps:wsp>
                          <wps:cNvPr id="35" name="Text Box 626"/>
                          <wps:cNvSpPr txBox="1">
                            <a:spLocks noChangeArrowheads="1"/>
                          </wps:cNvSpPr>
                          <wps:spPr bwMode="auto">
                            <a:xfrm>
                              <a:off x="1384" y="12146"/>
                              <a:ext cx="9534" cy="1929"/>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327124D0" w14:textId="77777777" w:rsidR="00C85377" w:rsidRPr="000F1246" w:rsidRDefault="00C85377" w:rsidP="00660933">
                                <w:pPr>
                                  <w:rPr>
                                    <w:rFonts w:ascii="Verdana" w:hAnsi="Verdana"/>
                                  </w:rPr>
                                </w:pPr>
                                <w:r w:rsidRPr="000F1246">
                                  <w:rPr>
                                    <w:rFonts w:ascii="Verdana" w:hAnsi="Verdana"/>
                                    <w:b/>
                                  </w:rPr>
                                  <w:t>Up Front Course Costs:  $120.00</w:t>
                                </w:r>
                                <w:r>
                                  <w:rPr>
                                    <w:rFonts w:ascii="Verdana" w:hAnsi="Verdana"/>
                                    <w:b/>
                                  </w:rPr>
                                  <w:t xml:space="preserve"> - </w:t>
                                </w:r>
                                <w:r>
                                  <w:rPr>
                                    <w:rFonts w:ascii="Verdana" w:hAnsi="Verdana"/>
                                  </w:rPr>
                                  <w:t>to cover the cost of materials for practical projects other than the major project.</w:t>
                                </w:r>
                                <w:r w:rsidRPr="000F1246">
                                  <w:rPr>
                                    <w:rFonts w:ascii="Verdana" w:hAnsi="Verdana"/>
                                    <w:b/>
                                  </w:rPr>
                                  <w:t xml:space="preserve"> </w:t>
                                </w:r>
                                <w:r w:rsidRPr="000F1246">
                                  <w:rPr>
                                    <w:rFonts w:ascii="Verdana" w:hAnsi="Verdana"/>
                                  </w:rPr>
                                  <w:t>(Please note that the course fee is payable in Year 11 and covers both Years 11 and 12</w:t>
                                </w:r>
                                <w:r>
                                  <w:rPr>
                                    <w:rFonts w:ascii="Verdana" w:hAnsi="Verdana"/>
                                  </w:rPr>
                                  <w:t>)</w:t>
                                </w:r>
                                <w:r w:rsidRPr="000F1246">
                                  <w:rPr>
                                    <w:rFonts w:ascii="Verdana" w:hAnsi="Verdana"/>
                                  </w:rPr>
                                  <w:t>.</w:t>
                                </w:r>
                              </w:p>
                              <w:p w14:paraId="399E15BB" w14:textId="77777777" w:rsidR="00C85377" w:rsidRDefault="00C85377" w:rsidP="00660933">
                                <w:pPr>
                                  <w:rPr>
                                    <w:rFonts w:ascii="Verdana" w:hAnsi="Verdana"/>
                                    <w:b/>
                                  </w:rPr>
                                </w:pPr>
                              </w:p>
                              <w:p w14:paraId="00B47C6E" w14:textId="77777777" w:rsidR="00C85377" w:rsidRPr="000F1246" w:rsidRDefault="00C85377" w:rsidP="00660933">
                                <w:pPr>
                                  <w:rPr>
                                    <w:rFonts w:ascii="Verdana" w:hAnsi="Verdana"/>
                                    <w:b/>
                                  </w:rPr>
                                </w:pPr>
                                <w:r w:rsidRPr="000F1246">
                                  <w:rPr>
                                    <w:rFonts w:ascii="Verdana" w:hAnsi="Verdana"/>
                                    <w:b/>
                                  </w:rPr>
                                  <w:t>Major Works: students cover costs of their own Year 12 major project</w:t>
                                </w:r>
                              </w:p>
                              <w:p w14:paraId="2716451B" w14:textId="77777777" w:rsidR="00C85377" w:rsidRDefault="00C85377" w:rsidP="00660933">
                                <w:pPr>
                                  <w:rPr>
                                    <w:rFonts w:ascii="Verdana" w:hAnsi="Verdana"/>
                                    <w:b/>
                                  </w:rPr>
                                </w:pPr>
                              </w:p>
                              <w:p w14:paraId="1C65D8AE" w14:textId="77777777" w:rsidR="00C85377" w:rsidRPr="000F1246" w:rsidRDefault="00C85377" w:rsidP="00660933">
                                <w:pPr>
                                  <w:rPr>
                                    <w:rFonts w:ascii="Verdana" w:hAnsi="Verdana"/>
                                    <w:b/>
                                  </w:rPr>
                                </w:pPr>
                                <w:r w:rsidRPr="000F1246">
                                  <w:rPr>
                                    <w:rFonts w:ascii="Verdana" w:hAnsi="Verdana"/>
                                    <w:b/>
                                  </w:rPr>
                                  <w:t xml:space="preserve">Equipment list:  Materials, </w:t>
                                </w:r>
                                <w:r>
                                  <w:rPr>
                                    <w:rFonts w:ascii="Verdana" w:hAnsi="Verdana"/>
                                    <w:b/>
                                  </w:rPr>
                                  <w:t>WHS</w:t>
                                </w:r>
                                <w:r w:rsidRPr="000F1246">
                                  <w:rPr>
                                    <w:rFonts w:ascii="Verdana" w:hAnsi="Verdana"/>
                                    <w:b/>
                                  </w:rPr>
                                  <w:t xml:space="preserve"> compliant footwear</w:t>
                                </w:r>
                              </w:p>
                              <w:p w14:paraId="0A364F36" w14:textId="77777777" w:rsidR="00C85377" w:rsidRPr="000F1246" w:rsidRDefault="00C85377">
                                <w:pPr>
                                  <w:rPr>
                                    <w:rFonts w:ascii="Verdana" w:hAnsi="Verdana"/>
                                  </w:rPr>
                                </w:pPr>
                              </w:p>
                            </w:txbxContent>
                          </wps:txbx>
                          <wps:bodyPr rot="0" vert="horz" wrap="square" lIns="91440" tIns="45720" rIns="91440" bIns="45720" anchor="t" anchorCtr="0" upright="1">
                            <a:noAutofit/>
                          </wps:bodyPr>
                        </wps:wsp>
                        <wps:wsp>
                          <wps:cNvPr id="36" name="Text Box 627"/>
                          <wps:cNvSpPr txBox="1">
                            <a:spLocks noChangeArrowheads="1"/>
                          </wps:cNvSpPr>
                          <wps:spPr bwMode="auto">
                            <a:xfrm>
                              <a:off x="1384" y="14505"/>
                              <a:ext cx="9534" cy="84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17A9E9F5" w14:textId="77777777" w:rsidR="00C85377" w:rsidRDefault="00C85377" w:rsidP="00660933">
                                <w:pPr>
                                  <w:rPr>
                                    <w:rFonts w:ascii="Verdana" w:hAnsi="Verdana"/>
                                  </w:rPr>
                                </w:pPr>
                                <w:r w:rsidRPr="000F1246">
                                  <w:rPr>
                                    <w:rFonts w:ascii="Verdana" w:hAnsi="Verdana"/>
                                    <w:b/>
                                  </w:rPr>
                                  <w:t xml:space="preserve">Possible Outcomes: </w:t>
                                </w:r>
                              </w:p>
                              <w:p w14:paraId="6C8109B5"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D5E5D51" w14:textId="77777777" w:rsidR="00C85377" w:rsidRPr="000F1246" w:rsidRDefault="00C85377" w:rsidP="00660933">
                                <w:pPr>
                                  <w:rPr>
                                    <w:rFonts w:ascii="Verdana" w:hAnsi="Verdana"/>
                                  </w:rPr>
                                </w:pPr>
                              </w:p>
                              <w:p w14:paraId="182EA9F2" w14:textId="77777777" w:rsidR="00C85377" w:rsidRPr="000F1246" w:rsidRDefault="00C85377">
                                <w:pPr>
                                  <w:rPr>
                                    <w:rFonts w:ascii="Verdana" w:hAnsi="Verdana"/>
                                  </w:rPr>
                                </w:pPr>
                              </w:p>
                            </w:txbxContent>
                          </wps:txbx>
                          <wps:bodyPr rot="0" vert="horz" wrap="square" lIns="91440" tIns="45720" rIns="91440" bIns="45720" anchor="t" anchorCtr="0" upright="1">
                            <a:noAutofit/>
                          </wps:bodyPr>
                        </wps:wsp>
                        <wps:wsp>
                          <wps:cNvPr id="37" name="Text Box 628"/>
                          <wps:cNvSpPr txBox="1">
                            <a:spLocks noChangeArrowheads="1"/>
                          </wps:cNvSpPr>
                          <wps:spPr bwMode="auto">
                            <a:xfrm>
                              <a:off x="1384" y="6692"/>
                              <a:ext cx="9534" cy="3292"/>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47B21198" w14:textId="77777777" w:rsidR="00C85377" w:rsidRPr="000F1246" w:rsidRDefault="00C85377" w:rsidP="00DE5F35">
                                <w:pPr>
                                  <w:jc w:val="both"/>
                                  <w:rPr>
                                    <w:rFonts w:ascii="Verdana" w:hAnsi="Verdana"/>
                                    <w:b/>
                                  </w:rPr>
                                </w:pPr>
                                <w:r w:rsidRPr="000F1246">
                                  <w:rPr>
                                    <w:rFonts w:ascii="Verdana" w:hAnsi="Verdana"/>
                                    <w:b/>
                                  </w:rPr>
                                  <w:t>Content covered in course:  Preliminary and HSC</w:t>
                                </w:r>
                              </w:p>
                              <w:p w14:paraId="1559CE49"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competence in designing, managing and communicating within a relevant industry context</w:t>
                                </w:r>
                              </w:p>
                              <w:p w14:paraId="314B86BC"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knowledge and skills in producing quality products</w:t>
                                </w:r>
                              </w:p>
                              <w:p w14:paraId="397CA753"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 xml:space="preserve">knowledge and skills in communication and information processing </w:t>
                                </w:r>
                                <w:r>
                                  <w:rPr>
                                    <w:rFonts w:ascii="Verdana" w:hAnsi="Verdana"/>
                                  </w:rPr>
                                  <w:t xml:space="preserve">related to the industry focus </w:t>
                                </w:r>
                                <w:r w:rsidRPr="000F1246">
                                  <w:rPr>
                                    <w:rFonts w:ascii="Verdana" w:hAnsi="Verdana"/>
                                  </w:rPr>
                                  <w:t xml:space="preserve">area </w:t>
                                </w:r>
                              </w:p>
                              <w:p w14:paraId="7E2BEA7F"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an appreciation of quality products and the principles of quality control</w:t>
                                </w:r>
                              </w:p>
                              <w:p w14:paraId="75D0180C"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an appreciation of the relationships between technology, the individual, society and the environment.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4C0296" id="Group 897" o:spid="_x0000_s1305" style="position:absolute;margin-left:-3pt;margin-top:5.5pt;width:476.7pt;height:705pt;z-index:251923456" coordorigin="1384,1249" coordsize="9534,14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">
                <v:shape id="Picture 619" o:spid="_x0000_s1306" type="#_x0000_t75" alt="woodworking11" style="position:absolute;left:8099;top:1249;width:2819;height:3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">
                  <v:imagedata r:id="rId84" o:title="woodworking11"/>
                </v:shape>
                <v:group id="Group 717" o:spid="_x0000_s1307" style="position:absolute;left:1384;top:1249;width:9534;height:14100" coordorigin="1384,1249" coordsize="9534,1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622" o:spid="_x0000_s1308" type="#_x0000_t202" style="position:absolute;left:1409;top:1249;width:649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" fillcolor="#c4bc96" strokecolor="#c4bc96" strokeweight="1pt">
                    <v:fill color2="#ddd8c2" angle="135" focus="100%" type="gradient"/>
                    <v:shadow on="t" color="#205867" opacity=".5" offset="1pt"/>
                    <v:textbox>
                      <w:txbxContent>
                        <w:p w14:paraId="441E8684" w14:textId="77777777" w:rsidR="00C85377" w:rsidRPr="000F1246" w:rsidRDefault="00C85377" w:rsidP="00660933">
                          <w:pPr>
                            <w:jc w:val="center"/>
                            <w:rPr>
                              <w:rFonts w:ascii="Verdana" w:hAnsi="Verdana" w:cs="Arial"/>
                              <w:sz w:val="36"/>
                              <w:szCs w:val="36"/>
                            </w:rPr>
                          </w:pPr>
                          <w:r w:rsidRPr="006E47A1">
                            <w:rPr>
                              <w:rFonts w:ascii="Verdana" w:hAnsi="Verdana" w:cs="Arial"/>
                              <w:sz w:val="36"/>
                              <w:szCs w:val="36"/>
                            </w:rPr>
                            <w:t>INDUSTRIAL TECHNOLOGY</w:t>
                          </w:r>
                          <w:r w:rsidRPr="000F1246">
                            <w:rPr>
                              <w:rFonts w:ascii="Verdana" w:hAnsi="Verdana" w:cs="Arial"/>
                              <w:sz w:val="36"/>
                              <w:szCs w:val="36"/>
                            </w:rPr>
                            <w:t xml:space="preserve"> TIMBER PRODUCTS AND FURNITURE TECHNOLOGIES</w:t>
                          </w:r>
                        </w:p>
                      </w:txbxContent>
                    </v:textbox>
                  </v:shape>
                  <v:shape id="Text Box 623" o:spid="_x0000_s1309" type="#_x0000_t202" style="position:absolute;left:1384;top:2975;width:6519;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" fillcolor="#ddd8c2" strokecolor="#c4bc96" strokeweight="1pt">
                    <v:fill color2="#c4bc96" angle="135" focus="50%" type="gradient"/>
                    <v:shadow on="t" color="#205867" opacity=".5" offset="1pt"/>
                    <v:textbox>
                      <w:txbxContent>
                        <w:p w14:paraId="4DFBE2F8" w14:textId="77777777" w:rsidR="00C85377" w:rsidRPr="000F1246" w:rsidRDefault="00C85377" w:rsidP="00660933">
                          <w:pPr>
                            <w:rPr>
                              <w:rFonts w:ascii="Verdana" w:hAnsi="Verdana"/>
                            </w:rPr>
                          </w:pPr>
                          <w:r w:rsidRPr="000F1246">
                            <w:rPr>
                              <w:rFonts w:ascii="Verdana" w:hAnsi="Verdana"/>
                            </w:rPr>
                            <w:t xml:space="preserve">This course will be delivered by the </w:t>
                          </w:r>
                          <w:r w:rsidRPr="000F1246">
                            <w:rPr>
                              <w:rFonts w:ascii="Verdana" w:hAnsi="Verdana"/>
                              <w:b/>
                            </w:rPr>
                            <w:t>TAS Faculty</w:t>
                          </w:r>
                          <w:r w:rsidRPr="000F1246">
                            <w:rPr>
                              <w:rFonts w:ascii="Verdana" w:hAnsi="Verdana"/>
                            </w:rPr>
                            <w:t xml:space="preserve"> at Parkes High School.</w:t>
                          </w:r>
                        </w:p>
                        <w:p w14:paraId="533F16E3" w14:textId="77777777" w:rsidR="00C85377" w:rsidRPr="000F1246" w:rsidRDefault="00C85377" w:rsidP="00660933">
                          <w:pPr>
                            <w:rPr>
                              <w:rFonts w:ascii="Verdana" w:hAnsi="Verdana"/>
                              <w:b/>
                              <w:sz w:val="12"/>
                              <w:szCs w:val="12"/>
                            </w:rPr>
                          </w:pPr>
                        </w:p>
                        <w:p w14:paraId="365DF7A7" w14:textId="77777777" w:rsidR="00C85377" w:rsidRDefault="00C85377" w:rsidP="00660933">
                          <w:pPr>
                            <w:rPr>
                              <w:rFonts w:ascii="Verdana" w:hAnsi="Verdana"/>
                            </w:rPr>
                          </w:pPr>
                          <w:r w:rsidRPr="000F1246">
                            <w:rPr>
                              <w:rFonts w:ascii="Verdana" w:hAnsi="Verdana"/>
                              <w:b/>
                            </w:rPr>
                            <w:t>Unit value</w:t>
                          </w:r>
                          <w:r w:rsidRPr="000F1246">
                            <w:rPr>
                              <w:rFonts w:ascii="Verdana" w:hAnsi="Verdana"/>
                            </w:rPr>
                            <w:t>: 2 unit</w:t>
                          </w:r>
                          <w:r>
                            <w:rPr>
                              <w:rFonts w:ascii="Verdana" w:hAnsi="Verdana"/>
                            </w:rPr>
                            <w:t>s in Year 11 and Year 12</w:t>
                          </w:r>
                        </w:p>
                        <w:p w14:paraId="4DF29ECE" w14:textId="77777777" w:rsidR="00C85377" w:rsidRDefault="00C85377" w:rsidP="00660933">
                          <w:pPr>
                            <w:rPr>
                              <w:rFonts w:ascii="Verdana" w:hAnsi="Verdana"/>
                            </w:rPr>
                          </w:pPr>
                        </w:p>
                        <w:p w14:paraId="6FC31635" w14:textId="77777777" w:rsidR="00C85377" w:rsidRPr="000F1246" w:rsidRDefault="00C85377" w:rsidP="00660933">
                          <w:pPr>
                            <w:rPr>
                              <w:rFonts w:ascii="Verdana" w:hAnsi="Verdana"/>
                              <w:sz w:val="12"/>
                              <w:szCs w:val="12"/>
                            </w:rPr>
                          </w:pPr>
                          <w:r w:rsidRPr="000F1246">
                            <w:rPr>
                              <w:rFonts w:ascii="Verdana" w:hAnsi="Verdana"/>
                            </w:rPr>
                            <w:tab/>
                          </w:r>
                          <w:r w:rsidRPr="000F1246">
                            <w:rPr>
                              <w:rFonts w:ascii="Verdana" w:hAnsi="Verdana"/>
                              <w:sz w:val="12"/>
                              <w:szCs w:val="12"/>
                            </w:rPr>
                            <w:tab/>
                          </w:r>
                        </w:p>
                        <w:p w14:paraId="2A37D323" w14:textId="77777777" w:rsidR="00C85377" w:rsidRPr="000F1246" w:rsidRDefault="00C85377" w:rsidP="00660933">
                          <w:pPr>
                            <w:rPr>
                              <w:rFonts w:ascii="Verdana" w:hAnsi="Verdana"/>
                            </w:rPr>
                          </w:pPr>
                          <w:r w:rsidRPr="000F1246">
                            <w:rPr>
                              <w:rFonts w:ascii="Verdana" w:hAnsi="Verdana"/>
                              <w:b/>
                            </w:rPr>
                            <w:t>Eligible for ATAR</w:t>
                          </w:r>
                          <w:r w:rsidRPr="000F1246">
                            <w:rPr>
                              <w:rFonts w:ascii="Verdana" w:hAnsi="Verdana"/>
                            </w:rPr>
                            <w:t>:  YES</w:t>
                          </w:r>
                        </w:p>
                        <w:p w14:paraId="3AAB9E23" w14:textId="77777777" w:rsidR="00C85377" w:rsidRPr="000F1246" w:rsidRDefault="00C85377" w:rsidP="00660933">
                          <w:pPr>
                            <w:rPr>
                              <w:rFonts w:ascii="Verdana" w:hAnsi="Verdana"/>
                              <w:b/>
                              <w:sz w:val="12"/>
                              <w:szCs w:val="12"/>
                            </w:rPr>
                          </w:pPr>
                        </w:p>
                        <w:p w14:paraId="64DE75EF" w14:textId="77777777" w:rsidR="00C85377" w:rsidRPr="000F1246" w:rsidRDefault="00C85377">
                          <w:pPr>
                            <w:rPr>
                              <w:rFonts w:ascii="Verdana" w:hAnsi="Verdana"/>
                            </w:rPr>
                          </w:pPr>
                        </w:p>
                      </w:txbxContent>
                    </v:textbox>
                  </v:shape>
                  <v:shape id="Text Box 624" o:spid="_x0000_s1310" type="#_x0000_t202" style="position:absolute;left:1384;top:5046;width:9534;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" fillcolor="#ddd8c2" strokecolor="#c4bc96" strokeweight="1pt">
                    <v:fill color2="#c4bc96" angle="135" focus="50%" type="gradient"/>
                    <v:shadow on="t" color="#205867" opacity=".5" offset="1pt"/>
                    <v:textbox>
                      <w:txbxContent>
                        <w:p w14:paraId="74452EF0" w14:textId="77777777" w:rsidR="00C85377" w:rsidRPr="000F1246" w:rsidRDefault="00C85377" w:rsidP="00DE5F35">
                          <w:pPr>
                            <w:jc w:val="both"/>
                            <w:rPr>
                              <w:rFonts w:ascii="Verdana" w:hAnsi="Verdana"/>
                            </w:rPr>
                          </w:pPr>
                          <w:r w:rsidRPr="000F1246">
                            <w:rPr>
                              <w:rFonts w:ascii="Verdana" w:hAnsi="Verdana"/>
                              <w:b/>
                            </w:rPr>
                            <w:t>This course is designed for</w:t>
                          </w:r>
                          <w:r w:rsidRPr="000F1246">
                            <w:rPr>
                              <w:rFonts w:ascii="Verdana" w:hAnsi="Verdana"/>
                            </w:rPr>
                            <w:t>:  Industrial Technology at Stage 6 is designed to develop in students a knowledge and understanding of the Timber industry and its related technologies with an emphasis on design, management and production through practical applications. The course culminates in the completion of a Major Project in Year 12.</w:t>
                          </w:r>
                        </w:p>
                        <w:p w14:paraId="1D269D0F" w14:textId="77777777" w:rsidR="00C85377" w:rsidRPr="000F1246" w:rsidRDefault="00C85377">
                          <w:pPr>
                            <w:rPr>
                              <w:rFonts w:ascii="Verdana" w:hAnsi="Verdana"/>
                            </w:rPr>
                          </w:pPr>
                        </w:p>
                      </w:txbxContent>
                    </v:textbox>
                  </v:shape>
                  <v:shape id="Text Box 625" o:spid="_x0000_s1311" type="#_x0000_t202" style="position:absolute;left:1384;top:10152;width:9534;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" fillcolor="#ddd8c2" strokecolor="#c4bc96" strokeweight="1pt">
                    <v:fill color2="#c4bc96" angle="135" focus="50%" type="gradient"/>
                    <v:shadow on="t" color="#205867" opacity=".5" offset="1pt"/>
                    <v:textbox>
                      <w:txbxContent>
                        <w:p w14:paraId="30DE3819" w14:textId="77777777" w:rsidR="00C85377" w:rsidRPr="000F1246" w:rsidRDefault="00C85377" w:rsidP="00660933">
                          <w:pPr>
                            <w:rPr>
                              <w:rFonts w:ascii="Verdana" w:hAnsi="Verdana"/>
                            </w:rPr>
                          </w:pPr>
                          <w:r w:rsidRPr="000F1246">
                            <w:rPr>
                              <w:rFonts w:ascii="Verdana" w:hAnsi="Verdana"/>
                              <w:b/>
                            </w:rPr>
                            <w:t xml:space="preserve">How will students be assessed?    </w:t>
                          </w:r>
                        </w:p>
                        <w:p w14:paraId="581ADC3D" w14:textId="77777777" w:rsidR="00C85377" w:rsidRPr="000F1246" w:rsidRDefault="00C85377" w:rsidP="00660933">
                          <w:pPr>
                            <w:rPr>
                              <w:rFonts w:ascii="Verdana" w:hAnsi="Verdana"/>
                            </w:rPr>
                          </w:pPr>
                          <w:r w:rsidRPr="000F1246">
                            <w:rPr>
                              <w:rFonts w:ascii="Verdana" w:hAnsi="Verdana"/>
                            </w:rPr>
                            <w:t>Examination, presentation, oral task, research</w:t>
                          </w:r>
                        </w:p>
                        <w:p w14:paraId="1980031A" w14:textId="77777777" w:rsidR="00C85377" w:rsidRPr="000F1246" w:rsidRDefault="00C85377" w:rsidP="00660933">
                          <w:pPr>
                            <w:rPr>
                              <w:rFonts w:ascii="Verdana" w:hAnsi="Verdana"/>
                            </w:rPr>
                          </w:pPr>
                          <w:r>
                            <w:rPr>
                              <w:rFonts w:ascii="Verdana" w:hAnsi="Verdana"/>
                            </w:rPr>
                            <w:t xml:space="preserve">Major Project and folio 60% - </w:t>
                          </w:r>
                          <w:r w:rsidRPr="000F1246">
                            <w:rPr>
                              <w:rFonts w:ascii="Verdana" w:hAnsi="Verdana"/>
                            </w:rPr>
                            <w:t>HSC examination 40%</w:t>
                          </w:r>
                        </w:p>
                        <w:p w14:paraId="5F03C859" w14:textId="77777777" w:rsidR="00C85377" w:rsidRDefault="00C85377" w:rsidP="00660933">
                          <w:pPr>
                            <w:rPr>
                              <w:rFonts w:ascii="Verdana" w:hAnsi="Verdana"/>
                              <w:b/>
                            </w:rPr>
                          </w:pPr>
                        </w:p>
                        <w:p w14:paraId="2F29D83F" w14:textId="77777777" w:rsidR="00C85377" w:rsidRPr="000F1246" w:rsidRDefault="00C85377" w:rsidP="00660933">
                          <w:pPr>
                            <w:rPr>
                              <w:rFonts w:ascii="Verdana" w:hAnsi="Verdana"/>
                            </w:rPr>
                          </w:pPr>
                          <w:r w:rsidRPr="000F1246">
                            <w:rPr>
                              <w:rFonts w:ascii="Verdana" w:hAnsi="Verdana"/>
                              <w:b/>
                            </w:rPr>
                            <w:t xml:space="preserve">Number of assessment tasks:    </w:t>
                          </w:r>
                          <w:r>
                            <w:rPr>
                              <w:rFonts w:ascii="Verdana" w:hAnsi="Verdana"/>
                              <w:b/>
                            </w:rPr>
                            <w:t xml:space="preserve">3 - </w:t>
                          </w:r>
                          <w:r w:rsidRPr="000F1246">
                            <w:rPr>
                              <w:rFonts w:ascii="Verdana" w:hAnsi="Verdana"/>
                              <w:b/>
                            </w:rPr>
                            <w:t xml:space="preserve">Preliminary    </w:t>
                          </w:r>
                          <w:r w:rsidRPr="000F1246">
                            <w:rPr>
                              <w:rFonts w:ascii="Verdana" w:hAnsi="Verdana"/>
                              <w:b/>
                            </w:rPr>
                            <w:tab/>
                            <w:t xml:space="preserve">  </w:t>
                          </w:r>
                          <w:r>
                            <w:rPr>
                              <w:rFonts w:ascii="Verdana" w:hAnsi="Verdana"/>
                              <w:b/>
                            </w:rPr>
                            <w:t xml:space="preserve">4 - </w:t>
                          </w:r>
                          <w:r w:rsidRPr="000F1246">
                            <w:rPr>
                              <w:rFonts w:ascii="Verdana" w:hAnsi="Verdana"/>
                              <w:b/>
                            </w:rPr>
                            <w:t xml:space="preserve">HSC  </w:t>
                          </w:r>
                        </w:p>
                        <w:p w14:paraId="7359C186" w14:textId="77777777" w:rsidR="00C85377" w:rsidRPr="000F1246" w:rsidRDefault="00C85377">
                          <w:pPr>
                            <w:rPr>
                              <w:rFonts w:ascii="Verdana" w:hAnsi="Verdana"/>
                            </w:rPr>
                          </w:pPr>
                        </w:p>
                      </w:txbxContent>
                    </v:textbox>
                  </v:shape>
                  <v:shape id="Text Box 626" o:spid="_x0000_s1312" type="#_x0000_t202" style="position:absolute;left:1384;top:12146;width:9534;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" fillcolor="#ddd8c2" strokecolor="#c4bc96" strokeweight="1pt">
                    <v:fill color2="#c4bc96" angle="135" focus="50%" type="gradient"/>
                    <v:shadow on="t" color="#205867" opacity=".5" offset="1pt"/>
                    <v:textbox>
                      <w:txbxContent>
                        <w:p w14:paraId="327124D0" w14:textId="77777777" w:rsidR="00C85377" w:rsidRPr="000F1246" w:rsidRDefault="00C85377" w:rsidP="00660933">
                          <w:pPr>
                            <w:rPr>
                              <w:rFonts w:ascii="Verdana" w:hAnsi="Verdana"/>
                            </w:rPr>
                          </w:pPr>
                          <w:r w:rsidRPr="000F1246">
                            <w:rPr>
                              <w:rFonts w:ascii="Verdana" w:hAnsi="Verdana"/>
                              <w:b/>
                            </w:rPr>
                            <w:t>Up Front Course Costs:  $120.00</w:t>
                          </w:r>
                          <w:r>
                            <w:rPr>
                              <w:rFonts w:ascii="Verdana" w:hAnsi="Verdana"/>
                              <w:b/>
                            </w:rPr>
                            <w:t xml:space="preserve"> - </w:t>
                          </w:r>
                          <w:r>
                            <w:rPr>
                              <w:rFonts w:ascii="Verdana" w:hAnsi="Verdana"/>
                            </w:rPr>
                            <w:t>to cover the cost of materials for practical projects other than the major project.</w:t>
                          </w:r>
                          <w:r w:rsidRPr="000F1246">
                            <w:rPr>
                              <w:rFonts w:ascii="Verdana" w:hAnsi="Verdana"/>
                              <w:b/>
                            </w:rPr>
                            <w:t xml:space="preserve"> </w:t>
                          </w:r>
                          <w:r w:rsidRPr="000F1246">
                            <w:rPr>
                              <w:rFonts w:ascii="Verdana" w:hAnsi="Verdana"/>
                            </w:rPr>
                            <w:t>(Please note that the course fee is payable in Year 11 and covers both Years 11 and 12</w:t>
                          </w:r>
                          <w:r>
                            <w:rPr>
                              <w:rFonts w:ascii="Verdana" w:hAnsi="Verdana"/>
                            </w:rPr>
                            <w:t>)</w:t>
                          </w:r>
                          <w:r w:rsidRPr="000F1246">
                            <w:rPr>
                              <w:rFonts w:ascii="Verdana" w:hAnsi="Verdana"/>
                            </w:rPr>
                            <w:t>.</w:t>
                          </w:r>
                        </w:p>
                        <w:p w14:paraId="399E15BB" w14:textId="77777777" w:rsidR="00C85377" w:rsidRDefault="00C85377" w:rsidP="00660933">
                          <w:pPr>
                            <w:rPr>
                              <w:rFonts w:ascii="Verdana" w:hAnsi="Verdana"/>
                              <w:b/>
                            </w:rPr>
                          </w:pPr>
                        </w:p>
                        <w:p w14:paraId="00B47C6E" w14:textId="77777777" w:rsidR="00C85377" w:rsidRPr="000F1246" w:rsidRDefault="00C85377" w:rsidP="00660933">
                          <w:pPr>
                            <w:rPr>
                              <w:rFonts w:ascii="Verdana" w:hAnsi="Verdana"/>
                              <w:b/>
                            </w:rPr>
                          </w:pPr>
                          <w:r w:rsidRPr="000F1246">
                            <w:rPr>
                              <w:rFonts w:ascii="Verdana" w:hAnsi="Verdana"/>
                              <w:b/>
                            </w:rPr>
                            <w:t>Major Works: students cover costs of their own Year 12 major project</w:t>
                          </w:r>
                        </w:p>
                        <w:p w14:paraId="2716451B" w14:textId="77777777" w:rsidR="00C85377" w:rsidRDefault="00C85377" w:rsidP="00660933">
                          <w:pPr>
                            <w:rPr>
                              <w:rFonts w:ascii="Verdana" w:hAnsi="Verdana"/>
                              <w:b/>
                            </w:rPr>
                          </w:pPr>
                        </w:p>
                        <w:p w14:paraId="1C65D8AE" w14:textId="77777777" w:rsidR="00C85377" w:rsidRPr="000F1246" w:rsidRDefault="00C85377" w:rsidP="00660933">
                          <w:pPr>
                            <w:rPr>
                              <w:rFonts w:ascii="Verdana" w:hAnsi="Verdana"/>
                              <w:b/>
                            </w:rPr>
                          </w:pPr>
                          <w:r w:rsidRPr="000F1246">
                            <w:rPr>
                              <w:rFonts w:ascii="Verdana" w:hAnsi="Verdana"/>
                              <w:b/>
                            </w:rPr>
                            <w:t xml:space="preserve">Equipment list:  Materials, </w:t>
                          </w:r>
                          <w:r>
                            <w:rPr>
                              <w:rFonts w:ascii="Verdana" w:hAnsi="Verdana"/>
                              <w:b/>
                            </w:rPr>
                            <w:t>WHS</w:t>
                          </w:r>
                          <w:r w:rsidRPr="000F1246">
                            <w:rPr>
                              <w:rFonts w:ascii="Verdana" w:hAnsi="Verdana"/>
                              <w:b/>
                            </w:rPr>
                            <w:t xml:space="preserve"> compliant footwear</w:t>
                          </w:r>
                        </w:p>
                        <w:p w14:paraId="0A364F36" w14:textId="77777777" w:rsidR="00C85377" w:rsidRPr="000F1246" w:rsidRDefault="00C85377">
                          <w:pPr>
                            <w:rPr>
                              <w:rFonts w:ascii="Verdana" w:hAnsi="Verdana"/>
                            </w:rPr>
                          </w:pPr>
                        </w:p>
                      </w:txbxContent>
                    </v:textbox>
                  </v:shape>
                  <v:shape id="Text Box 627" o:spid="_x0000_s1313" type="#_x0000_t202" style="position:absolute;left:1384;top:14505;width:953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" fillcolor="#ddd8c2" strokecolor="#c4bc96" strokeweight="1pt">
                    <v:fill color2="#c4bc96" angle="135" focus="50%" type="gradient"/>
                    <v:shadow on="t" color="#205867" opacity=".5" offset="1pt"/>
                    <v:textbox>
                      <w:txbxContent>
                        <w:p w14:paraId="17A9E9F5" w14:textId="77777777" w:rsidR="00C85377" w:rsidRDefault="00C85377" w:rsidP="00660933">
                          <w:pPr>
                            <w:rPr>
                              <w:rFonts w:ascii="Verdana" w:hAnsi="Verdana"/>
                            </w:rPr>
                          </w:pPr>
                          <w:r w:rsidRPr="000F1246">
                            <w:rPr>
                              <w:rFonts w:ascii="Verdana" w:hAnsi="Verdana"/>
                              <w:b/>
                            </w:rPr>
                            <w:t xml:space="preserve">Possible Outcomes: </w:t>
                          </w:r>
                        </w:p>
                        <w:p w14:paraId="6C8109B5"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2D5E5D51" w14:textId="77777777" w:rsidR="00C85377" w:rsidRPr="000F1246" w:rsidRDefault="00C85377" w:rsidP="00660933">
                          <w:pPr>
                            <w:rPr>
                              <w:rFonts w:ascii="Verdana" w:hAnsi="Verdana"/>
                            </w:rPr>
                          </w:pPr>
                        </w:p>
                        <w:p w14:paraId="182EA9F2" w14:textId="77777777" w:rsidR="00C85377" w:rsidRPr="000F1246" w:rsidRDefault="00C85377">
                          <w:pPr>
                            <w:rPr>
                              <w:rFonts w:ascii="Verdana" w:hAnsi="Verdana"/>
                            </w:rPr>
                          </w:pPr>
                        </w:p>
                      </w:txbxContent>
                    </v:textbox>
                  </v:shape>
                  <v:shape id="Text Box 628" o:spid="_x0000_s1314" type="#_x0000_t202" style="position:absolute;left:1384;top:6692;width:9534;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" fillcolor="#ddd8c2" strokecolor="#c4bc96" strokeweight="1pt">
                    <v:fill color2="#c4bc96" angle="135" focus="50%" type="gradient"/>
                    <v:shadow on="t" color="#205867" opacity=".5" offset="1pt"/>
                    <v:textbox>
                      <w:txbxContent>
                        <w:p w14:paraId="47B21198" w14:textId="77777777" w:rsidR="00C85377" w:rsidRPr="000F1246" w:rsidRDefault="00C85377" w:rsidP="00DE5F35">
                          <w:pPr>
                            <w:jc w:val="both"/>
                            <w:rPr>
                              <w:rFonts w:ascii="Verdana" w:hAnsi="Verdana"/>
                              <w:b/>
                            </w:rPr>
                          </w:pPr>
                          <w:r w:rsidRPr="000F1246">
                            <w:rPr>
                              <w:rFonts w:ascii="Verdana" w:hAnsi="Verdana"/>
                              <w:b/>
                            </w:rPr>
                            <w:t>Content covered in course:  Preliminary and HSC</w:t>
                          </w:r>
                        </w:p>
                        <w:p w14:paraId="1559CE49"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competence in designing, managing and communicating within a relevant industry context</w:t>
                          </w:r>
                        </w:p>
                        <w:p w14:paraId="314B86BC"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knowledge and skills in producing quality products</w:t>
                          </w:r>
                        </w:p>
                        <w:p w14:paraId="397CA753"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 xml:space="preserve">knowledge and skills in communication and information processing </w:t>
                          </w:r>
                          <w:r>
                            <w:rPr>
                              <w:rFonts w:ascii="Verdana" w:hAnsi="Verdana"/>
                            </w:rPr>
                            <w:t xml:space="preserve">related to the industry focus </w:t>
                          </w:r>
                          <w:r w:rsidRPr="000F1246">
                            <w:rPr>
                              <w:rFonts w:ascii="Verdana" w:hAnsi="Verdana"/>
                            </w:rPr>
                            <w:t xml:space="preserve">area </w:t>
                          </w:r>
                        </w:p>
                        <w:p w14:paraId="7E2BEA7F"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an appreciation of quality products and the principles of quality control</w:t>
                          </w:r>
                        </w:p>
                        <w:p w14:paraId="75D0180C" w14:textId="77777777" w:rsidR="00C85377" w:rsidRPr="000F1246" w:rsidRDefault="00C85377" w:rsidP="009145C0">
                          <w:pPr>
                            <w:widowControl/>
                            <w:numPr>
                              <w:ilvl w:val="0"/>
                              <w:numId w:val="16"/>
                            </w:numPr>
                            <w:overflowPunct/>
                            <w:autoSpaceDE/>
                            <w:autoSpaceDN/>
                            <w:adjustRightInd/>
                            <w:spacing w:after="200"/>
                            <w:jc w:val="both"/>
                            <w:rPr>
                              <w:rFonts w:ascii="Verdana" w:hAnsi="Verdana"/>
                            </w:rPr>
                          </w:pPr>
                          <w:r w:rsidRPr="000F1246">
                            <w:rPr>
                              <w:rFonts w:ascii="Verdana" w:hAnsi="Verdana"/>
                            </w:rPr>
                            <w:t>an appreciation of the relationships between technology, the individual, society and the environment.</w:t>
                          </w:r>
                        </w:p>
                      </w:txbxContent>
                    </v:textbox>
                  </v:shape>
                </v:group>
              </v:group>
            </w:pict>
          </mc:Fallback>
        </mc:AlternateContent>
      </w:r>
      <w:r w:rsidR="00DA1873" w:rsidRPr="00D524C5">
        <w:br w:type="page"/>
      </w:r>
    </w:p>
    <w:p w14:paraId="78EFC7A5" w14:textId="77777777" w:rsidR="0029363A" w:rsidRDefault="0029363A" w:rsidP="00907140"/>
    <w:p w14:paraId="21CB0F43" w14:textId="77777777" w:rsidR="00907140" w:rsidRPr="00D524C5" w:rsidRDefault="00DA4301" w:rsidP="00907140">
      <w:r>
        <w:rPr>
          <w:noProof/>
        </w:rPr>
        <mc:AlternateContent>
          <mc:Choice Requires="wpg">
            <w:drawing>
              <wp:anchor distT="0" distB="0" distL="114300" distR="114300" simplePos="0" relativeHeight="252277760" behindDoc="0" locked="0" layoutInCell="1" allowOverlap="1" wp14:anchorId="02D935AF" wp14:editId="61ED201D">
                <wp:simplePos x="0" y="0"/>
                <wp:positionH relativeFrom="column">
                  <wp:posOffset>6350</wp:posOffset>
                </wp:positionH>
                <wp:positionV relativeFrom="paragraph">
                  <wp:posOffset>38100</wp:posOffset>
                </wp:positionV>
                <wp:extent cx="6109970" cy="8477085"/>
                <wp:effectExtent l="0" t="0" r="43180" b="57785"/>
                <wp:wrapNone/>
                <wp:docPr id="20"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8477085"/>
                          <a:chOff x="1453" y="1565"/>
                          <a:chExt cx="9622" cy="13358"/>
                        </a:xfrm>
                      </wpg:grpSpPr>
                      <wps:wsp>
                        <wps:cNvPr id="21" name="Text Box 595"/>
                        <wps:cNvSpPr txBox="1">
                          <a:spLocks noChangeArrowheads="1"/>
                        </wps:cNvSpPr>
                        <wps:spPr bwMode="auto">
                          <a:xfrm>
                            <a:off x="1482" y="1565"/>
                            <a:ext cx="6798" cy="707"/>
                          </a:xfrm>
                          <a:prstGeom prst="rect">
                            <a:avLst/>
                          </a:prstGeom>
                          <a:gradFill rotWithShape="0">
                            <a:gsLst>
                              <a:gs pos="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2C1357FE" w14:textId="1DB2BAB5" w:rsidR="00C85377" w:rsidRPr="007D5C54" w:rsidRDefault="00C85377" w:rsidP="00907140">
                              <w:pPr>
                                <w:jc w:val="center"/>
                                <w:rPr>
                                  <w:rFonts w:ascii="Arial" w:hAnsi="Arial" w:cs="Arial"/>
                                  <w:sz w:val="36"/>
                                  <w:szCs w:val="36"/>
                                </w:rPr>
                              </w:pPr>
                              <w:r w:rsidRPr="006E47A1">
                                <w:rPr>
                                  <w:rFonts w:ascii="Arial" w:hAnsi="Arial" w:cs="Arial"/>
                                  <w:sz w:val="36"/>
                                  <w:szCs w:val="36"/>
                                </w:rPr>
                                <w:t>TEXTILE</w:t>
                              </w:r>
                              <w:r>
                                <w:rPr>
                                  <w:rFonts w:ascii="Arial" w:hAnsi="Arial" w:cs="Arial"/>
                                  <w:sz w:val="36"/>
                                  <w:szCs w:val="36"/>
                                </w:rPr>
                                <w:t>S</w:t>
                              </w:r>
                              <w:r w:rsidRPr="006E47A1">
                                <w:rPr>
                                  <w:rFonts w:ascii="Arial" w:hAnsi="Arial" w:cs="Arial"/>
                                  <w:sz w:val="36"/>
                                  <w:szCs w:val="36"/>
                                </w:rPr>
                                <w:t xml:space="preserve"> AND DESIGN</w:t>
                              </w:r>
                            </w:p>
                          </w:txbxContent>
                        </wps:txbx>
                        <wps:bodyPr rot="0" vert="horz" wrap="square" lIns="91440" tIns="45720" rIns="91440" bIns="45720" anchor="t" anchorCtr="0" upright="1">
                          <a:noAutofit/>
                        </wps:bodyPr>
                      </wps:wsp>
                      <wps:wsp>
                        <wps:cNvPr id="22" name="Text Box 596"/>
                        <wps:cNvSpPr txBox="1">
                          <a:spLocks noChangeArrowheads="1"/>
                        </wps:cNvSpPr>
                        <wps:spPr bwMode="auto">
                          <a:xfrm>
                            <a:off x="1479" y="2670"/>
                            <a:ext cx="6801" cy="1935"/>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538EBF8C" w14:textId="77777777" w:rsidR="00C85377" w:rsidRPr="00FC0BF2" w:rsidRDefault="00C85377" w:rsidP="00907140">
                              <w:pPr>
                                <w:rPr>
                                  <w:rFonts w:ascii="Verdana" w:hAnsi="Verdana"/>
                                </w:rPr>
                              </w:pPr>
                              <w:r w:rsidRPr="00FC0BF2">
                                <w:rPr>
                                  <w:rFonts w:ascii="Verdana" w:hAnsi="Verdana"/>
                                </w:rPr>
                                <w:t xml:space="preserve">This course will be delivered by the </w:t>
                              </w:r>
                              <w:r w:rsidRPr="00FC0BF2">
                                <w:rPr>
                                  <w:rFonts w:ascii="Verdana" w:hAnsi="Verdana"/>
                                  <w:b/>
                                </w:rPr>
                                <w:t>TAS Faculty</w:t>
                              </w:r>
                              <w:r w:rsidRPr="00FC0BF2">
                                <w:rPr>
                                  <w:rFonts w:ascii="Verdana" w:hAnsi="Verdana"/>
                                </w:rPr>
                                <w:t xml:space="preserve"> at Parkes High School.</w:t>
                              </w:r>
                            </w:p>
                            <w:p w14:paraId="26573E72" w14:textId="77777777" w:rsidR="00C85377" w:rsidRPr="00A33C19" w:rsidRDefault="00C85377" w:rsidP="00907140">
                              <w:pPr>
                                <w:rPr>
                                  <w:rFonts w:ascii="Verdana" w:hAnsi="Verdana"/>
                                  <w:b/>
                                  <w:sz w:val="12"/>
                                  <w:szCs w:val="12"/>
                                </w:rPr>
                              </w:pPr>
                            </w:p>
                            <w:p w14:paraId="7C03540E" w14:textId="77777777" w:rsidR="00C85377" w:rsidRDefault="00C85377" w:rsidP="00907140">
                              <w:pPr>
                                <w:rPr>
                                  <w:rFonts w:ascii="Verdana" w:hAnsi="Verdana"/>
                                </w:rPr>
                              </w:pPr>
                              <w:r w:rsidRPr="00FC0BF2">
                                <w:rPr>
                                  <w:rFonts w:ascii="Verdana" w:hAnsi="Verdana"/>
                                  <w:b/>
                                </w:rPr>
                                <w:t>Unit value</w:t>
                              </w:r>
                              <w:r w:rsidRPr="00FC0BF2">
                                <w:rPr>
                                  <w:rFonts w:ascii="Verdana" w:hAnsi="Verdana"/>
                                </w:rPr>
                                <w:t>: 2 unit</w:t>
                              </w:r>
                              <w:r>
                                <w:rPr>
                                  <w:rFonts w:ascii="Verdana" w:hAnsi="Verdana"/>
                                </w:rPr>
                                <w:t>s in Year 11 and Year 12</w:t>
                              </w:r>
                            </w:p>
                            <w:p w14:paraId="26BCA994" w14:textId="77777777" w:rsidR="00C85377" w:rsidRDefault="00C85377" w:rsidP="00907140">
                              <w:pPr>
                                <w:rPr>
                                  <w:rFonts w:ascii="Verdana" w:hAnsi="Verdana"/>
                                </w:rPr>
                              </w:pPr>
                            </w:p>
                            <w:p w14:paraId="2EC25C6C" w14:textId="77777777" w:rsidR="00C85377" w:rsidRPr="00A33C19" w:rsidRDefault="00C85377" w:rsidP="00907140">
                              <w:pPr>
                                <w:rPr>
                                  <w:rFonts w:ascii="Verdana" w:hAnsi="Verdana"/>
                                  <w:sz w:val="12"/>
                                  <w:szCs w:val="12"/>
                                </w:rPr>
                              </w:pPr>
                              <w:r w:rsidRPr="00FC0BF2">
                                <w:rPr>
                                  <w:rFonts w:ascii="Verdana" w:hAnsi="Verdana"/>
                                </w:rPr>
                                <w:tab/>
                              </w:r>
                              <w:r w:rsidRPr="00A33C19">
                                <w:rPr>
                                  <w:rFonts w:ascii="Verdana" w:hAnsi="Verdana"/>
                                  <w:sz w:val="12"/>
                                  <w:szCs w:val="12"/>
                                </w:rPr>
                                <w:tab/>
                              </w:r>
                            </w:p>
                            <w:p w14:paraId="716063EA" w14:textId="77777777" w:rsidR="00C85377" w:rsidRPr="00FC0BF2" w:rsidRDefault="00C85377" w:rsidP="00907140">
                              <w:pPr>
                                <w:rPr>
                                  <w:rFonts w:ascii="Verdana" w:hAnsi="Verdana"/>
                                </w:rPr>
                              </w:pPr>
                              <w:r w:rsidRPr="00FC0BF2">
                                <w:rPr>
                                  <w:rFonts w:ascii="Verdana" w:hAnsi="Verdana"/>
                                  <w:b/>
                                </w:rPr>
                                <w:t>Eligible for ATAR</w:t>
                              </w:r>
                              <w:r w:rsidRPr="00FC0BF2">
                                <w:rPr>
                                  <w:rFonts w:ascii="Verdana" w:hAnsi="Verdana"/>
                                </w:rPr>
                                <w:t>:  YES</w:t>
                              </w:r>
                            </w:p>
                            <w:p w14:paraId="19E5E931" w14:textId="77777777" w:rsidR="00C85377" w:rsidRPr="00A33C19" w:rsidRDefault="00C85377" w:rsidP="00907140">
                              <w:pPr>
                                <w:rPr>
                                  <w:rFonts w:ascii="Verdana" w:hAnsi="Verdana"/>
                                  <w:b/>
                                  <w:sz w:val="12"/>
                                  <w:szCs w:val="12"/>
                                </w:rPr>
                              </w:pPr>
                            </w:p>
                            <w:p w14:paraId="242FC6E8" w14:textId="77777777" w:rsidR="00C85377" w:rsidRPr="00FC0BF2" w:rsidRDefault="00C85377" w:rsidP="00907140">
                              <w:pPr>
                                <w:rPr>
                                  <w:rFonts w:ascii="Verdana" w:hAnsi="Verdana"/>
                                </w:rPr>
                              </w:pPr>
                            </w:p>
                          </w:txbxContent>
                        </wps:txbx>
                        <wps:bodyPr rot="0" vert="horz" wrap="square" lIns="91440" tIns="45720" rIns="91440" bIns="45720" anchor="t" anchorCtr="0" upright="1">
                          <a:noAutofit/>
                        </wps:bodyPr>
                      </wps:wsp>
                      <wps:wsp>
                        <wps:cNvPr id="23" name="Text Box 597"/>
                        <wps:cNvSpPr txBox="1">
                          <a:spLocks noChangeArrowheads="1"/>
                        </wps:cNvSpPr>
                        <wps:spPr bwMode="auto">
                          <a:xfrm>
                            <a:off x="1453" y="4997"/>
                            <a:ext cx="9564" cy="1381"/>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73744A99" w14:textId="77777777" w:rsidR="00C85377" w:rsidRPr="00FC0BF2" w:rsidRDefault="00C85377" w:rsidP="00DE5F35">
                              <w:pPr>
                                <w:jc w:val="both"/>
                                <w:rPr>
                                  <w:rFonts w:ascii="Verdana" w:hAnsi="Verdana"/>
                                </w:rPr>
                              </w:pPr>
                              <w:r w:rsidRPr="00FC0BF2">
                                <w:rPr>
                                  <w:rFonts w:ascii="Verdana" w:hAnsi="Verdana"/>
                                  <w:b/>
                                </w:rPr>
                                <w:t>This course is designed for</w:t>
                              </w:r>
                              <w:r w:rsidRPr="00FC0BF2">
                                <w:rPr>
                                  <w:rFonts w:ascii="Verdana" w:hAnsi="Verdana"/>
                                </w:rPr>
                                <w:t xml:space="preserve">:  </w:t>
                              </w:r>
                              <w:r>
                                <w:rPr>
                                  <w:rFonts w:ascii="Verdana" w:hAnsi="Verdana"/>
                                </w:rPr>
                                <w:t>students who wish to investigate the science and technology of textiles through a study of properties and performance, allowing students to make informed consumer choices in textile areas. Students will gain many textile techniques ranging from sewing skills, production of garments, colouration skills and the completion of a Major Textile Project.</w:t>
                              </w:r>
                            </w:p>
                            <w:p w14:paraId="4F5EC239" w14:textId="77777777" w:rsidR="00C85377" w:rsidRPr="00FC0BF2" w:rsidRDefault="00C85377" w:rsidP="00907140">
                              <w:pPr>
                                <w:rPr>
                                  <w:rFonts w:ascii="Verdana" w:hAnsi="Verdana"/>
                                </w:rPr>
                              </w:pPr>
                            </w:p>
                          </w:txbxContent>
                        </wps:txbx>
                        <wps:bodyPr rot="0" vert="horz" wrap="square" lIns="91440" tIns="45720" rIns="91440" bIns="45720" anchor="t" anchorCtr="0" upright="1">
                          <a:noAutofit/>
                        </wps:bodyPr>
                      </wps:wsp>
                      <wps:wsp>
                        <wps:cNvPr id="24" name="Text Box 599"/>
                        <wps:cNvSpPr txBox="1">
                          <a:spLocks noChangeArrowheads="1"/>
                        </wps:cNvSpPr>
                        <wps:spPr bwMode="auto">
                          <a:xfrm>
                            <a:off x="1459" y="11736"/>
                            <a:ext cx="9587" cy="2004"/>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22E0F839" w14:textId="77777777" w:rsidR="00C85377" w:rsidRPr="00A33C19" w:rsidRDefault="00C85377" w:rsidP="00907140">
                              <w:pPr>
                                <w:rPr>
                                  <w:rFonts w:ascii="Verdana" w:hAnsi="Verdana"/>
                                </w:rPr>
                              </w:pPr>
                              <w:r w:rsidRPr="00A33C19">
                                <w:rPr>
                                  <w:rFonts w:ascii="Verdana" w:hAnsi="Verdana"/>
                                  <w:b/>
                                </w:rPr>
                                <w:t xml:space="preserve">Up Front Course Costs:  </w:t>
                              </w:r>
                              <w:r w:rsidRPr="00DE5F35">
                                <w:rPr>
                                  <w:rFonts w:ascii="Verdana" w:hAnsi="Verdana"/>
                                </w:rPr>
                                <w:t>$120.00</w:t>
                              </w:r>
                              <w:r>
                                <w:rPr>
                                  <w:rFonts w:ascii="Verdana" w:hAnsi="Verdana"/>
                                </w:rPr>
                                <w:t xml:space="preserve"> – to cover the cost of materials for practical projects other than the major project.</w:t>
                              </w:r>
                              <w:r w:rsidRPr="00A33C19">
                                <w:rPr>
                                  <w:rFonts w:ascii="Verdana" w:hAnsi="Verdana"/>
                                  <w:b/>
                                </w:rPr>
                                <w:t xml:space="preserve"> </w:t>
                              </w:r>
                              <w:r w:rsidRPr="00A33C19">
                                <w:rPr>
                                  <w:rFonts w:ascii="Verdana" w:hAnsi="Verdana"/>
                                </w:rPr>
                                <w:t>(Please note that the course fee is payable in Year 11 and covers both Years 11 and 12</w:t>
                              </w:r>
                              <w:r>
                                <w:rPr>
                                  <w:rFonts w:ascii="Verdana" w:hAnsi="Verdana"/>
                                </w:rPr>
                                <w:t>)</w:t>
                              </w:r>
                              <w:r w:rsidRPr="00A33C19">
                                <w:rPr>
                                  <w:rFonts w:ascii="Verdana" w:hAnsi="Verdana"/>
                                </w:rPr>
                                <w:t>.</w:t>
                              </w:r>
                              <w:r>
                                <w:rPr>
                                  <w:rFonts w:ascii="Verdana" w:hAnsi="Verdana"/>
                                </w:rPr>
                                <w:t xml:space="preserve"> Cost to students for own fabric for individual project work.</w:t>
                              </w:r>
                            </w:p>
                            <w:p w14:paraId="2B9F719C" w14:textId="77777777" w:rsidR="00C85377" w:rsidRDefault="00C85377" w:rsidP="00907140">
                              <w:pPr>
                                <w:rPr>
                                  <w:rFonts w:ascii="Verdana" w:hAnsi="Verdana"/>
                                  <w:b/>
                                </w:rPr>
                              </w:pPr>
                            </w:p>
                            <w:p w14:paraId="1ED636EB" w14:textId="77777777" w:rsidR="00C85377" w:rsidRPr="00A33C19" w:rsidRDefault="00C85377" w:rsidP="00907140">
                              <w:pPr>
                                <w:rPr>
                                  <w:rFonts w:ascii="Verdana" w:hAnsi="Verdana"/>
                                  <w:b/>
                                </w:rPr>
                              </w:pPr>
                              <w:r w:rsidRPr="00A33C19">
                                <w:rPr>
                                  <w:rFonts w:ascii="Verdana" w:hAnsi="Verdana"/>
                                  <w:b/>
                                </w:rPr>
                                <w:t>Major Works: Students cover costs of their own Year 12 Major Works</w:t>
                              </w:r>
                            </w:p>
                            <w:p w14:paraId="1B058AE9" w14:textId="77777777" w:rsidR="00C85377" w:rsidRDefault="00C85377" w:rsidP="00907140">
                              <w:pPr>
                                <w:rPr>
                                  <w:rFonts w:ascii="Verdana" w:hAnsi="Verdana"/>
                                  <w:b/>
                                </w:rPr>
                              </w:pPr>
                            </w:p>
                            <w:p w14:paraId="3EAECAF3" w14:textId="77777777" w:rsidR="00C85377" w:rsidRPr="00A33C19" w:rsidRDefault="00C85377" w:rsidP="00907140">
                              <w:pPr>
                                <w:rPr>
                                  <w:rFonts w:ascii="Verdana" w:hAnsi="Verdana"/>
                                </w:rPr>
                              </w:pPr>
                              <w:r w:rsidRPr="00A33C19">
                                <w:rPr>
                                  <w:rFonts w:ascii="Verdana" w:hAnsi="Verdana"/>
                                  <w:b/>
                                </w:rPr>
                                <w:t xml:space="preserve">Equipment list:  </w:t>
                              </w:r>
                              <w:r w:rsidRPr="00A33C19">
                                <w:rPr>
                                  <w:rFonts w:ascii="Verdana" w:hAnsi="Verdana"/>
                                </w:rPr>
                                <w:t xml:space="preserve">Materials, </w:t>
                              </w:r>
                              <w:r>
                                <w:rPr>
                                  <w:rFonts w:ascii="Verdana" w:hAnsi="Verdana"/>
                                </w:rPr>
                                <w:t>WHS</w:t>
                              </w:r>
                              <w:r w:rsidRPr="00A33C19">
                                <w:rPr>
                                  <w:rFonts w:ascii="Verdana" w:hAnsi="Verdana"/>
                                </w:rPr>
                                <w:t xml:space="preserve"> compliant footwear</w:t>
                              </w:r>
                            </w:p>
                            <w:p w14:paraId="52AC943F" w14:textId="77777777" w:rsidR="00C85377" w:rsidRPr="00A33C19" w:rsidRDefault="00C85377" w:rsidP="00907140">
                              <w:pPr>
                                <w:rPr>
                                  <w:rFonts w:ascii="Verdana" w:hAnsi="Verdana"/>
                                </w:rPr>
                              </w:pPr>
                            </w:p>
                          </w:txbxContent>
                        </wps:txbx>
                        <wps:bodyPr rot="0" vert="horz" wrap="square" lIns="91440" tIns="45720" rIns="91440" bIns="45720" anchor="t" anchorCtr="0" upright="1">
                          <a:noAutofit/>
                        </wps:bodyPr>
                      </wps:wsp>
                      <wps:wsp>
                        <wps:cNvPr id="25" name="Text Box 600"/>
                        <wps:cNvSpPr txBox="1">
                          <a:spLocks noChangeArrowheads="1"/>
                        </wps:cNvSpPr>
                        <wps:spPr bwMode="auto">
                          <a:xfrm>
                            <a:off x="1453" y="14015"/>
                            <a:ext cx="9622" cy="908"/>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7FD0E970" w14:textId="77777777" w:rsidR="00C85377" w:rsidRDefault="00C85377" w:rsidP="00907140">
                              <w:pPr>
                                <w:rPr>
                                  <w:rFonts w:ascii="Verdana" w:hAnsi="Verdana"/>
                                  <w:b/>
                                </w:rPr>
                              </w:pPr>
                              <w:r w:rsidRPr="00A33C19">
                                <w:rPr>
                                  <w:rFonts w:ascii="Verdana" w:hAnsi="Verdana"/>
                                  <w:b/>
                                </w:rPr>
                                <w:t xml:space="preserve">Possible Outcomes:  </w:t>
                              </w:r>
                            </w:p>
                            <w:p w14:paraId="0C9866C6" w14:textId="77777777" w:rsidR="00C85377" w:rsidRDefault="00C85377" w:rsidP="00907140">
                              <w:pPr>
                                <w:rPr>
                                  <w:rFonts w:ascii="Verdana" w:hAnsi="Verdana"/>
                                </w:rPr>
                              </w:pPr>
                            </w:p>
                            <w:p w14:paraId="4DAB81C9"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479EDD47" w14:textId="77777777" w:rsidR="00C85377" w:rsidRPr="00A33C19" w:rsidRDefault="00C85377" w:rsidP="00907140">
                              <w:pPr>
                                <w:rPr>
                                  <w:rFonts w:ascii="Verdana" w:hAnsi="Verdana"/>
                                </w:rPr>
                              </w:pPr>
                            </w:p>
                            <w:p w14:paraId="349BBDCB" w14:textId="77777777" w:rsidR="00C85377" w:rsidRPr="00A33C19" w:rsidRDefault="00C85377" w:rsidP="00907140">
                              <w:pPr>
                                <w:rPr>
                                  <w:rFonts w:ascii="Verdana" w:hAnsi="Verdana"/>
                                </w:rPr>
                              </w:pPr>
                            </w:p>
                          </w:txbxContent>
                        </wps:txbx>
                        <wps:bodyPr rot="0" vert="horz" wrap="square" lIns="91440" tIns="45720" rIns="91440" bIns="45720" anchor="t" anchorCtr="0" upright="1">
                          <a:noAutofit/>
                        </wps:bodyPr>
                      </wps:wsp>
                      <wps:wsp>
                        <wps:cNvPr id="26" name="Text Box 601"/>
                        <wps:cNvSpPr txBox="1">
                          <a:spLocks noChangeArrowheads="1"/>
                        </wps:cNvSpPr>
                        <wps:spPr bwMode="auto">
                          <a:xfrm>
                            <a:off x="1479" y="6627"/>
                            <a:ext cx="9587" cy="2597"/>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2E324CF9" w14:textId="77777777" w:rsidR="00C85377" w:rsidRDefault="00C85377" w:rsidP="00907140">
                              <w:pPr>
                                <w:rPr>
                                  <w:rFonts w:ascii="Verdana" w:hAnsi="Verdana"/>
                                  <w:b/>
                                </w:rPr>
                              </w:pPr>
                              <w:r w:rsidRPr="00A33C19">
                                <w:rPr>
                                  <w:rFonts w:ascii="Verdana" w:hAnsi="Verdana"/>
                                  <w:b/>
                                </w:rPr>
                                <w:t xml:space="preserve">Content covered in course:  </w:t>
                              </w:r>
                            </w:p>
                            <w:p w14:paraId="5ABFB4D6" w14:textId="77777777" w:rsidR="00C85377" w:rsidRDefault="00C85377" w:rsidP="004C363F">
                              <w:pPr>
                                <w:pStyle w:val="ListParagraph0"/>
                                <w:rPr>
                                  <w:rFonts w:ascii="Verdana" w:hAnsi="Verdana"/>
                                  <w:sz w:val="20"/>
                                  <w:szCs w:val="20"/>
                                </w:rPr>
                              </w:pPr>
                            </w:p>
                            <w:p w14:paraId="0789616B" w14:textId="77777777" w:rsidR="00C85377" w:rsidRPr="00A33C19" w:rsidRDefault="00C85377" w:rsidP="00397EAC">
                              <w:pPr>
                                <w:pStyle w:val="ListParagraph0"/>
                                <w:numPr>
                                  <w:ilvl w:val="0"/>
                                  <w:numId w:val="7"/>
                                </w:numPr>
                                <w:rPr>
                                  <w:rFonts w:ascii="Verdana" w:hAnsi="Verdana"/>
                                  <w:sz w:val="20"/>
                                  <w:szCs w:val="20"/>
                                </w:rPr>
                              </w:pPr>
                              <w:r w:rsidRPr="00A33C19">
                                <w:rPr>
                                  <w:rFonts w:ascii="Verdana" w:hAnsi="Verdana"/>
                                  <w:sz w:val="20"/>
                                  <w:szCs w:val="20"/>
                                </w:rPr>
                                <w:t xml:space="preserve">Design </w:t>
                              </w:r>
                            </w:p>
                            <w:p w14:paraId="3C6AFA06" w14:textId="77777777" w:rsidR="00C85377" w:rsidRPr="00A33C19" w:rsidRDefault="00C85377" w:rsidP="00397EAC">
                              <w:pPr>
                                <w:pStyle w:val="ListParagraph0"/>
                                <w:numPr>
                                  <w:ilvl w:val="0"/>
                                  <w:numId w:val="7"/>
                                </w:numPr>
                                <w:rPr>
                                  <w:rFonts w:ascii="Verdana" w:hAnsi="Verdana"/>
                                  <w:sz w:val="20"/>
                                  <w:szCs w:val="20"/>
                                </w:rPr>
                              </w:pPr>
                              <w:r w:rsidRPr="00A33C19">
                                <w:rPr>
                                  <w:rFonts w:ascii="Verdana" w:hAnsi="Verdana"/>
                                  <w:sz w:val="20"/>
                                  <w:szCs w:val="20"/>
                                </w:rPr>
                                <w:t xml:space="preserve">Properties and performance of </w:t>
                              </w:r>
                              <w:r>
                                <w:rPr>
                                  <w:rFonts w:ascii="Verdana" w:hAnsi="Verdana"/>
                                  <w:sz w:val="20"/>
                                  <w:szCs w:val="20"/>
                                </w:rPr>
                                <w:t>t</w:t>
                              </w:r>
                              <w:r w:rsidRPr="00A33C19">
                                <w:rPr>
                                  <w:rFonts w:ascii="Verdana" w:hAnsi="Verdana"/>
                                  <w:sz w:val="20"/>
                                  <w:szCs w:val="20"/>
                                </w:rPr>
                                <w:t xml:space="preserve">extiles </w:t>
                              </w:r>
                            </w:p>
                            <w:p w14:paraId="6F067BD6" w14:textId="77777777" w:rsidR="00C85377" w:rsidRDefault="00C85377" w:rsidP="00397EAC">
                              <w:pPr>
                                <w:pStyle w:val="ListParagraph0"/>
                                <w:numPr>
                                  <w:ilvl w:val="0"/>
                                  <w:numId w:val="7"/>
                                </w:numPr>
                                <w:rPr>
                                  <w:rFonts w:ascii="Verdana" w:hAnsi="Verdana"/>
                                  <w:sz w:val="20"/>
                                  <w:szCs w:val="20"/>
                                </w:rPr>
                              </w:pPr>
                              <w:r w:rsidRPr="00A33C19">
                                <w:rPr>
                                  <w:rFonts w:ascii="Verdana" w:hAnsi="Verdana"/>
                                  <w:sz w:val="20"/>
                                  <w:szCs w:val="20"/>
                                </w:rPr>
                                <w:t>Australian Textile Clothing, Footwear and Allied Industries</w:t>
                              </w:r>
                            </w:p>
                            <w:p w14:paraId="66C9C1C4" w14:textId="77777777" w:rsidR="00C85377" w:rsidRPr="00A33C19" w:rsidRDefault="00C85377" w:rsidP="00397EAC">
                              <w:pPr>
                                <w:pStyle w:val="ListParagraph0"/>
                                <w:numPr>
                                  <w:ilvl w:val="0"/>
                                  <w:numId w:val="7"/>
                                </w:numPr>
                                <w:rPr>
                                  <w:rFonts w:ascii="Verdana" w:hAnsi="Verdana"/>
                                  <w:sz w:val="20"/>
                                  <w:szCs w:val="20"/>
                                </w:rPr>
                              </w:pPr>
                              <w:r>
                                <w:rPr>
                                  <w:rFonts w:ascii="Verdana" w:hAnsi="Verdana"/>
                                  <w:sz w:val="20"/>
                                  <w:szCs w:val="20"/>
                                </w:rPr>
                                <w:t>Major Textiles Project</w:t>
                              </w:r>
                            </w:p>
                            <w:p w14:paraId="651B7450" w14:textId="77777777" w:rsidR="00C85377" w:rsidRDefault="00C85377" w:rsidP="00907140"/>
                          </w:txbxContent>
                        </wps:txbx>
                        <wps:bodyPr rot="0" vert="horz" wrap="square" lIns="91440" tIns="45720" rIns="91440" bIns="45720" anchor="t" anchorCtr="0" upright="1">
                          <a:noAutofit/>
                        </wps:bodyPr>
                      </wps:wsp>
                      <wps:wsp>
                        <wps:cNvPr id="27" name="Text Box 602"/>
                        <wps:cNvSpPr txBox="1">
                          <a:spLocks noChangeArrowheads="1"/>
                        </wps:cNvSpPr>
                        <wps:spPr bwMode="auto">
                          <a:xfrm>
                            <a:off x="8364" y="1565"/>
                            <a:ext cx="2711" cy="2954"/>
                          </a:xfrm>
                          <a:prstGeom prst="rect">
                            <a:avLst/>
                          </a:prstGeom>
                          <a:solidFill>
                            <a:srgbClr val="FFFFFF"/>
                          </a:solidFill>
                          <a:ln w="9525">
                            <a:solidFill>
                              <a:srgbClr val="FFFFFF"/>
                            </a:solidFill>
                            <a:miter lim="800000"/>
                            <a:headEnd/>
                            <a:tailEnd/>
                          </a:ln>
                        </wps:spPr>
                        <wps:txbx>
                          <w:txbxContent>
                            <w:p w14:paraId="57255656" w14:textId="77777777" w:rsidR="00C85377" w:rsidRDefault="00C85377" w:rsidP="00907140">
                              <w:r>
                                <w:rPr>
                                  <w:noProof/>
                                </w:rPr>
                                <w:drawing>
                                  <wp:inline distT="0" distB="0" distL="0" distR="0" wp14:anchorId="5712240B" wp14:editId="6DFD9136">
                                    <wp:extent cx="1516380" cy="1775460"/>
                                    <wp:effectExtent l="0" t="0" r="0" b="0"/>
                                    <wp:docPr id="5" name="Picture 5" descr="http://www.clipartguide.com/_named_clipart_images/0511-0707-1812-2106_Sewing_Kit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guide.com/_named_clipart_images/0511-0707-1812-2106_Sewing_Kit_clipart_imag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6380" cy="1775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935AF" id="Group 994" o:spid="_x0000_s1315" style="position:absolute;margin-left:.5pt;margin-top:3pt;width:481.1pt;height:667.5pt;z-index:252277760" coordorigin="1453,1565" coordsize="9622,13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">
                <v:shape id="Text Box 595" o:spid="_x0000_s1316" type="#_x0000_t202" style="position:absolute;left:1482;top:1565;width:6798;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" fillcolor="#c4bc96" strokecolor="#c4bc96" strokeweight="1pt">
                  <v:fill color2="#ddd8c2" angle="135" focus="100%" type="gradient"/>
                  <v:shadow on="t" color="#205867" opacity=".5" offset="1pt"/>
                  <v:textbox>
                    <w:txbxContent>
                      <w:p w14:paraId="2C1357FE" w14:textId="1DB2BAB5" w:rsidR="00C85377" w:rsidRPr="007D5C54" w:rsidRDefault="00C85377" w:rsidP="00907140">
                        <w:pPr>
                          <w:jc w:val="center"/>
                          <w:rPr>
                            <w:rFonts w:ascii="Arial" w:hAnsi="Arial" w:cs="Arial"/>
                            <w:sz w:val="36"/>
                            <w:szCs w:val="36"/>
                          </w:rPr>
                        </w:pPr>
                        <w:r w:rsidRPr="006E47A1">
                          <w:rPr>
                            <w:rFonts w:ascii="Arial" w:hAnsi="Arial" w:cs="Arial"/>
                            <w:sz w:val="36"/>
                            <w:szCs w:val="36"/>
                          </w:rPr>
                          <w:t>TEXTILE</w:t>
                        </w:r>
                        <w:r>
                          <w:rPr>
                            <w:rFonts w:ascii="Arial" w:hAnsi="Arial" w:cs="Arial"/>
                            <w:sz w:val="36"/>
                            <w:szCs w:val="36"/>
                          </w:rPr>
                          <w:t>S</w:t>
                        </w:r>
                        <w:r w:rsidRPr="006E47A1">
                          <w:rPr>
                            <w:rFonts w:ascii="Arial" w:hAnsi="Arial" w:cs="Arial"/>
                            <w:sz w:val="36"/>
                            <w:szCs w:val="36"/>
                          </w:rPr>
                          <w:t xml:space="preserve"> AND DESIGN</w:t>
                        </w:r>
                      </w:p>
                    </w:txbxContent>
                  </v:textbox>
                </v:shape>
                <v:shape id="Text Box 596" o:spid="_x0000_s1317" type="#_x0000_t202" style="position:absolute;left:1479;top:2670;width:6801;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" fillcolor="#ddd8c2" strokecolor="#c4bc96" strokeweight="1pt">
                  <v:fill color2="#c4bc96" angle="135" focus="50%" type="gradient"/>
                  <v:shadow on="t" color="#205867" opacity=".5" offset="1pt"/>
                  <v:textbox>
                    <w:txbxContent>
                      <w:p w14:paraId="538EBF8C" w14:textId="77777777" w:rsidR="00C85377" w:rsidRPr="00FC0BF2" w:rsidRDefault="00C85377" w:rsidP="00907140">
                        <w:pPr>
                          <w:rPr>
                            <w:rFonts w:ascii="Verdana" w:hAnsi="Verdana"/>
                          </w:rPr>
                        </w:pPr>
                        <w:r w:rsidRPr="00FC0BF2">
                          <w:rPr>
                            <w:rFonts w:ascii="Verdana" w:hAnsi="Verdana"/>
                          </w:rPr>
                          <w:t xml:space="preserve">This course will be delivered by the </w:t>
                        </w:r>
                        <w:r w:rsidRPr="00FC0BF2">
                          <w:rPr>
                            <w:rFonts w:ascii="Verdana" w:hAnsi="Verdana"/>
                            <w:b/>
                          </w:rPr>
                          <w:t>TAS Faculty</w:t>
                        </w:r>
                        <w:r w:rsidRPr="00FC0BF2">
                          <w:rPr>
                            <w:rFonts w:ascii="Verdana" w:hAnsi="Verdana"/>
                          </w:rPr>
                          <w:t xml:space="preserve"> at Parkes High School.</w:t>
                        </w:r>
                      </w:p>
                      <w:p w14:paraId="26573E72" w14:textId="77777777" w:rsidR="00C85377" w:rsidRPr="00A33C19" w:rsidRDefault="00C85377" w:rsidP="00907140">
                        <w:pPr>
                          <w:rPr>
                            <w:rFonts w:ascii="Verdana" w:hAnsi="Verdana"/>
                            <w:b/>
                            <w:sz w:val="12"/>
                            <w:szCs w:val="12"/>
                          </w:rPr>
                        </w:pPr>
                      </w:p>
                      <w:p w14:paraId="7C03540E" w14:textId="77777777" w:rsidR="00C85377" w:rsidRDefault="00C85377" w:rsidP="00907140">
                        <w:pPr>
                          <w:rPr>
                            <w:rFonts w:ascii="Verdana" w:hAnsi="Verdana"/>
                          </w:rPr>
                        </w:pPr>
                        <w:r w:rsidRPr="00FC0BF2">
                          <w:rPr>
                            <w:rFonts w:ascii="Verdana" w:hAnsi="Verdana"/>
                            <w:b/>
                          </w:rPr>
                          <w:t>Unit value</w:t>
                        </w:r>
                        <w:r w:rsidRPr="00FC0BF2">
                          <w:rPr>
                            <w:rFonts w:ascii="Verdana" w:hAnsi="Verdana"/>
                          </w:rPr>
                          <w:t>: 2 unit</w:t>
                        </w:r>
                        <w:r>
                          <w:rPr>
                            <w:rFonts w:ascii="Verdana" w:hAnsi="Verdana"/>
                          </w:rPr>
                          <w:t>s in Year 11 and Year 12</w:t>
                        </w:r>
                      </w:p>
                      <w:p w14:paraId="26BCA994" w14:textId="77777777" w:rsidR="00C85377" w:rsidRDefault="00C85377" w:rsidP="00907140">
                        <w:pPr>
                          <w:rPr>
                            <w:rFonts w:ascii="Verdana" w:hAnsi="Verdana"/>
                          </w:rPr>
                        </w:pPr>
                      </w:p>
                      <w:p w14:paraId="2EC25C6C" w14:textId="77777777" w:rsidR="00C85377" w:rsidRPr="00A33C19" w:rsidRDefault="00C85377" w:rsidP="00907140">
                        <w:pPr>
                          <w:rPr>
                            <w:rFonts w:ascii="Verdana" w:hAnsi="Verdana"/>
                            <w:sz w:val="12"/>
                            <w:szCs w:val="12"/>
                          </w:rPr>
                        </w:pPr>
                        <w:r w:rsidRPr="00FC0BF2">
                          <w:rPr>
                            <w:rFonts w:ascii="Verdana" w:hAnsi="Verdana"/>
                          </w:rPr>
                          <w:tab/>
                        </w:r>
                        <w:r w:rsidRPr="00A33C19">
                          <w:rPr>
                            <w:rFonts w:ascii="Verdana" w:hAnsi="Verdana"/>
                            <w:sz w:val="12"/>
                            <w:szCs w:val="12"/>
                          </w:rPr>
                          <w:tab/>
                        </w:r>
                      </w:p>
                      <w:p w14:paraId="716063EA" w14:textId="77777777" w:rsidR="00C85377" w:rsidRPr="00FC0BF2" w:rsidRDefault="00C85377" w:rsidP="00907140">
                        <w:pPr>
                          <w:rPr>
                            <w:rFonts w:ascii="Verdana" w:hAnsi="Verdana"/>
                          </w:rPr>
                        </w:pPr>
                        <w:r w:rsidRPr="00FC0BF2">
                          <w:rPr>
                            <w:rFonts w:ascii="Verdana" w:hAnsi="Verdana"/>
                            <w:b/>
                          </w:rPr>
                          <w:t>Eligible for ATAR</w:t>
                        </w:r>
                        <w:r w:rsidRPr="00FC0BF2">
                          <w:rPr>
                            <w:rFonts w:ascii="Verdana" w:hAnsi="Verdana"/>
                          </w:rPr>
                          <w:t>:  YES</w:t>
                        </w:r>
                      </w:p>
                      <w:p w14:paraId="19E5E931" w14:textId="77777777" w:rsidR="00C85377" w:rsidRPr="00A33C19" w:rsidRDefault="00C85377" w:rsidP="00907140">
                        <w:pPr>
                          <w:rPr>
                            <w:rFonts w:ascii="Verdana" w:hAnsi="Verdana"/>
                            <w:b/>
                            <w:sz w:val="12"/>
                            <w:szCs w:val="12"/>
                          </w:rPr>
                        </w:pPr>
                      </w:p>
                      <w:p w14:paraId="242FC6E8" w14:textId="77777777" w:rsidR="00C85377" w:rsidRPr="00FC0BF2" w:rsidRDefault="00C85377" w:rsidP="00907140">
                        <w:pPr>
                          <w:rPr>
                            <w:rFonts w:ascii="Verdana" w:hAnsi="Verdana"/>
                          </w:rPr>
                        </w:pPr>
                      </w:p>
                    </w:txbxContent>
                  </v:textbox>
                </v:shape>
                <v:shape id="Text Box 597" o:spid="_x0000_s1318" type="#_x0000_t202" style="position:absolute;left:1453;top:4997;width:9564;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" fillcolor="#ddd8c2" strokecolor="#c4bc96" strokeweight="1pt">
                  <v:fill color2="#c4bc96" angle="135" focus="50%" type="gradient"/>
                  <v:shadow on="t" color="#205867" opacity=".5" offset="1pt"/>
                  <v:textbox>
                    <w:txbxContent>
                      <w:p w14:paraId="73744A99" w14:textId="77777777" w:rsidR="00C85377" w:rsidRPr="00FC0BF2" w:rsidRDefault="00C85377" w:rsidP="00DE5F35">
                        <w:pPr>
                          <w:jc w:val="both"/>
                          <w:rPr>
                            <w:rFonts w:ascii="Verdana" w:hAnsi="Verdana"/>
                          </w:rPr>
                        </w:pPr>
                        <w:r w:rsidRPr="00FC0BF2">
                          <w:rPr>
                            <w:rFonts w:ascii="Verdana" w:hAnsi="Verdana"/>
                            <w:b/>
                          </w:rPr>
                          <w:t>This course is designed for</w:t>
                        </w:r>
                        <w:r w:rsidRPr="00FC0BF2">
                          <w:rPr>
                            <w:rFonts w:ascii="Verdana" w:hAnsi="Verdana"/>
                          </w:rPr>
                          <w:t xml:space="preserve">:  </w:t>
                        </w:r>
                        <w:r>
                          <w:rPr>
                            <w:rFonts w:ascii="Verdana" w:hAnsi="Verdana"/>
                          </w:rPr>
                          <w:t>students who wish to investigate the science and technology of textiles through a study of properties and performance, allowing students to make informed consumer choices in textile areas. Students will gain many textile techniques ranging from sewing skills, production of garments, colouration skills and the completion of a Major Textile Project.</w:t>
                        </w:r>
                      </w:p>
                      <w:p w14:paraId="4F5EC239" w14:textId="77777777" w:rsidR="00C85377" w:rsidRPr="00FC0BF2" w:rsidRDefault="00C85377" w:rsidP="00907140">
                        <w:pPr>
                          <w:rPr>
                            <w:rFonts w:ascii="Verdana" w:hAnsi="Verdana"/>
                          </w:rPr>
                        </w:pPr>
                      </w:p>
                    </w:txbxContent>
                  </v:textbox>
                </v:shape>
                <v:shape id="Text Box 599" o:spid="_x0000_s1319" type="#_x0000_t202" style="position:absolute;left:1459;top:11736;width:958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" fillcolor="#ddd8c2" strokecolor="#c4bc96" strokeweight="1pt">
                  <v:fill color2="#c4bc96" angle="135" focus="50%" type="gradient"/>
                  <v:shadow on="t" color="#205867" opacity=".5" offset="1pt"/>
                  <v:textbox>
                    <w:txbxContent>
                      <w:p w14:paraId="22E0F839" w14:textId="77777777" w:rsidR="00C85377" w:rsidRPr="00A33C19" w:rsidRDefault="00C85377" w:rsidP="00907140">
                        <w:pPr>
                          <w:rPr>
                            <w:rFonts w:ascii="Verdana" w:hAnsi="Verdana"/>
                          </w:rPr>
                        </w:pPr>
                        <w:r w:rsidRPr="00A33C19">
                          <w:rPr>
                            <w:rFonts w:ascii="Verdana" w:hAnsi="Verdana"/>
                            <w:b/>
                          </w:rPr>
                          <w:t xml:space="preserve">Up Front Course Costs:  </w:t>
                        </w:r>
                        <w:r w:rsidRPr="00DE5F35">
                          <w:rPr>
                            <w:rFonts w:ascii="Verdana" w:hAnsi="Verdana"/>
                          </w:rPr>
                          <w:t>$120.00</w:t>
                        </w:r>
                        <w:r>
                          <w:rPr>
                            <w:rFonts w:ascii="Verdana" w:hAnsi="Verdana"/>
                          </w:rPr>
                          <w:t xml:space="preserve"> – to cover the cost of materials for practical projects other than the major project.</w:t>
                        </w:r>
                        <w:r w:rsidRPr="00A33C19">
                          <w:rPr>
                            <w:rFonts w:ascii="Verdana" w:hAnsi="Verdana"/>
                            <w:b/>
                          </w:rPr>
                          <w:t xml:space="preserve"> </w:t>
                        </w:r>
                        <w:r w:rsidRPr="00A33C19">
                          <w:rPr>
                            <w:rFonts w:ascii="Verdana" w:hAnsi="Verdana"/>
                          </w:rPr>
                          <w:t>(Please note that the course fee is payable in Year 11 and covers both Years 11 and 12</w:t>
                        </w:r>
                        <w:r>
                          <w:rPr>
                            <w:rFonts w:ascii="Verdana" w:hAnsi="Verdana"/>
                          </w:rPr>
                          <w:t>)</w:t>
                        </w:r>
                        <w:r w:rsidRPr="00A33C19">
                          <w:rPr>
                            <w:rFonts w:ascii="Verdana" w:hAnsi="Verdana"/>
                          </w:rPr>
                          <w:t>.</w:t>
                        </w:r>
                        <w:r>
                          <w:rPr>
                            <w:rFonts w:ascii="Verdana" w:hAnsi="Verdana"/>
                          </w:rPr>
                          <w:t xml:space="preserve"> Cost to students for own fabric for individual project work.</w:t>
                        </w:r>
                      </w:p>
                      <w:p w14:paraId="2B9F719C" w14:textId="77777777" w:rsidR="00C85377" w:rsidRDefault="00C85377" w:rsidP="00907140">
                        <w:pPr>
                          <w:rPr>
                            <w:rFonts w:ascii="Verdana" w:hAnsi="Verdana"/>
                            <w:b/>
                          </w:rPr>
                        </w:pPr>
                      </w:p>
                      <w:p w14:paraId="1ED636EB" w14:textId="77777777" w:rsidR="00C85377" w:rsidRPr="00A33C19" w:rsidRDefault="00C85377" w:rsidP="00907140">
                        <w:pPr>
                          <w:rPr>
                            <w:rFonts w:ascii="Verdana" w:hAnsi="Verdana"/>
                            <w:b/>
                          </w:rPr>
                        </w:pPr>
                        <w:r w:rsidRPr="00A33C19">
                          <w:rPr>
                            <w:rFonts w:ascii="Verdana" w:hAnsi="Verdana"/>
                            <w:b/>
                          </w:rPr>
                          <w:t>Major Works: Students cover costs of their own Year 12 Major Works</w:t>
                        </w:r>
                      </w:p>
                      <w:p w14:paraId="1B058AE9" w14:textId="77777777" w:rsidR="00C85377" w:rsidRDefault="00C85377" w:rsidP="00907140">
                        <w:pPr>
                          <w:rPr>
                            <w:rFonts w:ascii="Verdana" w:hAnsi="Verdana"/>
                            <w:b/>
                          </w:rPr>
                        </w:pPr>
                      </w:p>
                      <w:p w14:paraId="3EAECAF3" w14:textId="77777777" w:rsidR="00C85377" w:rsidRPr="00A33C19" w:rsidRDefault="00C85377" w:rsidP="00907140">
                        <w:pPr>
                          <w:rPr>
                            <w:rFonts w:ascii="Verdana" w:hAnsi="Verdana"/>
                          </w:rPr>
                        </w:pPr>
                        <w:r w:rsidRPr="00A33C19">
                          <w:rPr>
                            <w:rFonts w:ascii="Verdana" w:hAnsi="Verdana"/>
                            <w:b/>
                          </w:rPr>
                          <w:t xml:space="preserve">Equipment list:  </w:t>
                        </w:r>
                        <w:r w:rsidRPr="00A33C19">
                          <w:rPr>
                            <w:rFonts w:ascii="Verdana" w:hAnsi="Verdana"/>
                          </w:rPr>
                          <w:t xml:space="preserve">Materials, </w:t>
                        </w:r>
                        <w:r>
                          <w:rPr>
                            <w:rFonts w:ascii="Verdana" w:hAnsi="Verdana"/>
                          </w:rPr>
                          <w:t>WHS</w:t>
                        </w:r>
                        <w:r w:rsidRPr="00A33C19">
                          <w:rPr>
                            <w:rFonts w:ascii="Verdana" w:hAnsi="Verdana"/>
                          </w:rPr>
                          <w:t xml:space="preserve"> compliant footwear</w:t>
                        </w:r>
                      </w:p>
                      <w:p w14:paraId="52AC943F" w14:textId="77777777" w:rsidR="00C85377" w:rsidRPr="00A33C19" w:rsidRDefault="00C85377" w:rsidP="00907140">
                        <w:pPr>
                          <w:rPr>
                            <w:rFonts w:ascii="Verdana" w:hAnsi="Verdana"/>
                          </w:rPr>
                        </w:pPr>
                      </w:p>
                    </w:txbxContent>
                  </v:textbox>
                </v:shape>
                <v:shape id="Text Box 600" o:spid="_x0000_s1320" type="#_x0000_t202" style="position:absolute;left:1453;top:14015;width:962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" fillcolor="#ddd8c2" strokecolor="#c4bc96" strokeweight="1pt">
                  <v:fill color2="#c4bc96" angle="135" focus="50%" type="gradient"/>
                  <v:shadow on="t" color="#205867" opacity=".5" offset="1pt"/>
                  <v:textbox>
                    <w:txbxContent>
                      <w:p w14:paraId="7FD0E970" w14:textId="77777777" w:rsidR="00C85377" w:rsidRDefault="00C85377" w:rsidP="00907140">
                        <w:pPr>
                          <w:rPr>
                            <w:rFonts w:ascii="Verdana" w:hAnsi="Verdana"/>
                            <w:b/>
                          </w:rPr>
                        </w:pPr>
                        <w:r w:rsidRPr="00A33C19">
                          <w:rPr>
                            <w:rFonts w:ascii="Verdana" w:hAnsi="Verdana"/>
                            <w:b/>
                          </w:rPr>
                          <w:t xml:space="preserve">Possible Outcomes:  </w:t>
                        </w:r>
                      </w:p>
                      <w:p w14:paraId="0C9866C6" w14:textId="77777777" w:rsidR="00C85377" w:rsidRDefault="00C85377" w:rsidP="00907140">
                        <w:pPr>
                          <w:rPr>
                            <w:rFonts w:ascii="Verdana" w:hAnsi="Verdana"/>
                          </w:rPr>
                        </w:pPr>
                      </w:p>
                      <w:p w14:paraId="4DAB81C9" w14:textId="77777777" w:rsidR="00C85377" w:rsidRPr="00CB2002" w:rsidRDefault="00C85377" w:rsidP="00DE5F35">
                        <w:pPr>
                          <w:spacing w:after="200" w:line="273" w:lineRule="auto"/>
                          <w:ind w:left="1843" w:hanging="1843"/>
                          <w:rPr>
                            <w:rFonts w:ascii="Verdana" w:hAnsi="Verdana"/>
                          </w:rPr>
                        </w:pPr>
                        <w:r w:rsidRPr="00CB2002">
                          <w:rPr>
                            <w:rFonts w:ascii="Verdana" w:hAnsi="Verdana"/>
                          </w:rPr>
                          <w:t xml:space="preserve">Award of a Preliminary </w:t>
                        </w:r>
                        <w:r>
                          <w:rPr>
                            <w:rFonts w:ascii="Verdana" w:hAnsi="Verdana"/>
                          </w:rPr>
                          <w:t>RoSA</w:t>
                        </w:r>
                        <w:r w:rsidRPr="00CB2002">
                          <w:rPr>
                            <w:rFonts w:ascii="Verdana" w:hAnsi="Verdana"/>
                          </w:rPr>
                          <w:t xml:space="preserve">, proceeding to the award of </w:t>
                        </w:r>
                        <w:r>
                          <w:rPr>
                            <w:rFonts w:ascii="Verdana" w:hAnsi="Verdana"/>
                          </w:rPr>
                          <w:t>the</w:t>
                        </w:r>
                        <w:r w:rsidRPr="00CB2002">
                          <w:rPr>
                            <w:rFonts w:ascii="Verdana" w:hAnsi="Verdana"/>
                          </w:rPr>
                          <w:t xml:space="preserve"> </w:t>
                        </w:r>
                        <w:r>
                          <w:rPr>
                            <w:rFonts w:ascii="Verdana" w:hAnsi="Verdana"/>
                          </w:rPr>
                          <w:t xml:space="preserve">Higher </w:t>
                        </w:r>
                        <w:r w:rsidRPr="00CB2002">
                          <w:rPr>
                            <w:rFonts w:ascii="Verdana" w:hAnsi="Verdana"/>
                          </w:rPr>
                          <w:t>School Certificate.</w:t>
                        </w:r>
                      </w:p>
                      <w:p w14:paraId="479EDD47" w14:textId="77777777" w:rsidR="00C85377" w:rsidRPr="00A33C19" w:rsidRDefault="00C85377" w:rsidP="00907140">
                        <w:pPr>
                          <w:rPr>
                            <w:rFonts w:ascii="Verdana" w:hAnsi="Verdana"/>
                          </w:rPr>
                        </w:pPr>
                      </w:p>
                      <w:p w14:paraId="349BBDCB" w14:textId="77777777" w:rsidR="00C85377" w:rsidRPr="00A33C19" w:rsidRDefault="00C85377" w:rsidP="00907140">
                        <w:pPr>
                          <w:rPr>
                            <w:rFonts w:ascii="Verdana" w:hAnsi="Verdana"/>
                          </w:rPr>
                        </w:pPr>
                      </w:p>
                    </w:txbxContent>
                  </v:textbox>
                </v:shape>
                <v:shape id="Text Box 601" o:spid="_x0000_s1321" type="#_x0000_t202" style="position:absolute;left:1479;top:6627;width:958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" fillcolor="#ddd8c2" strokecolor="#c4bc96" strokeweight="1pt">
                  <v:fill color2="#c4bc96" angle="135" focus="50%" type="gradient"/>
                  <v:shadow on="t" color="#205867" opacity=".5" offset="1pt"/>
                  <v:textbox>
                    <w:txbxContent>
                      <w:p w14:paraId="2E324CF9" w14:textId="77777777" w:rsidR="00C85377" w:rsidRDefault="00C85377" w:rsidP="00907140">
                        <w:pPr>
                          <w:rPr>
                            <w:rFonts w:ascii="Verdana" w:hAnsi="Verdana"/>
                            <w:b/>
                          </w:rPr>
                        </w:pPr>
                        <w:r w:rsidRPr="00A33C19">
                          <w:rPr>
                            <w:rFonts w:ascii="Verdana" w:hAnsi="Verdana"/>
                            <w:b/>
                          </w:rPr>
                          <w:t xml:space="preserve">Content covered in course:  </w:t>
                        </w:r>
                      </w:p>
                      <w:p w14:paraId="5ABFB4D6" w14:textId="77777777" w:rsidR="00C85377" w:rsidRDefault="00C85377" w:rsidP="004C363F">
                        <w:pPr>
                          <w:pStyle w:val="ListParagraph0"/>
                          <w:rPr>
                            <w:rFonts w:ascii="Verdana" w:hAnsi="Verdana"/>
                            <w:sz w:val="20"/>
                            <w:szCs w:val="20"/>
                          </w:rPr>
                        </w:pPr>
                      </w:p>
                      <w:p w14:paraId="0789616B" w14:textId="77777777" w:rsidR="00C85377" w:rsidRPr="00A33C19" w:rsidRDefault="00C85377" w:rsidP="00397EAC">
                        <w:pPr>
                          <w:pStyle w:val="ListParagraph0"/>
                          <w:numPr>
                            <w:ilvl w:val="0"/>
                            <w:numId w:val="7"/>
                          </w:numPr>
                          <w:rPr>
                            <w:rFonts w:ascii="Verdana" w:hAnsi="Verdana"/>
                            <w:sz w:val="20"/>
                            <w:szCs w:val="20"/>
                          </w:rPr>
                        </w:pPr>
                        <w:r w:rsidRPr="00A33C19">
                          <w:rPr>
                            <w:rFonts w:ascii="Verdana" w:hAnsi="Verdana"/>
                            <w:sz w:val="20"/>
                            <w:szCs w:val="20"/>
                          </w:rPr>
                          <w:t xml:space="preserve">Design </w:t>
                        </w:r>
                      </w:p>
                      <w:p w14:paraId="3C6AFA06" w14:textId="77777777" w:rsidR="00C85377" w:rsidRPr="00A33C19" w:rsidRDefault="00C85377" w:rsidP="00397EAC">
                        <w:pPr>
                          <w:pStyle w:val="ListParagraph0"/>
                          <w:numPr>
                            <w:ilvl w:val="0"/>
                            <w:numId w:val="7"/>
                          </w:numPr>
                          <w:rPr>
                            <w:rFonts w:ascii="Verdana" w:hAnsi="Verdana"/>
                            <w:sz w:val="20"/>
                            <w:szCs w:val="20"/>
                          </w:rPr>
                        </w:pPr>
                        <w:r w:rsidRPr="00A33C19">
                          <w:rPr>
                            <w:rFonts w:ascii="Verdana" w:hAnsi="Verdana"/>
                            <w:sz w:val="20"/>
                            <w:szCs w:val="20"/>
                          </w:rPr>
                          <w:t xml:space="preserve">Properties and performance of </w:t>
                        </w:r>
                        <w:r>
                          <w:rPr>
                            <w:rFonts w:ascii="Verdana" w:hAnsi="Verdana"/>
                            <w:sz w:val="20"/>
                            <w:szCs w:val="20"/>
                          </w:rPr>
                          <w:t>t</w:t>
                        </w:r>
                        <w:r w:rsidRPr="00A33C19">
                          <w:rPr>
                            <w:rFonts w:ascii="Verdana" w:hAnsi="Verdana"/>
                            <w:sz w:val="20"/>
                            <w:szCs w:val="20"/>
                          </w:rPr>
                          <w:t xml:space="preserve">extiles </w:t>
                        </w:r>
                      </w:p>
                      <w:p w14:paraId="6F067BD6" w14:textId="77777777" w:rsidR="00C85377" w:rsidRDefault="00C85377" w:rsidP="00397EAC">
                        <w:pPr>
                          <w:pStyle w:val="ListParagraph0"/>
                          <w:numPr>
                            <w:ilvl w:val="0"/>
                            <w:numId w:val="7"/>
                          </w:numPr>
                          <w:rPr>
                            <w:rFonts w:ascii="Verdana" w:hAnsi="Verdana"/>
                            <w:sz w:val="20"/>
                            <w:szCs w:val="20"/>
                          </w:rPr>
                        </w:pPr>
                        <w:r w:rsidRPr="00A33C19">
                          <w:rPr>
                            <w:rFonts w:ascii="Verdana" w:hAnsi="Verdana"/>
                            <w:sz w:val="20"/>
                            <w:szCs w:val="20"/>
                          </w:rPr>
                          <w:t>Australian Textile Clothing, Footwear and Allied Industries</w:t>
                        </w:r>
                      </w:p>
                      <w:p w14:paraId="66C9C1C4" w14:textId="77777777" w:rsidR="00C85377" w:rsidRPr="00A33C19" w:rsidRDefault="00C85377" w:rsidP="00397EAC">
                        <w:pPr>
                          <w:pStyle w:val="ListParagraph0"/>
                          <w:numPr>
                            <w:ilvl w:val="0"/>
                            <w:numId w:val="7"/>
                          </w:numPr>
                          <w:rPr>
                            <w:rFonts w:ascii="Verdana" w:hAnsi="Verdana"/>
                            <w:sz w:val="20"/>
                            <w:szCs w:val="20"/>
                          </w:rPr>
                        </w:pPr>
                        <w:r>
                          <w:rPr>
                            <w:rFonts w:ascii="Verdana" w:hAnsi="Verdana"/>
                            <w:sz w:val="20"/>
                            <w:szCs w:val="20"/>
                          </w:rPr>
                          <w:t>Major Textiles Project</w:t>
                        </w:r>
                      </w:p>
                      <w:p w14:paraId="651B7450" w14:textId="77777777" w:rsidR="00C85377" w:rsidRDefault="00C85377" w:rsidP="00907140"/>
                    </w:txbxContent>
                  </v:textbox>
                </v:shape>
                <v:shape id="Text Box 602" o:spid="_x0000_s1322" type="#_x0000_t202" style="position:absolute;left:8364;top:1565;width:2711;height: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" strokecolor="white">
                  <v:textbox>
                    <w:txbxContent>
                      <w:p w14:paraId="57255656" w14:textId="77777777" w:rsidR="00C85377" w:rsidRDefault="00C85377" w:rsidP="00907140">
                        <w:r>
                          <w:rPr>
                            <w:noProof/>
                          </w:rPr>
                          <w:drawing>
                            <wp:inline distT="0" distB="0" distL="0" distR="0" wp14:anchorId="5712240B" wp14:editId="6DFD9136">
                              <wp:extent cx="1516380" cy="1775460"/>
                              <wp:effectExtent l="0" t="0" r="0" b="0"/>
                              <wp:docPr id="5" name="Picture 5" descr="http://www.clipartguide.com/_named_clipart_images/0511-0707-1812-2106_Sewing_Kit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guide.com/_named_clipart_images/0511-0707-1812-2106_Sewing_Kit_clipart_imag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16380" cy="1775460"/>
                                      </a:xfrm>
                                      <a:prstGeom prst="rect">
                                        <a:avLst/>
                                      </a:prstGeom>
                                      <a:noFill/>
                                      <a:ln>
                                        <a:noFill/>
                                      </a:ln>
                                    </pic:spPr>
                                  </pic:pic>
                                </a:graphicData>
                              </a:graphic>
                            </wp:inline>
                          </w:drawing>
                        </w:r>
                      </w:p>
                    </w:txbxContent>
                  </v:textbox>
                </v:shape>
              </v:group>
            </w:pict>
          </mc:Fallback>
        </mc:AlternateContent>
      </w:r>
    </w:p>
    <w:p w14:paraId="06153CCF" w14:textId="77777777" w:rsidR="00907140" w:rsidRPr="00D524C5" w:rsidRDefault="00907140" w:rsidP="00907140"/>
    <w:p w14:paraId="77CA7EE7" w14:textId="77777777" w:rsidR="00907140" w:rsidRPr="00D524C5" w:rsidRDefault="00907140" w:rsidP="00907140"/>
    <w:p w14:paraId="2E735C7B" w14:textId="77777777" w:rsidR="00907140" w:rsidRPr="00D524C5" w:rsidRDefault="00907140" w:rsidP="00907140"/>
    <w:p w14:paraId="1AAF9834" w14:textId="77777777" w:rsidR="00907140" w:rsidRPr="00D524C5" w:rsidRDefault="00907140" w:rsidP="00907140"/>
    <w:p w14:paraId="5D6EBB3C" w14:textId="77777777" w:rsidR="00907140" w:rsidRPr="00D524C5" w:rsidRDefault="00907140" w:rsidP="00907140"/>
    <w:p w14:paraId="7C11DD69" w14:textId="77777777" w:rsidR="00907140" w:rsidRPr="00D524C5" w:rsidRDefault="00907140" w:rsidP="00907140"/>
    <w:p w14:paraId="54680592" w14:textId="77777777" w:rsidR="00907140" w:rsidRPr="00D524C5" w:rsidRDefault="00907140" w:rsidP="00907140"/>
    <w:p w14:paraId="35AA98C4" w14:textId="77777777" w:rsidR="00907140" w:rsidRPr="00D524C5" w:rsidRDefault="00907140" w:rsidP="00907140"/>
    <w:p w14:paraId="6CB3722A" w14:textId="77777777" w:rsidR="00907140" w:rsidRPr="00D524C5" w:rsidRDefault="00907140" w:rsidP="00907140"/>
    <w:p w14:paraId="3B2FA2BB" w14:textId="77777777" w:rsidR="00907140" w:rsidRPr="00D524C5" w:rsidRDefault="00907140" w:rsidP="00907140"/>
    <w:p w14:paraId="2D82A1F2" w14:textId="77777777" w:rsidR="00907140" w:rsidRPr="00D524C5" w:rsidRDefault="00907140" w:rsidP="00907140"/>
    <w:p w14:paraId="078B9BBB" w14:textId="77777777" w:rsidR="00907140" w:rsidRPr="00D524C5" w:rsidRDefault="00907140" w:rsidP="00907140">
      <w:pPr>
        <w:rPr>
          <w:b/>
        </w:rPr>
      </w:pPr>
    </w:p>
    <w:p w14:paraId="11E20E1B" w14:textId="77777777" w:rsidR="00907140" w:rsidRPr="00D524C5" w:rsidRDefault="00907140" w:rsidP="00907140">
      <w:pPr>
        <w:rPr>
          <w:b/>
        </w:rPr>
      </w:pPr>
    </w:p>
    <w:p w14:paraId="2843EBFD" w14:textId="77777777" w:rsidR="00907140" w:rsidRPr="00D524C5" w:rsidRDefault="00907140" w:rsidP="00907140">
      <w:pPr>
        <w:rPr>
          <w:b/>
        </w:rPr>
      </w:pPr>
    </w:p>
    <w:p w14:paraId="50C11C01" w14:textId="77777777" w:rsidR="00907140" w:rsidRPr="00D524C5" w:rsidRDefault="00907140" w:rsidP="00907140"/>
    <w:p w14:paraId="1B5C3D10" w14:textId="77777777" w:rsidR="00907140" w:rsidRPr="00D524C5" w:rsidRDefault="00907140" w:rsidP="00907140"/>
    <w:p w14:paraId="3C9F5B77" w14:textId="77777777" w:rsidR="00907140" w:rsidRPr="00D524C5" w:rsidRDefault="00907140" w:rsidP="00907140">
      <w:pPr>
        <w:rPr>
          <w:b/>
        </w:rPr>
      </w:pPr>
    </w:p>
    <w:p w14:paraId="4884B71A" w14:textId="77777777" w:rsidR="00907140" w:rsidRPr="00D524C5" w:rsidRDefault="00907140" w:rsidP="00907140">
      <w:pPr>
        <w:rPr>
          <w:b/>
        </w:rPr>
      </w:pPr>
    </w:p>
    <w:p w14:paraId="2671363D" w14:textId="77777777" w:rsidR="00907140" w:rsidRPr="00D524C5" w:rsidRDefault="00907140" w:rsidP="00907140">
      <w:pPr>
        <w:rPr>
          <w:b/>
        </w:rPr>
      </w:pPr>
    </w:p>
    <w:p w14:paraId="603A9B2C" w14:textId="77777777" w:rsidR="00907140" w:rsidRPr="00D524C5" w:rsidRDefault="00907140" w:rsidP="00907140">
      <w:pPr>
        <w:rPr>
          <w:b/>
        </w:rPr>
      </w:pPr>
    </w:p>
    <w:p w14:paraId="435FDF18" w14:textId="77777777" w:rsidR="00907140" w:rsidRPr="00D524C5" w:rsidRDefault="00907140" w:rsidP="00907140">
      <w:pPr>
        <w:rPr>
          <w:b/>
        </w:rPr>
      </w:pPr>
    </w:p>
    <w:p w14:paraId="4FFE7C13" w14:textId="77777777" w:rsidR="00907140" w:rsidRPr="00D524C5" w:rsidRDefault="00907140" w:rsidP="00907140">
      <w:pPr>
        <w:rPr>
          <w:b/>
        </w:rPr>
      </w:pPr>
    </w:p>
    <w:p w14:paraId="70EAD55E" w14:textId="77777777" w:rsidR="00907140" w:rsidRPr="00D524C5" w:rsidRDefault="00907140" w:rsidP="00907140"/>
    <w:p w14:paraId="7C0869A3" w14:textId="77777777" w:rsidR="00907140" w:rsidRPr="00D524C5" w:rsidRDefault="00907140" w:rsidP="00907140"/>
    <w:p w14:paraId="69C98108" w14:textId="77777777" w:rsidR="00907140" w:rsidRPr="00D524C5" w:rsidRDefault="00907140"/>
    <w:p w14:paraId="7268029E" w14:textId="77777777" w:rsidR="00907140" w:rsidRPr="00D524C5" w:rsidRDefault="00907140" w:rsidP="00907140">
      <w:pPr>
        <w:tabs>
          <w:tab w:val="left" w:pos="1785"/>
        </w:tabs>
        <w:overflowPunct/>
        <w:rPr>
          <w:color w:val="auto"/>
          <w:kern w:val="0"/>
          <w:sz w:val="24"/>
          <w:szCs w:val="24"/>
        </w:rPr>
      </w:pPr>
    </w:p>
    <w:p w14:paraId="1B396B20" w14:textId="77777777" w:rsidR="005022E3" w:rsidRPr="00D524C5" w:rsidRDefault="005022E3" w:rsidP="00660933">
      <w:pPr>
        <w:rPr>
          <w:color w:val="auto"/>
          <w:kern w:val="0"/>
          <w:sz w:val="24"/>
          <w:szCs w:val="24"/>
        </w:rPr>
      </w:pPr>
    </w:p>
    <w:p w14:paraId="04CF6AB1" w14:textId="77777777" w:rsidR="00C55E44" w:rsidRDefault="0075290D">
      <w:pPr>
        <w:widowControl/>
        <w:overflowPunct/>
        <w:autoSpaceDE/>
        <w:autoSpaceDN/>
        <w:adjustRightInd/>
      </w:pPr>
      <w:r>
        <w:rPr>
          <w:noProof/>
        </w:rPr>
        <mc:AlternateContent>
          <mc:Choice Requires="wps">
            <w:drawing>
              <wp:anchor distT="0" distB="0" distL="114300" distR="114300" simplePos="0" relativeHeight="252272640" behindDoc="0" locked="0" layoutInCell="1" allowOverlap="1" wp14:anchorId="60F5D273" wp14:editId="5197756B">
                <wp:simplePos x="0" y="0"/>
                <wp:positionH relativeFrom="column">
                  <wp:posOffset>27305</wp:posOffset>
                </wp:positionH>
                <wp:positionV relativeFrom="paragraph">
                  <wp:posOffset>1041400</wp:posOffset>
                </wp:positionV>
                <wp:extent cx="6087745" cy="1036320"/>
                <wp:effectExtent l="0" t="0" r="0" b="0"/>
                <wp:wrapNone/>
                <wp:docPr id="1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1036320"/>
                        </a:xfrm>
                        <a:prstGeom prst="rect">
                          <a:avLst/>
                        </a:prstGeom>
                        <a:gradFill rotWithShape="0">
                          <a:gsLst>
                            <a:gs pos="0">
                              <a:srgbClr val="DDD8C2"/>
                            </a:gs>
                            <a:gs pos="50000">
                              <a:srgbClr val="C4BC96"/>
                            </a:gs>
                            <a:gs pos="100000">
                              <a:srgbClr val="DDD8C2"/>
                            </a:gs>
                          </a:gsLst>
                          <a:lin ang="18900000" scaled="1"/>
                        </a:gradFill>
                        <a:ln w="12700">
                          <a:solidFill>
                            <a:srgbClr val="C4BC96"/>
                          </a:solidFill>
                          <a:miter lim="800000"/>
                          <a:headEnd/>
                          <a:tailEnd/>
                        </a:ln>
                        <a:effectLst>
                          <a:outerShdw dist="28398" dir="3806097" algn="ctr" rotWithShape="0">
                            <a:srgbClr val="205867">
                              <a:alpha val="50000"/>
                            </a:srgbClr>
                          </a:outerShdw>
                        </a:effectLst>
                      </wps:spPr>
                      <wps:txbx>
                        <w:txbxContent>
                          <w:p w14:paraId="6FF7DBC0" w14:textId="77777777" w:rsidR="00C85377" w:rsidRPr="00A33C19" w:rsidRDefault="00C85377" w:rsidP="00907140">
                            <w:pPr>
                              <w:rPr>
                                <w:rFonts w:ascii="Verdana" w:hAnsi="Verdana"/>
                              </w:rPr>
                            </w:pPr>
                            <w:r w:rsidRPr="00A33C19">
                              <w:rPr>
                                <w:rFonts w:ascii="Verdana" w:hAnsi="Verdana"/>
                                <w:b/>
                              </w:rPr>
                              <w:t xml:space="preserve">How will students be assessed?    </w:t>
                            </w:r>
                          </w:p>
                          <w:p w14:paraId="12B64765" w14:textId="77777777" w:rsidR="00C85377" w:rsidRDefault="00C85377" w:rsidP="00907140">
                            <w:pPr>
                              <w:rPr>
                                <w:rFonts w:ascii="Verdana" w:hAnsi="Verdana"/>
                              </w:rPr>
                            </w:pPr>
                            <w:r>
                              <w:rPr>
                                <w:rFonts w:ascii="Verdana" w:hAnsi="Verdana"/>
                              </w:rPr>
                              <w:t>Examination, presentation, oral task, research</w:t>
                            </w:r>
                          </w:p>
                          <w:p w14:paraId="75DD9DDE" w14:textId="77777777" w:rsidR="00C85377" w:rsidRPr="00A33C19" w:rsidRDefault="00C85377" w:rsidP="00907140">
                            <w:pPr>
                              <w:rPr>
                                <w:rFonts w:ascii="Verdana" w:hAnsi="Verdana"/>
                              </w:rPr>
                            </w:pPr>
                            <w:r>
                              <w:rPr>
                                <w:rFonts w:ascii="Verdana" w:hAnsi="Verdana"/>
                              </w:rPr>
                              <w:t>Major Textile Project (50% HSC)</w:t>
                            </w:r>
                          </w:p>
                          <w:p w14:paraId="51FE45FC" w14:textId="77777777" w:rsidR="00C85377" w:rsidRDefault="00C85377" w:rsidP="00907140">
                            <w:pPr>
                              <w:rPr>
                                <w:rFonts w:ascii="Verdana" w:hAnsi="Verdana"/>
                                <w:b/>
                              </w:rPr>
                            </w:pPr>
                          </w:p>
                          <w:p w14:paraId="22CFA399" w14:textId="77777777" w:rsidR="00C85377" w:rsidRPr="00DA4301" w:rsidRDefault="00C85377" w:rsidP="00907140">
                            <w:pPr>
                              <w:rPr>
                                <w:rFonts w:ascii="Verdana" w:hAnsi="Verdana"/>
                                <w:b/>
                              </w:rPr>
                            </w:pPr>
                            <w:r w:rsidRPr="00A33C19">
                              <w:rPr>
                                <w:rFonts w:ascii="Verdana" w:hAnsi="Verdana"/>
                                <w:b/>
                              </w:rPr>
                              <w:t xml:space="preserve">Number of assessment tasks:    </w:t>
                            </w:r>
                            <w:r>
                              <w:rPr>
                                <w:rFonts w:ascii="Verdana" w:hAnsi="Verdana"/>
                                <w:b/>
                              </w:rPr>
                              <w:t>Preliminary – 3        HSC - 3</w:t>
                            </w:r>
                            <w:r w:rsidRPr="00A33C19">
                              <w:rPr>
                                <w:rFonts w:ascii="Verdana" w:hAnsi="Verdana"/>
                                <w:b/>
                              </w:rPr>
                              <w:t xml:space="preserve"> </w:t>
                            </w:r>
                          </w:p>
                          <w:p w14:paraId="12C3F043" w14:textId="77777777" w:rsidR="00C85377" w:rsidRPr="00A33C19" w:rsidRDefault="00C85377" w:rsidP="00907140">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5D273" id="Text Box 598" o:spid="_x0000_s1323" type="#_x0000_t202" style="position:absolute;margin-left:2.15pt;margin-top:82pt;width:479.35pt;height:81.6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" fillcolor="#ddd8c2" strokecolor="#c4bc96" strokeweight="1pt">
                <v:fill color2="#c4bc96" angle="135" focus="50%" type="gradient"/>
                <v:shadow on="t" color="#205867" opacity=".5" offset="1pt"/>
                <v:textbox>
                  <w:txbxContent>
                    <w:p w14:paraId="6FF7DBC0" w14:textId="77777777" w:rsidR="00C85377" w:rsidRPr="00A33C19" w:rsidRDefault="00C85377" w:rsidP="00907140">
                      <w:pPr>
                        <w:rPr>
                          <w:rFonts w:ascii="Verdana" w:hAnsi="Verdana"/>
                        </w:rPr>
                      </w:pPr>
                      <w:r w:rsidRPr="00A33C19">
                        <w:rPr>
                          <w:rFonts w:ascii="Verdana" w:hAnsi="Verdana"/>
                          <w:b/>
                        </w:rPr>
                        <w:t xml:space="preserve">How will students be assessed?    </w:t>
                      </w:r>
                    </w:p>
                    <w:p w14:paraId="12B64765" w14:textId="77777777" w:rsidR="00C85377" w:rsidRDefault="00C85377" w:rsidP="00907140">
                      <w:pPr>
                        <w:rPr>
                          <w:rFonts w:ascii="Verdana" w:hAnsi="Verdana"/>
                        </w:rPr>
                      </w:pPr>
                      <w:r>
                        <w:rPr>
                          <w:rFonts w:ascii="Verdana" w:hAnsi="Verdana"/>
                        </w:rPr>
                        <w:t>Examination, presentation, oral task, research</w:t>
                      </w:r>
                    </w:p>
                    <w:p w14:paraId="75DD9DDE" w14:textId="77777777" w:rsidR="00C85377" w:rsidRPr="00A33C19" w:rsidRDefault="00C85377" w:rsidP="00907140">
                      <w:pPr>
                        <w:rPr>
                          <w:rFonts w:ascii="Verdana" w:hAnsi="Verdana"/>
                        </w:rPr>
                      </w:pPr>
                      <w:r>
                        <w:rPr>
                          <w:rFonts w:ascii="Verdana" w:hAnsi="Verdana"/>
                        </w:rPr>
                        <w:t>Major Textile Project (50% HSC)</w:t>
                      </w:r>
                    </w:p>
                    <w:p w14:paraId="51FE45FC" w14:textId="77777777" w:rsidR="00C85377" w:rsidRDefault="00C85377" w:rsidP="00907140">
                      <w:pPr>
                        <w:rPr>
                          <w:rFonts w:ascii="Verdana" w:hAnsi="Verdana"/>
                          <w:b/>
                        </w:rPr>
                      </w:pPr>
                    </w:p>
                    <w:p w14:paraId="22CFA399" w14:textId="77777777" w:rsidR="00C85377" w:rsidRPr="00DA4301" w:rsidRDefault="00C85377" w:rsidP="00907140">
                      <w:pPr>
                        <w:rPr>
                          <w:rFonts w:ascii="Verdana" w:hAnsi="Verdana"/>
                          <w:b/>
                        </w:rPr>
                      </w:pPr>
                      <w:r w:rsidRPr="00A33C19">
                        <w:rPr>
                          <w:rFonts w:ascii="Verdana" w:hAnsi="Verdana"/>
                          <w:b/>
                        </w:rPr>
                        <w:t xml:space="preserve">Number of assessment tasks:    </w:t>
                      </w:r>
                      <w:r>
                        <w:rPr>
                          <w:rFonts w:ascii="Verdana" w:hAnsi="Verdana"/>
                          <w:b/>
                        </w:rPr>
                        <w:t>Preliminary – 3        HSC - 3</w:t>
                      </w:r>
                      <w:r w:rsidRPr="00A33C19">
                        <w:rPr>
                          <w:rFonts w:ascii="Verdana" w:hAnsi="Verdana"/>
                          <w:b/>
                        </w:rPr>
                        <w:t xml:space="preserve"> </w:t>
                      </w:r>
                    </w:p>
                    <w:p w14:paraId="12C3F043" w14:textId="77777777" w:rsidR="00C85377" w:rsidRPr="00A33C19" w:rsidRDefault="00C85377" w:rsidP="00907140">
                      <w:pPr>
                        <w:rPr>
                          <w:rFonts w:ascii="Verdana" w:hAnsi="Verdana"/>
                        </w:rPr>
                      </w:pPr>
                    </w:p>
                  </w:txbxContent>
                </v:textbox>
              </v:shape>
            </w:pict>
          </mc:Fallback>
        </mc:AlternateContent>
      </w:r>
      <w:r w:rsidR="002E6612">
        <w:br w:type="page"/>
      </w:r>
      <w:r w:rsidR="00C55E44">
        <w:rPr>
          <w:noProof/>
        </w:rPr>
        <w:lastRenderedPageBreak/>
        <mc:AlternateContent>
          <mc:Choice Requires="wpg">
            <w:drawing>
              <wp:anchor distT="0" distB="0" distL="114300" distR="114300" simplePos="0" relativeHeight="252254208" behindDoc="0" locked="0" layoutInCell="1" allowOverlap="1" wp14:anchorId="3A807C70" wp14:editId="6E32A41C">
                <wp:simplePos x="0" y="0"/>
                <wp:positionH relativeFrom="margin">
                  <wp:align>right</wp:align>
                </wp:positionH>
                <wp:positionV relativeFrom="paragraph">
                  <wp:posOffset>432728</wp:posOffset>
                </wp:positionV>
                <wp:extent cx="6059170" cy="8216900"/>
                <wp:effectExtent l="0" t="0" r="36830" b="50800"/>
                <wp:wrapNone/>
                <wp:docPr id="14"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9170" cy="8216900"/>
                          <a:chOff x="1202" y="2160"/>
                          <a:chExt cx="9542" cy="12940"/>
                        </a:xfrm>
                      </wpg:grpSpPr>
                      <wps:wsp>
                        <wps:cNvPr id="15" name="Text Box 971"/>
                        <wps:cNvSpPr txBox="1">
                          <a:spLocks noChangeArrowheads="1"/>
                        </wps:cNvSpPr>
                        <wps:spPr bwMode="auto">
                          <a:xfrm>
                            <a:off x="1202" y="2160"/>
                            <a:ext cx="6966" cy="574"/>
                          </a:xfrm>
                          <a:prstGeom prst="rect">
                            <a:avLst/>
                          </a:prstGeom>
                          <a:gradFill rotWithShape="0">
                            <a:gsLst>
                              <a:gs pos="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4924DE56" w14:textId="77777777" w:rsidR="00C85377" w:rsidRPr="00E93739" w:rsidRDefault="00C85377" w:rsidP="006D076E">
                              <w:pPr>
                                <w:jc w:val="center"/>
                                <w:rPr>
                                  <w:rFonts w:ascii="Verdana" w:hAnsi="Verdana" w:cs="Arial"/>
                                  <w:b/>
                                  <w:sz w:val="36"/>
                                  <w:szCs w:val="36"/>
                                </w:rPr>
                              </w:pPr>
                              <w:r w:rsidRPr="00F30388">
                                <w:rPr>
                                  <w:rFonts w:ascii="Verdana" w:hAnsi="Verdana" w:cs="Arial"/>
                                  <w:bCs/>
                                  <w:sz w:val="36"/>
                                  <w:szCs w:val="36"/>
                                </w:rPr>
                                <w:t>LIFE SKILLS INFORMATION</w:t>
                              </w:r>
                              <w:r w:rsidRPr="00E93739">
                                <w:rPr>
                                  <w:rFonts w:ascii="Verdana" w:hAnsi="Verdana" w:cs="Arial"/>
                                  <w:b/>
                                  <w:sz w:val="36"/>
                                  <w:szCs w:val="36"/>
                                </w:rPr>
                                <w:t xml:space="preserve"> </w:t>
                              </w:r>
                              <w:r w:rsidRPr="00F30388">
                                <w:rPr>
                                  <w:rFonts w:ascii="Verdana" w:hAnsi="Verdana" w:cs="Arial"/>
                                  <w:bCs/>
                                  <w:sz w:val="36"/>
                                  <w:szCs w:val="36"/>
                                </w:rPr>
                                <w:t>SHEET</w:t>
                              </w:r>
                            </w:p>
                          </w:txbxContent>
                        </wps:txbx>
                        <wps:bodyPr rot="0" vert="horz" wrap="square" lIns="91440" tIns="45720" rIns="91440" bIns="45720" anchor="t" anchorCtr="0" upright="1">
                          <a:noAutofit/>
                        </wps:bodyPr>
                      </wps:wsp>
                      <wps:wsp>
                        <wps:cNvPr id="16" name="Text Box 972"/>
                        <wps:cNvSpPr txBox="1">
                          <a:spLocks noChangeArrowheads="1"/>
                        </wps:cNvSpPr>
                        <wps:spPr bwMode="auto">
                          <a:xfrm>
                            <a:off x="1202" y="2970"/>
                            <a:ext cx="9542" cy="5925"/>
                          </a:xfrm>
                          <a:prstGeom prst="rect">
                            <a:avLst/>
                          </a:prstGeom>
                          <a:gradFill rotWithShape="0">
                            <a:gsLst>
                              <a:gs pos="0">
                                <a:srgbClr val="FFFFCC"/>
                              </a:gs>
                              <a:gs pos="5000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0C758F23" w14:textId="77777777" w:rsidR="00C85377" w:rsidRPr="00427429" w:rsidRDefault="00C85377" w:rsidP="009145C0">
                              <w:pPr>
                                <w:pStyle w:val="ListParagraph0"/>
                                <w:numPr>
                                  <w:ilvl w:val="0"/>
                                  <w:numId w:val="42"/>
                                </w:numPr>
                                <w:jc w:val="both"/>
                                <w:rPr>
                                  <w:rFonts w:ascii="Verdana" w:hAnsi="Verdana" w:cs="Arial"/>
                                  <w:sz w:val="20"/>
                                  <w:szCs w:val="20"/>
                                </w:rPr>
                              </w:pPr>
                              <w:r w:rsidRPr="00427429">
                                <w:rPr>
                                  <w:rFonts w:ascii="Verdana" w:hAnsi="Verdana" w:cs="Arial"/>
                                  <w:sz w:val="20"/>
                                  <w:szCs w:val="20"/>
                                </w:rPr>
                                <w:t>Students with special education needs can meet the requirements for the HSC using:</w:t>
                              </w:r>
                            </w:p>
                            <w:p w14:paraId="1500E1F9" w14:textId="77777777" w:rsidR="00C85377" w:rsidRPr="00427429" w:rsidRDefault="00C85377" w:rsidP="009145C0">
                              <w:pPr>
                                <w:widowControl/>
                                <w:numPr>
                                  <w:ilvl w:val="1"/>
                                  <w:numId w:val="17"/>
                                </w:numPr>
                                <w:overflowPunct/>
                                <w:autoSpaceDE/>
                                <w:autoSpaceDN/>
                                <w:adjustRightInd/>
                                <w:spacing w:after="200" w:line="276" w:lineRule="auto"/>
                                <w:jc w:val="both"/>
                                <w:rPr>
                                  <w:rFonts w:ascii="Verdana" w:hAnsi="Verdana" w:cs="Arial"/>
                                </w:rPr>
                              </w:pPr>
                              <w:r w:rsidRPr="00427429">
                                <w:rPr>
                                  <w:rFonts w:ascii="Verdana" w:hAnsi="Verdana" w:cs="Arial"/>
                                </w:rPr>
                                <w:t xml:space="preserve">Board Developed courses (including Life Skills courses and Industry Curriculum Framework courses/options) </w:t>
                              </w:r>
                              <w:r w:rsidRPr="00427429">
                                <w:rPr>
                                  <w:rFonts w:ascii="Verdana" w:hAnsi="Verdana" w:cs="Arial"/>
                                  <w:i/>
                                  <w:iCs/>
                                </w:rPr>
                                <w:t>or</w:t>
                              </w:r>
                            </w:p>
                            <w:p w14:paraId="5DE9C008" w14:textId="77777777" w:rsidR="00C85377" w:rsidRPr="00427429" w:rsidRDefault="00C85377" w:rsidP="009145C0">
                              <w:pPr>
                                <w:widowControl/>
                                <w:numPr>
                                  <w:ilvl w:val="1"/>
                                  <w:numId w:val="17"/>
                                </w:numPr>
                                <w:overflowPunct/>
                                <w:autoSpaceDE/>
                                <w:autoSpaceDN/>
                                <w:adjustRightInd/>
                                <w:spacing w:after="200" w:line="276" w:lineRule="auto"/>
                                <w:jc w:val="both"/>
                                <w:rPr>
                                  <w:rFonts w:ascii="Verdana" w:hAnsi="Verdana" w:cs="Arial"/>
                                </w:rPr>
                              </w:pPr>
                              <w:r w:rsidRPr="00427429">
                                <w:rPr>
                                  <w:rFonts w:ascii="Verdana" w:hAnsi="Verdana" w:cs="Arial"/>
                                </w:rPr>
                                <w:t xml:space="preserve">a combination of Board Developed courses and Board Endorsed courses (including Content Endorsed courses and School Developed courses) </w:t>
                              </w:r>
                            </w:p>
                            <w:p w14:paraId="6B78E40C" w14:textId="77777777" w:rsidR="00C85377" w:rsidRPr="00427429" w:rsidRDefault="00C85377" w:rsidP="00DE5F35">
                              <w:pPr>
                                <w:ind w:left="720"/>
                                <w:jc w:val="both"/>
                                <w:rPr>
                                  <w:rFonts w:ascii="Verdana" w:hAnsi="Verdana" w:cs="Arial"/>
                                  <w:b/>
                                  <w:i/>
                                  <w:u w:val="single"/>
                                  <w:lang w:val="en-US"/>
                                </w:rPr>
                              </w:pPr>
                              <w:r w:rsidRPr="00427429">
                                <w:rPr>
                                  <w:rFonts w:ascii="Verdana" w:hAnsi="Verdana" w:cs="Arial"/>
                                  <w:b/>
                                  <w:i/>
                                  <w:u w:val="single"/>
                                </w:rPr>
                                <w:t>Curriculum Options</w:t>
                              </w:r>
                            </w:p>
                            <w:p w14:paraId="17D184D7" w14:textId="77777777" w:rsidR="00C85377"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All students with special education needs</w:t>
                              </w:r>
                              <w:r w:rsidRPr="00427429">
                                <w:rPr>
                                  <w:rFonts w:ascii="Verdana" w:hAnsi="Verdana" w:cs="Arial"/>
                                  <w:sz w:val="20"/>
                                  <w:szCs w:val="20"/>
                                </w:rPr>
                                <w:t xml:space="preserve"> should choose the most appropriate courses for the HSC in keeping with their goals, interests and learning needs</w:t>
                              </w:r>
                            </w:p>
                            <w:p w14:paraId="5BE1F5E9" w14:textId="77777777" w:rsidR="00C85377" w:rsidRPr="00427429" w:rsidRDefault="00C85377" w:rsidP="00427429">
                              <w:pPr>
                                <w:jc w:val="both"/>
                                <w:rPr>
                                  <w:rFonts w:ascii="Verdana" w:hAnsi="Verdana" w:cs="Arial"/>
                                </w:rPr>
                              </w:pPr>
                            </w:p>
                            <w:p w14:paraId="06A3C244" w14:textId="77777777" w:rsidR="00C85377"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 xml:space="preserve">Many students with special education needs </w:t>
                              </w:r>
                              <w:r w:rsidRPr="00427429">
                                <w:rPr>
                                  <w:rFonts w:ascii="Verdana" w:hAnsi="Verdana" w:cs="Arial"/>
                                  <w:sz w:val="20"/>
                                  <w:szCs w:val="20"/>
                                </w:rPr>
                                <w:t>will undertake regular Board Developed courses and/or Board Endorsed courses. These students may require adjustments for coursework and/or assessment</w:t>
                              </w:r>
                            </w:p>
                            <w:p w14:paraId="53605D47" w14:textId="77777777" w:rsidR="00C85377" w:rsidRPr="00D45015" w:rsidRDefault="00C85377" w:rsidP="00427429">
                              <w:pPr>
                                <w:pStyle w:val="ListParagraph0"/>
                                <w:rPr>
                                  <w:rFonts w:ascii="Verdana" w:hAnsi="Verdana" w:cs="Arial"/>
                                  <w:sz w:val="8"/>
                                  <w:szCs w:val="8"/>
                                </w:rPr>
                              </w:pPr>
                            </w:p>
                            <w:p w14:paraId="32E75DF0" w14:textId="77777777" w:rsidR="00C85377" w:rsidRPr="00427429" w:rsidRDefault="00C85377" w:rsidP="00427429">
                              <w:pPr>
                                <w:jc w:val="both"/>
                                <w:rPr>
                                  <w:rFonts w:ascii="Verdana" w:hAnsi="Verdana" w:cs="Arial"/>
                                </w:rPr>
                              </w:pPr>
                            </w:p>
                            <w:p w14:paraId="710B7E4D" w14:textId="77777777" w:rsidR="00C85377" w:rsidRPr="00427429"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 xml:space="preserve">For a percentage of students with special education needs, </w:t>
                              </w:r>
                              <w:r w:rsidRPr="00427429">
                                <w:rPr>
                                  <w:rFonts w:ascii="Verdana" w:hAnsi="Verdana" w:cs="Arial"/>
                                  <w:sz w:val="20"/>
                                  <w:szCs w:val="20"/>
                                </w:rPr>
                                <w:t>particularly those with an intellectual disability, it may be appropriate to develop a pattern of study that includes one or more Life Skills courses</w:t>
                              </w:r>
                            </w:p>
                            <w:p w14:paraId="60F94010" w14:textId="77777777" w:rsidR="00C85377" w:rsidRPr="00E93739" w:rsidRDefault="00C85377" w:rsidP="006D076E">
                              <w:pPr>
                                <w:rPr>
                                  <w:rFonts w:ascii="Verdana" w:hAnsi="Verdana" w:cs="Arial"/>
                                  <w:lang w:val="en-US"/>
                                </w:rPr>
                              </w:pPr>
                            </w:p>
                          </w:txbxContent>
                        </wps:txbx>
                        <wps:bodyPr rot="0" vert="horz" wrap="square" lIns="91440" tIns="45720" rIns="91440" bIns="45720" anchor="t" anchorCtr="0" upright="1">
                          <a:noAutofit/>
                        </wps:bodyPr>
                      </wps:wsp>
                      <wps:wsp>
                        <wps:cNvPr id="17" name="Text Box 973"/>
                        <wps:cNvSpPr txBox="1">
                          <a:spLocks noChangeArrowheads="1"/>
                        </wps:cNvSpPr>
                        <wps:spPr bwMode="auto">
                          <a:xfrm>
                            <a:off x="1202" y="11550"/>
                            <a:ext cx="9542" cy="3550"/>
                          </a:xfrm>
                          <a:prstGeom prst="rect">
                            <a:avLst/>
                          </a:prstGeom>
                          <a:gradFill rotWithShape="0">
                            <a:gsLst>
                              <a:gs pos="0">
                                <a:srgbClr val="FFFFCC"/>
                              </a:gs>
                              <a:gs pos="5000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1F35CAB7" w14:textId="77777777" w:rsidR="00C85377" w:rsidRPr="00427429" w:rsidRDefault="00C85377" w:rsidP="006D076E">
                              <w:pPr>
                                <w:ind w:left="360"/>
                                <w:rPr>
                                  <w:rFonts w:ascii="Verdana" w:hAnsi="Verdana" w:cs="Arial"/>
                                  <w:b/>
                                  <w:i/>
                                  <w:u w:val="single"/>
                                </w:rPr>
                              </w:pPr>
                              <w:r w:rsidRPr="00427429">
                                <w:rPr>
                                  <w:rFonts w:ascii="Verdana" w:hAnsi="Verdana" w:cs="Arial"/>
                                  <w:b/>
                                  <w:i/>
                                  <w:u w:val="single"/>
                                </w:rPr>
                                <w:t>Assessment:</w:t>
                              </w:r>
                            </w:p>
                            <w:p w14:paraId="6DAE98E2"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is an opportunity for students to demonstrate evidence of learning</w:t>
                              </w:r>
                            </w:p>
                            <w:p w14:paraId="5E2BFE1A" w14:textId="77777777" w:rsidR="00C85377" w:rsidRPr="00427429" w:rsidRDefault="00C85377" w:rsidP="00427429">
                              <w:pPr>
                                <w:pStyle w:val="ListParagraph0"/>
                                <w:rPr>
                                  <w:rFonts w:ascii="Verdana" w:hAnsi="Verdana" w:cs="Arial"/>
                                  <w:sz w:val="20"/>
                                  <w:szCs w:val="20"/>
                                </w:rPr>
                              </w:pPr>
                            </w:p>
                            <w:p w14:paraId="58C009C7" w14:textId="77777777" w:rsidR="00C85377" w:rsidRPr="00427429"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 xml:space="preserve">tasks and/or opportunities are developed by the school in response to the needs of individual students </w:t>
                              </w:r>
                            </w:p>
                            <w:p w14:paraId="5A440B6E" w14:textId="77777777" w:rsidR="00C85377" w:rsidRPr="00427429" w:rsidRDefault="00C85377" w:rsidP="00427429">
                              <w:pPr>
                                <w:pStyle w:val="ListParagraph0"/>
                                <w:rPr>
                                  <w:rFonts w:ascii="Verdana" w:hAnsi="Verdana" w:cs="Arial"/>
                                  <w:sz w:val="20"/>
                                  <w:szCs w:val="20"/>
                                </w:rPr>
                              </w:pPr>
                            </w:p>
                            <w:p w14:paraId="7F7769A0"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is based on outcomes id</w:t>
                              </w:r>
                              <w:r>
                                <w:rPr>
                                  <w:rFonts w:ascii="Verdana" w:hAnsi="Verdana" w:cs="Arial"/>
                                  <w:sz w:val="20"/>
                                  <w:szCs w:val="20"/>
                                </w:rPr>
                                <w:t>entified in the planning process</w:t>
                              </w:r>
                            </w:p>
                            <w:p w14:paraId="231C2A32" w14:textId="77777777" w:rsidR="00C85377" w:rsidRPr="00427429" w:rsidRDefault="00C85377" w:rsidP="00427429">
                              <w:pPr>
                                <w:pStyle w:val="ListParagraph0"/>
                                <w:rPr>
                                  <w:rFonts w:ascii="Verdana" w:hAnsi="Verdana" w:cs="Arial"/>
                                  <w:sz w:val="20"/>
                                  <w:szCs w:val="20"/>
                                </w:rPr>
                              </w:pPr>
                            </w:p>
                            <w:p w14:paraId="0A8B7870"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may be conducted in a variety of ways, eg observation, interviews, written responses</w:t>
                              </w:r>
                            </w:p>
                            <w:p w14:paraId="239823FA" w14:textId="77777777" w:rsidR="00C85377" w:rsidRPr="00427429" w:rsidRDefault="00C85377" w:rsidP="00427429">
                              <w:pPr>
                                <w:pStyle w:val="ListParagraph0"/>
                                <w:rPr>
                                  <w:rFonts w:ascii="Verdana" w:hAnsi="Verdana" w:cs="Arial"/>
                                  <w:sz w:val="20"/>
                                  <w:szCs w:val="20"/>
                                </w:rPr>
                              </w:pPr>
                            </w:p>
                            <w:p w14:paraId="1EA8E5A5" w14:textId="77777777" w:rsidR="00C85377" w:rsidRPr="00427429"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may be conducted across a range of environments, eg school, community</w:t>
                              </w:r>
                            </w:p>
                            <w:p w14:paraId="507EAAC8" w14:textId="77777777" w:rsidR="00C85377" w:rsidRPr="00E93739" w:rsidRDefault="00C85377" w:rsidP="006D076E">
                              <w:pPr>
                                <w:rPr>
                                  <w:rFonts w:ascii="Verdana" w:hAnsi="Verdana" w:cs="Arial"/>
                                </w:rPr>
                              </w:pPr>
                            </w:p>
                            <w:p w14:paraId="266A8B35" w14:textId="77777777" w:rsidR="00C85377" w:rsidRPr="00E93739" w:rsidRDefault="00C85377" w:rsidP="006D076E">
                              <w:pPr>
                                <w:rPr>
                                  <w:rFonts w:ascii="Verdana" w:hAnsi="Verdana" w:cs="Arial"/>
                                </w:rPr>
                              </w:pPr>
                            </w:p>
                          </w:txbxContent>
                        </wps:txbx>
                        <wps:bodyPr rot="0" vert="horz" wrap="square" lIns="91440" tIns="45720" rIns="91440" bIns="45720" anchor="t" anchorCtr="0" upright="1">
                          <a:noAutofit/>
                        </wps:bodyPr>
                      </wps:wsp>
                      <wps:wsp>
                        <wps:cNvPr id="18" name="Text Box 974"/>
                        <wps:cNvSpPr txBox="1">
                          <a:spLocks noChangeArrowheads="1"/>
                        </wps:cNvSpPr>
                        <wps:spPr bwMode="auto">
                          <a:xfrm>
                            <a:off x="1202" y="9120"/>
                            <a:ext cx="9542" cy="2190"/>
                          </a:xfrm>
                          <a:prstGeom prst="rect">
                            <a:avLst/>
                          </a:prstGeom>
                          <a:gradFill rotWithShape="0">
                            <a:gsLst>
                              <a:gs pos="0">
                                <a:srgbClr val="FFFFCC"/>
                              </a:gs>
                              <a:gs pos="5000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0ACA9D26" w14:textId="77777777" w:rsidR="00C85377" w:rsidRPr="00427429" w:rsidRDefault="00C85377" w:rsidP="00427429">
                              <w:pPr>
                                <w:ind w:left="360"/>
                                <w:jc w:val="both"/>
                                <w:rPr>
                                  <w:rFonts w:ascii="Verdana" w:hAnsi="Verdana" w:cs="Arial"/>
                                </w:rPr>
                              </w:pPr>
                              <w:r w:rsidRPr="00427429">
                                <w:rPr>
                                  <w:rFonts w:ascii="Verdana" w:hAnsi="Verdana" w:cs="Arial"/>
                                  <w:b/>
                                  <w:i/>
                                  <w:u w:val="single"/>
                                </w:rPr>
                                <w:t>Life Skills courses have</w:t>
                              </w:r>
                              <w:r w:rsidRPr="00427429">
                                <w:rPr>
                                  <w:rFonts w:ascii="Verdana" w:hAnsi="Verdana" w:cs="Arial"/>
                                </w:rPr>
                                <w:t>:</w:t>
                              </w:r>
                            </w:p>
                            <w:p w14:paraId="19FB80F1" w14:textId="77777777" w:rsidR="00C85377"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Board Developed status. Each comprises a 2 unit Preliminary and a 2 unit HSC course</w:t>
                              </w:r>
                            </w:p>
                            <w:p w14:paraId="608E51A0" w14:textId="77777777" w:rsidR="00C85377" w:rsidRPr="00427429" w:rsidRDefault="00C85377" w:rsidP="00427429">
                              <w:pPr>
                                <w:pStyle w:val="ListParagraph0"/>
                                <w:jc w:val="both"/>
                                <w:rPr>
                                  <w:rFonts w:ascii="Verdana" w:hAnsi="Verdana" w:cs="Arial"/>
                                  <w:sz w:val="20"/>
                                  <w:szCs w:val="20"/>
                                </w:rPr>
                              </w:pPr>
                            </w:p>
                            <w:p w14:paraId="4EDE4A2E" w14:textId="77777777" w:rsidR="00C85377"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 xml:space="preserve">an indicative time allocation of </w:t>
                              </w:r>
                              <w:r w:rsidRPr="00427429">
                                <w:rPr>
                                  <w:rFonts w:ascii="Verdana" w:hAnsi="Verdana" w:cs="Arial"/>
                                  <w:b/>
                                  <w:bCs/>
                                  <w:sz w:val="20"/>
                                  <w:szCs w:val="20"/>
                                </w:rPr>
                                <w:t>120</w:t>
                              </w:r>
                              <w:r w:rsidRPr="00427429">
                                <w:rPr>
                                  <w:rFonts w:ascii="Verdana" w:hAnsi="Verdana" w:cs="Arial"/>
                                  <w:sz w:val="20"/>
                                  <w:szCs w:val="20"/>
                                </w:rPr>
                                <w:t xml:space="preserve"> hours in each of the Preliminary and HSC courses</w:t>
                              </w:r>
                            </w:p>
                            <w:p w14:paraId="40D0A57F" w14:textId="77777777" w:rsidR="00C85377" w:rsidRPr="00427429" w:rsidRDefault="00C85377" w:rsidP="00427429">
                              <w:pPr>
                                <w:pStyle w:val="ListParagraph0"/>
                                <w:jc w:val="both"/>
                                <w:rPr>
                                  <w:rFonts w:ascii="Verdana" w:hAnsi="Verdana" w:cs="Arial"/>
                                  <w:sz w:val="20"/>
                                  <w:szCs w:val="20"/>
                                </w:rPr>
                              </w:pPr>
                            </w:p>
                            <w:p w14:paraId="1F69CA5C" w14:textId="523A143A" w:rsidR="00C85377" w:rsidRPr="00427429"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 xml:space="preserve">no HSC examination, and cannot contribute to </w:t>
                              </w:r>
                              <w:r w:rsidR="00D45015" w:rsidRPr="00427429">
                                <w:rPr>
                                  <w:rFonts w:ascii="Verdana" w:hAnsi="Verdana" w:cs="Arial"/>
                                  <w:sz w:val="20"/>
                                  <w:szCs w:val="20"/>
                                </w:rPr>
                                <w:t>the ATAR</w:t>
                              </w:r>
                            </w:p>
                            <w:p w14:paraId="3885015E" w14:textId="77777777" w:rsidR="00C85377" w:rsidRPr="00E93739" w:rsidRDefault="00C85377" w:rsidP="006D076E">
                              <w:pPr>
                                <w:rPr>
                                  <w:rFonts w:ascii="Verdana" w:hAnsi="Verdana" w:cs="Arial"/>
                                  <w:lang w:val="en-US"/>
                                </w:rPr>
                              </w:pPr>
                            </w:p>
                            <w:p w14:paraId="619233BC" w14:textId="77777777" w:rsidR="00C85377" w:rsidRPr="00E93739" w:rsidRDefault="00C85377" w:rsidP="006D076E">
                              <w:pPr>
                                <w:rPr>
                                  <w:rFonts w:ascii="Verdana" w:hAnsi="Verdana"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07C70" id="Group 970" o:spid="_x0000_s1324" style="position:absolute;margin-left:425.9pt;margin-top:34.05pt;width:477.1pt;height:647pt;z-index:252254208;mso-position-horizontal:right;mso-position-horizontal-relative:margin" coordorigin="1202,2160" coordsize="9542,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">
                <v:shape id="Text Box 971" o:spid="_x0000_s1325" type="#_x0000_t202" style="position:absolute;left:1202;top:2160;width:6966;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" fillcolor="#ff6" strokecolor="#ff6" strokeweight="1pt">
                  <v:fill color2="#ffc" angle="135" focus="100%" type="gradient"/>
                  <v:shadow on="t" color="#205867" opacity=".5" offset="1pt"/>
                  <v:textbox>
                    <w:txbxContent>
                      <w:p w14:paraId="4924DE56" w14:textId="77777777" w:rsidR="00C85377" w:rsidRPr="00E93739" w:rsidRDefault="00C85377" w:rsidP="006D076E">
                        <w:pPr>
                          <w:jc w:val="center"/>
                          <w:rPr>
                            <w:rFonts w:ascii="Verdana" w:hAnsi="Verdana" w:cs="Arial"/>
                            <w:b/>
                            <w:sz w:val="36"/>
                            <w:szCs w:val="36"/>
                          </w:rPr>
                        </w:pPr>
                        <w:r w:rsidRPr="00F30388">
                          <w:rPr>
                            <w:rFonts w:ascii="Verdana" w:hAnsi="Verdana" w:cs="Arial"/>
                            <w:bCs/>
                            <w:sz w:val="36"/>
                            <w:szCs w:val="36"/>
                          </w:rPr>
                          <w:t>LIFE SKILLS INFORMATION</w:t>
                        </w:r>
                        <w:r w:rsidRPr="00E93739">
                          <w:rPr>
                            <w:rFonts w:ascii="Verdana" w:hAnsi="Verdana" w:cs="Arial"/>
                            <w:b/>
                            <w:sz w:val="36"/>
                            <w:szCs w:val="36"/>
                          </w:rPr>
                          <w:t xml:space="preserve"> </w:t>
                        </w:r>
                        <w:r w:rsidRPr="00F30388">
                          <w:rPr>
                            <w:rFonts w:ascii="Verdana" w:hAnsi="Verdana" w:cs="Arial"/>
                            <w:bCs/>
                            <w:sz w:val="36"/>
                            <w:szCs w:val="36"/>
                          </w:rPr>
                          <w:t>SHEET</w:t>
                        </w:r>
                      </w:p>
                    </w:txbxContent>
                  </v:textbox>
                </v:shape>
                <v:shape id="Text Box 972" o:spid="_x0000_s1326" type="#_x0000_t202" style="position:absolute;left:1202;top:2970;width:9542;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" fillcolor="#ffc" strokecolor="#ff6" strokeweight="1pt">
                  <v:fill color2="#ff6" angle="135" focus="50%" type="gradient"/>
                  <v:shadow on="t" color="#205867" opacity=".5" offset="1pt"/>
                  <v:textbox>
                    <w:txbxContent>
                      <w:p w14:paraId="0C758F23" w14:textId="77777777" w:rsidR="00C85377" w:rsidRPr="00427429" w:rsidRDefault="00C85377" w:rsidP="009145C0">
                        <w:pPr>
                          <w:pStyle w:val="ListParagraph0"/>
                          <w:numPr>
                            <w:ilvl w:val="0"/>
                            <w:numId w:val="42"/>
                          </w:numPr>
                          <w:jc w:val="both"/>
                          <w:rPr>
                            <w:rFonts w:ascii="Verdana" w:hAnsi="Verdana" w:cs="Arial"/>
                            <w:sz w:val="20"/>
                            <w:szCs w:val="20"/>
                          </w:rPr>
                        </w:pPr>
                        <w:r w:rsidRPr="00427429">
                          <w:rPr>
                            <w:rFonts w:ascii="Verdana" w:hAnsi="Verdana" w:cs="Arial"/>
                            <w:sz w:val="20"/>
                            <w:szCs w:val="20"/>
                          </w:rPr>
                          <w:t>Students with special education needs can meet the requirements for the HSC using:</w:t>
                        </w:r>
                      </w:p>
                      <w:p w14:paraId="1500E1F9" w14:textId="77777777" w:rsidR="00C85377" w:rsidRPr="00427429" w:rsidRDefault="00C85377" w:rsidP="009145C0">
                        <w:pPr>
                          <w:widowControl/>
                          <w:numPr>
                            <w:ilvl w:val="1"/>
                            <w:numId w:val="17"/>
                          </w:numPr>
                          <w:overflowPunct/>
                          <w:autoSpaceDE/>
                          <w:autoSpaceDN/>
                          <w:adjustRightInd/>
                          <w:spacing w:after="200" w:line="276" w:lineRule="auto"/>
                          <w:jc w:val="both"/>
                          <w:rPr>
                            <w:rFonts w:ascii="Verdana" w:hAnsi="Verdana" w:cs="Arial"/>
                          </w:rPr>
                        </w:pPr>
                        <w:r w:rsidRPr="00427429">
                          <w:rPr>
                            <w:rFonts w:ascii="Verdana" w:hAnsi="Verdana" w:cs="Arial"/>
                          </w:rPr>
                          <w:t xml:space="preserve">Board Developed courses (including Life Skills courses and Industry Curriculum Framework courses/options) </w:t>
                        </w:r>
                        <w:r w:rsidRPr="00427429">
                          <w:rPr>
                            <w:rFonts w:ascii="Verdana" w:hAnsi="Verdana" w:cs="Arial"/>
                            <w:i/>
                            <w:iCs/>
                          </w:rPr>
                          <w:t>or</w:t>
                        </w:r>
                      </w:p>
                      <w:p w14:paraId="5DE9C008" w14:textId="77777777" w:rsidR="00C85377" w:rsidRPr="00427429" w:rsidRDefault="00C85377" w:rsidP="009145C0">
                        <w:pPr>
                          <w:widowControl/>
                          <w:numPr>
                            <w:ilvl w:val="1"/>
                            <w:numId w:val="17"/>
                          </w:numPr>
                          <w:overflowPunct/>
                          <w:autoSpaceDE/>
                          <w:autoSpaceDN/>
                          <w:adjustRightInd/>
                          <w:spacing w:after="200" w:line="276" w:lineRule="auto"/>
                          <w:jc w:val="both"/>
                          <w:rPr>
                            <w:rFonts w:ascii="Verdana" w:hAnsi="Verdana" w:cs="Arial"/>
                          </w:rPr>
                        </w:pPr>
                        <w:r w:rsidRPr="00427429">
                          <w:rPr>
                            <w:rFonts w:ascii="Verdana" w:hAnsi="Verdana" w:cs="Arial"/>
                          </w:rPr>
                          <w:t xml:space="preserve">a combination of Board Developed courses and Board Endorsed courses (including Content Endorsed courses and School Developed courses) </w:t>
                        </w:r>
                      </w:p>
                      <w:p w14:paraId="6B78E40C" w14:textId="77777777" w:rsidR="00C85377" w:rsidRPr="00427429" w:rsidRDefault="00C85377" w:rsidP="00DE5F35">
                        <w:pPr>
                          <w:ind w:left="720"/>
                          <w:jc w:val="both"/>
                          <w:rPr>
                            <w:rFonts w:ascii="Verdana" w:hAnsi="Verdana" w:cs="Arial"/>
                            <w:b/>
                            <w:i/>
                            <w:u w:val="single"/>
                            <w:lang w:val="en-US"/>
                          </w:rPr>
                        </w:pPr>
                        <w:r w:rsidRPr="00427429">
                          <w:rPr>
                            <w:rFonts w:ascii="Verdana" w:hAnsi="Verdana" w:cs="Arial"/>
                            <w:b/>
                            <w:i/>
                            <w:u w:val="single"/>
                          </w:rPr>
                          <w:t>Curriculum Options</w:t>
                        </w:r>
                      </w:p>
                      <w:p w14:paraId="17D184D7" w14:textId="77777777" w:rsidR="00C85377"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All students with special education needs</w:t>
                        </w:r>
                        <w:r w:rsidRPr="00427429">
                          <w:rPr>
                            <w:rFonts w:ascii="Verdana" w:hAnsi="Verdana" w:cs="Arial"/>
                            <w:sz w:val="20"/>
                            <w:szCs w:val="20"/>
                          </w:rPr>
                          <w:t xml:space="preserve"> should choose the most appropriate courses for the HSC in keeping with their goals, interests and learning needs</w:t>
                        </w:r>
                      </w:p>
                      <w:p w14:paraId="5BE1F5E9" w14:textId="77777777" w:rsidR="00C85377" w:rsidRPr="00427429" w:rsidRDefault="00C85377" w:rsidP="00427429">
                        <w:pPr>
                          <w:jc w:val="both"/>
                          <w:rPr>
                            <w:rFonts w:ascii="Verdana" w:hAnsi="Verdana" w:cs="Arial"/>
                          </w:rPr>
                        </w:pPr>
                      </w:p>
                      <w:p w14:paraId="06A3C244" w14:textId="77777777" w:rsidR="00C85377"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 xml:space="preserve">Many students with special education needs </w:t>
                        </w:r>
                        <w:r w:rsidRPr="00427429">
                          <w:rPr>
                            <w:rFonts w:ascii="Verdana" w:hAnsi="Verdana" w:cs="Arial"/>
                            <w:sz w:val="20"/>
                            <w:szCs w:val="20"/>
                          </w:rPr>
                          <w:t>will undertake regular Board Developed courses and/or Board Endorsed courses. These students may require adjustments for coursework and/or assessment</w:t>
                        </w:r>
                      </w:p>
                      <w:p w14:paraId="53605D47" w14:textId="77777777" w:rsidR="00C85377" w:rsidRPr="00D45015" w:rsidRDefault="00C85377" w:rsidP="00427429">
                        <w:pPr>
                          <w:pStyle w:val="ListParagraph0"/>
                          <w:rPr>
                            <w:rFonts w:ascii="Verdana" w:hAnsi="Verdana" w:cs="Arial"/>
                            <w:sz w:val="8"/>
                            <w:szCs w:val="8"/>
                          </w:rPr>
                        </w:pPr>
                      </w:p>
                      <w:p w14:paraId="32E75DF0" w14:textId="77777777" w:rsidR="00C85377" w:rsidRPr="00427429" w:rsidRDefault="00C85377" w:rsidP="00427429">
                        <w:pPr>
                          <w:jc w:val="both"/>
                          <w:rPr>
                            <w:rFonts w:ascii="Verdana" w:hAnsi="Verdana" w:cs="Arial"/>
                          </w:rPr>
                        </w:pPr>
                      </w:p>
                      <w:p w14:paraId="710B7E4D" w14:textId="77777777" w:rsidR="00C85377" w:rsidRPr="00427429" w:rsidRDefault="00C85377" w:rsidP="009145C0">
                        <w:pPr>
                          <w:pStyle w:val="ListParagraph0"/>
                          <w:numPr>
                            <w:ilvl w:val="0"/>
                            <w:numId w:val="42"/>
                          </w:numPr>
                          <w:jc w:val="both"/>
                          <w:rPr>
                            <w:rFonts w:ascii="Verdana" w:hAnsi="Verdana" w:cs="Arial"/>
                            <w:sz w:val="20"/>
                            <w:szCs w:val="20"/>
                          </w:rPr>
                        </w:pPr>
                        <w:r w:rsidRPr="00427429">
                          <w:rPr>
                            <w:rFonts w:ascii="Verdana" w:hAnsi="Verdana" w:cs="Arial"/>
                            <w:b/>
                            <w:bCs/>
                            <w:sz w:val="20"/>
                            <w:szCs w:val="20"/>
                          </w:rPr>
                          <w:t xml:space="preserve">For a percentage of students with special education needs, </w:t>
                        </w:r>
                        <w:r w:rsidRPr="00427429">
                          <w:rPr>
                            <w:rFonts w:ascii="Verdana" w:hAnsi="Verdana" w:cs="Arial"/>
                            <w:sz w:val="20"/>
                            <w:szCs w:val="20"/>
                          </w:rPr>
                          <w:t>particularly those with an intellectual disability, it may be appropriate to develop a pattern of study that includes one or more Life Skills courses</w:t>
                        </w:r>
                      </w:p>
                      <w:p w14:paraId="60F94010" w14:textId="77777777" w:rsidR="00C85377" w:rsidRPr="00E93739" w:rsidRDefault="00C85377" w:rsidP="006D076E">
                        <w:pPr>
                          <w:rPr>
                            <w:rFonts w:ascii="Verdana" w:hAnsi="Verdana" w:cs="Arial"/>
                            <w:lang w:val="en-US"/>
                          </w:rPr>
                        </w:pPr>
                      </w:p>
                    </w:txbxContent>
                  </v:textbox>
                </v:shape>
                <v:shape id="Text Box 973" o:spid="_x0000_s1327" type="#_x0000_t202" style="position:absolute;left:1202;top:11550;width:954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" fillcolor="#ffc" strokecolor="#ff6" strokeweight="1pt">
                  <v:fill color2="#ff6" angle="135" focus="50%" type="gradient"/>
                  <v:shadow on="t" color="#205867" opacity=".5" offset="1pt"/>
                  <v:textbox>
                    <w:txbxContent>
                      <w:p w14:paraId="1F35CAB7" w14:textId="77777777" w:rsidR="00C85377" w:rsidRPr="00427429" w:rsidRDefault="00C85377" w:rsidP="006D076E">
                        <w:pPr>
                          <w:ind w:left="360"/>
                          <w:rPr>
                            <w:rFonts w:ascii="Verdana" w:hAnsi="Verdana" w:cs="Arial"/>
                            <w:b/>
                            <w:i/>
                            <w:u w:val="single"/>
                          </w:rPr>
                        </w:pPr>
                        <w:r w:rsidRPr="00427429">
                          <w:rPr>
                            <w:rFonts w:ascii="Verdana" w:hAnsi="Verdana" w:cs="Arial"/>
                            <w:b/>
                            <w:i/>
                            <w:u w:val="single"/>
                          </w:rPr>
                          <w:t>Assessment:</w:t>
                        </w:r>
                      </w:p>
                      <w:p w14:paraId="6DAE98E2"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is an opportunity for students to demonstrate evidence of learning</w:t>
                        </w:r>
                      </w:p>
                      <w:p w14:paraId="5E2BFE1A" w14:textId="77777777" w:rsidR="00C85377" w:rsidRPr="00427429" w:rsidRDefault="00C85377" w:rsidP="00427429">
                        <w:pPr>
                          <w:pStyle w:val="ListParagraph0"/>
                          <w:rPr>
                            <w:rFonts w:ascii="Verdana" w:hAnsi="Verdana" w:cs="Arial"/>
                            <w:sz w:val="20"/>
                            <w:szCs w:val="20"/>
                          </w:rPr>
                        </w:pPr>
                      </w:p>
                      <w:p w14:paraId="58C009C7" w14:textId="77777777" w:rsidR="00C85377" w:rsidRPr="00427429"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 xml:space="preserve">tasks and/or opportunities are developed by the school in response to the needs of individual students </w:t>
                        </w:r>
                      </w:p>
                      <w:p w14:paraId="5A440B6E" w14:textId="77777777" w:rsidR="00C85377" w:rsidRPr="00427429" w:rsidRDefault="00C85377" w:rsidP="00427429">
                        <w:pPr>
                          <w:pStyle w:val="ListParagraph0"/>
                          <w:rPr>
                            <w:rFonts w:ascii="Verdana" w:hAnsi="Verdana" w:cs="Arial"/>
                            <w:sz w:val="20"/>
                            <w:szCs w:val="20"/>
                          </w:rPr>
                        </w:pPr>
                      </w:p>
                      <w:p w14:paraId="7F7769A0"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is based on outcomes id</w:t>
                        </w:r>
                        <w:r>
                          <w:rPr>
                            <w:rFonts w:ascii="Verdana" w:hAnsi="Verdana" w:cs="Arial"/>
                            <w:sz w:val="20"/>
                            <w:szCs w:val="20"/>
                          </w:rPr>
                          <w:t>entified in the planning process</w:t>
                        </w:r>
                      </w:p>
                      <w:p w14:paraId="231C2A32" w14:textId="77777777" w:rsidR="00C85377" w:rsidRPr="00427429" w:rsidRDefault="00C85377" w:rsidP="00427429">
                        <w:pPr>
                          <w:pStyle w:val="ListParagraph0"/>
                          <w:rPr>
                            <w:rFonts w:ascii="Verdana" w:hAnsi="Verdana" w:cs="Arial"/>
                            <w:sz w:val="20"/>
                            <w:szCs w:val="20"/>
                          </w:rPr>
                        </w:pPr>
                      </w:p>
                      <w:p w14:paraId="0A8B7870" w14:textId="77777777" w:rsidR="00C85377"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may be conducted in a variety of ways, eg observation, interviews, written responses</w:t>
                        </w:r>
                      </w:p>
                      <w:p w14:paraId="239823FA" w14:textId="77777777" w:rsidR="00C85377" w:rsidRPr="00427429" w:rsidRDefault="00C85377" w:rsidP="00427429">
                        <w:pPr>
                          <w:pStyle w:val="ListParagraph0"/>
                          <w:rPr>
                            <w:rFonts w:ascii="Verdana" w:hAnsi="Verdana" w:cs="Arial"/>
                            <w:sz w:val="20"/>
                            <w:szCs w:val="20"/>
                          </w:rPr>
                        </w:pPr>
                      </w:p>
                      <w:p w14:paraId="1EA8E5A5" w14:textId="77777777" w:rsidR="00C85377" w:rsidRPr="00427429" w:rsidRDefault="00C85377" w:rsidP="009145C0">
                        <w:pPr>
                          <w:pStyle w:val="ListParagraph0"/>
                          <w:numPr>
                            <w:ilvl w:val="0"/>
                            <w:numId w:val="44"/>
                          </w:numPr>
                          <w:rPr>
                            <w:rFonts w:ascii="Verdana" w:hAnsi="Verdana" w:cs="Arial"/>
                            <w:sz w:val="20"/>
                            <w:szCs w:val="20"/>
                          </w:rPr>
                        </w:pPr>
                        <w:r w:rsidRPr="00427429">
                          <w:rPr>
                            <w:rFonts w:ascii="Verdana" w:hAnsi="Verdana" w:cs="Arial"/>
                            <w:sz w:val="20"/>
                            <w:szCs w:val="20"/>
                          </w:rPr>
                          <w:t>may be conducted across a range of environments, eg school, community</w:t>
                        </w:r>
                      </w:p>
                      <w:p w14:paraId="507EAAC8" w14:textId="77777777" w:rsidR="00C85377" w:rsidRPr="00E93739" w:rsidRDefault="00C85377" w:rsidP="006D076E">
                        <w:pPr>
                          <w:rPr>
                            <w:rFonts w:ascii="Verdana" w:hAnsi="Verdana" w:cs="Arial"/>
                          </w:rPr>
                        </w:pPr>
                      </w:p>
                      <w:p w14:paraId="266A8B35" w14:textId="77777777" w:rsidR="00C85377" w:rsidRPr="00E93739" w:rsidRDefault="00C85377" w:rsidP="006D076E">
                        <w:pPr>
                          <w:rPr>
                            <w:rFonts w:ascii="Verdana" w:hAnsi="Verdana" w:cs="Arial"/>
                          </w:rPr>
                        </w:pPr>
                      </w:p>
                    </w:txbxContent>
                  </v:textbox>
                </v:shape>
                <v:shape id="Text Box 974" o:spid="_x0000_s1328" type="#_x0000_t202" style="position:absolute;left:1202;top:9120;width:9542;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" fillcolor="#ffc" strokecolor="#ff6" strokeweight="1pt">
                  <v:fill color2="#ff6" angle="135" focus="50%" type="gradient"/>
                  <v:shadow on="t" color="#205867" opacity=".5" offset="1pt"/>
                  <v:textbox>
                    <w:txbxContent>
                      <w:p w14:paraId="0ACA9D26" w14:textId="77777777" w:rsidR="00C85377" w:rsidRPr="00427429" w:rsidRDefault="00C85377" w:rsidP="00427429">
                        <w:pPr>
                          <w:ind w:left="360"/>
                          <w:jc w:val="both"/>
                          <w:rPr>
                            <w:rFonts w:ascii="Verdana" w:hAnsi="Verdana" w:cs="Arial"/>
                          </w:rPr>
                        </w:pPr>
                        <w:r w:rsidRPr="00427429">
                          <w:rPr>
                            <w:rFonts w:ascii="Verdana" w:hAnsi="Verdana" w:cs="Arial"/>
                            <w:b/>
                            <w:i/>
                            <w:u w:val="single"/>
                          </w:rPr>
                          <w:t>Life Skills courses have</w:t>
                        </w:r>
                        <w:r w:rsidRPr="00427429">
                          <w:rPr>
                            <w:rFonts w:ascii="Verdana" w:hAnsi="Verdana" w:cs="Arial"/>
                          </w:rPr>
                          <w:t>:</w:t>
                        </w:r>
                      </w:p>
                      <w:p w14:paraId="19FB80F1" w14:textId="77777777" w:rsidR="00C85377"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Board Developed status. Each comprises a 2 unit Preliminary and a 2 unit HSC course</w:t>
                        </w:r>
                      </w:p>
                      <w:p w14:paraId="608E51A0" w14:textId="77777777" w:rsidR="00C85377" w:rsidRPr="00427429" w:rsidRDefault="00C85377" w:rsidP="00427429">
                        <w:pPr>
                          <w:pStyle w:val="ListParagraph0"/>
                          <w:jc w:val="both"/>
                          <w:rPr>
                            <w:rFonts w:ascii="Verdana" w:hAnsi="Verdana" w:cs="Arial"/>
                            <w:sz w:val="20"/>
                            <w:szCs w:val="20"/>
                          </w:rPr>
                        </w:pPr>
                      </w:p>
                      <w:p w14:paraId="4EDE4A2E" w14:textId="77777777" w:rsidR="00C85377"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 xml:space="preserve">an indicative time allocation of </w:t>
                        </w:r>
                        <w:r w:rsidRPr="00427429">
                          <w:rPr>
                            <w:rFonts w:ascii="Verdana" w:hAnsi="Verdana" w:cs="Arial"/>
                            <w:b/>
                            <w:bCs/>
                            <w:sz w:val="20"/>
                            <w:szCs w:val="20"/>
                          </w:rPr>
                          <w:t>120</w:t>
                        </w:r>
                        <w:r w:rsidRPr="00427429">
                          <w:rPr>
                            <w:rFonts w:ascii="Verdana" w:hAnsi="Verdana" w:cs="Arial"/>
                            <w:sz w:val="20"/>
                            <w:szCs w:val="20"/>
                          </w:rPr>
                          <w:t xml:space="preserve"> hours in each of the Preliminary and HSC courses</w:t>
                        </w:r>
                      </w:p>
                      <w:p w14:paraId="40D0A57F" w14:textId="77777777" w:rsidR="00C85377" w:rsidRPr="00427429" w:rsidRDefault="00C85377" w:rsidP="00427429">
                        <w:pPr>
                          <w:pStyle w:val="ListParagraph0"/>
                          <w:jc w:val="both"/>
                          <w:rPr>
                            <w:rFonts w:ascii="Verdana" w:hAnsi="Verdana" w:cs="Arial"/>
                            <w:sz w:val="20"/>
                            <w:szCs w:val="20"/>
                          </w:rPr>
                        </w:pPr>
                      </w:p>
                      <w:p w14:paraId="1F69CA5C" w14:textId="523A143A" w:rsidR="00C85377" w:rsidRPr="00427429" w:rsidRDefault="00C85377" w:rsidP="009145C0">
                        <w:pPr>
                          <w:pStyle w:val="ListParagraph0"/>
                          <w:numPr>
                            <w:ilvl w:val="0"/>
                            <w:numId w:val="43"/>
                          </w:numPr>
                          <w:jc w:val="both"/>
                          <w:rPr>
                            <w:rFonts w:ascii="Verdana" w:hAnsi="Verdana" w:cs="Arial"/>
                            <w:sz w:val="20"/>
                            <w:szCs w:val="20"/>
                          </w:rPr>
                        </w:pPr>
                        <w:r w:rsidRPr="00427429">
                          <w:rPr>
                            <w:rFonts w:ascii="Verdana" w:hAnsi="Verdana" w:cs="Arial"/>
                            <w:sz w:val="20"/>
                            <w:szCs w:val="20"/>
                          </w:rPr>
                          <w:t xml:space="preserve">no HSC examination, and cannot contribute to </w:t>
                        </w:r>
                        <w:r w:rsidR="00D45015" w:rsidRPr="00427429">
                          <w:rPr>
                            <w:rFonts w:ascii="Verdana" w:hAnsi="Verdana" w:cs="Arial"/>
                            <w:sz w:val="20"/>
                            <w:szCs w:val="20"/>
                          </w:rPr>
                          <w:t>the ATAR</w:t>
                        </w:r>
                      </w:p>
                      <w:p w14:paraId="3885015E" w14:textId="77777777" w:rsidR="00C85377" w:rsidRPr="00E93739" w:rsidRDefault="00C85377" w:rsidP="006D076E">
                        <w:pPr>
                          <w:rPr>
                            <w:rFonts w:ascii="Verdana" w:hAnsi="Verdana" w:cs="Arial"/>
                            <w:lang w:val="en-US"/>
                          </w:rPr>
                        </w:pPr>
                      </w:p>
                      <w:p w14:paraId="619233BC" w14:textId="77777777" w:rsidR="00C85377" w:rsidRPr="00E93739" w:rsidRDefault="00C85377" w:rsidP="006D076E">
                        <w:pPr>
                          <w:rPr>
                            <w:rFonts w:ascii="Verdana" w:hAnsi="Verdana" w:cs="Arial"/>
                          </w:rPr>
                        </w:pPr>
                      </w:p>
                    </w:txbxContent>
                  </v:textbox>
                </v:shape>
                <w10:wrap anchorx="margin"/>
              </v:group>
            </w:pict>
          </mc:Fallback>
        </mc:AlternateContent>
      </w:r>
      <w:r w:rsidR="00C55E44">
        <w:rPr>
          <w:noProof/>
        </w:rPr>
        <w:drawing>
          <wp:anchor distT="0" distB="0" distL="114300" distR="114300" simplePos="0" relativeHeight="252257280" behindDoc="1" locked="0" layoutInCell="1" allowOverlap="1" wp14:anchorId="27CEB4B1" wp14:editId="3FF6C125">
            <wp:simplePos x="0" y="0"/>
            <wp:positionH relativeFrom="margin">
              <wp:align>right</wp:align>
            </wp:positionH>
            <wp:positionV relativeFrom="paragraph">
              <wp:posOffset>0</wp:posOffset>
            </wp:positionV>
            <wp:extent cx="1152525" cy="962025"/>
            <wp:effectExtent l="0" t="0" r="9525" b="9525"/>
            <wp:wrapTight wrapText="bothSides">
              <wp:wrapPolygon edited="0">
                <wp:start x="3213" y="0"/>
                <wp:lineTo x="357" y="11121"/>
                <wp:lineTo x="0" y="15398"/>
                <wp:lineTo x="11068" y="20531"/>
                <wp:lineTo x="13924" y="21386"/>
                <wp:lineTo x="16423" y="21386"/>
                <wp:lineTo x="17494" y="20531"/>
                <wp:lineTo x="19993" y="15826"/>
                <wp:lineTo x="19636" y="14115"/>
                <wp:lineTo x="21421" y="6416"/>
                <wp:lineTo x="4998" y="0"/>
                <wp:lineTo x="3213" y="0"/>
              </wp:wrapPolygon>
            </wp:wrapTight>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52525" cy="962025"/>
                    </a:xfrm>
                    <a:prstGeom prst="rect">
                      <a:avLst/>
                    </a:prstGeom>
                    <a:noFill/>
                  </pic:spPr>
                </pic:pic>
              </a:graphicData>
            </a:graphic>
            <wp14:sizeRelH relativeFrom="page">
              <wp14:pctWidth>0</wp14:pctWidth>
            </wp14:sizeRelH>
            <wp14:sizeRelV relativeFrom="page">
              <wp14:pctHeight>0</wp14:pctHeight>
            </wp14:sizeRelV>
          </wp:anchor>
        </w:drawing>
      </w:r>
      <w:r w:rsidR="00C55E44">
        <w:br w:type="page"/>
      </w:r>
    </w:p>
    <w:p w14:paraId="243CC764" w14:textId="2121EC4D" w:rsidR="006673F0" w:rsidRDefault="00C55E44">
      <w:pPr>
        <w:sectPr w:rsidR="006673F0" w:rsidSect="00466117">
          <w:headerReference w:type="default" r:id="rId88"/>
          <w:pgSz w:w="11906" w:h="16838" w:code="9"/>
          <w:pgMar w:top="993" w:right="1440" w:bottom="851" w:left="1440" w:header="567" w:footer="81" w:gutter="0"/>
          <w:cols w:space="720"/>
          <w:noEndnote/>
        </w:sectPr>
      </w:pPr>
      <w:r>
        <w:rPr>
          <w:noProof/>
        </w:rPr>
        <w:lastRenderedPageBreak/>
        <mc:AlternateContent>
          <mc:Choice Requires="wps">
            <w:drawing>
              <wp:anchor distT="0" distB="0" distL="114300" distR="114300" simplePos="0" relativeHeight="252256256" behindDoc="0" locked="0" layoutInCell="1" allowOverlap="1" wp14:anchorId="785C6FEB" wp14:editId="0D3E9584">
                <wp:simplePos x="0" y="0"/>
                <wp:positionH relativeFrom="margin">
                  <wp:posOffset>0</wp:posOffset>
                </wp:positionH>
                <wp:positionV relativeFrom="paragraph">
                  <wp:posOffset>6756401</wp:posOffset>
                </wp:positionV>
                <wp:extent cx="6058535" cy="927100"/>
                <wp:effectExtent l="0" t="0" r="37465" b="63500"/>
                <wp:wrapNone/>
                <wp:docPr id="13"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927100"/>
                        </a:xfrm>
                        <a:prstGeom prst="rect">
                          <a:avLst/>
                        </a:prstGeom>
                        <a:gradFill rotWithShape="0">
                          <a:gsLst>
                            <a:gs pos="0">
                              <a:srgbClr val="FFFFCC"/>
                            </a:gs>
                            <a:gs pos="5000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2B9B635E" w14:textId="73180359" w:rsidR="00C85377" w:rsidRPr="00570830" w:rsidRDefault="00C85377" w:rsidP="009145C0">
                            <w:pPr>
                              <w:pStyle w:val="ListParagraph0"/>
                              <w:numPr>
                                <w:ilvl w:val="0"/>
                                <w:numId w:val="47"/>
                              </w:numPr>
                              <w:rPr>
                                <w:rFonts w:ascii="Verdana" w:hAnsi="Verdana"/>
                                <w:sz w:val="20"/>
                                <w:szCs w:val="20"/>
                              </w:rPr>
                            </w:pPr>
                            <w:r w:rsidRPr="00570830">
                              <w:rPr>
                                <w:rFonts w:ascii="Verdana" w:hAnsi="Verdana"/>
                                <w:sz w:val="20"/>
                                <w:szCs w:val="20"/>
                              </w:rPr>
                              <w:t>Courses for students with special education needs in Stage 6 may be endorsed for the study of Languages. Courses in Religion may also be endorsed.</w:t>
                            </w:r>
                          </w:p>
                          <w:p w14:paraId="033FD037" w14:textId="77777777" w:rsidR="00C85377" w:rsidRPr="00570830" w:rsidRDefault="00C85377" w:rsidP="009145C0">
                            <w:pPr>
                              <w:pStyle w:val="ListParagraph0"/>
                              <w:numPr>
                                <w:ilvl w:val="0"/>
                                <w:numId w:val="47"/>
                              </w:numPr>
                              <w:rPr>
                                <w:rFonts w:ascii="Verdana" w:hAnsi="Verdana"/>
                                <w:sz w:val="20"/>
                                <w:szCs w:val="20"/>
                              </w:rPr>
                            </w:pPr>
                            <w:r w:rsidRPr="00570830">
                              <w:rPr>
                                <w:rFonts w:ascii="Verdana" w:hAnsi="Verdana"/>
                                <w:i/>
                                <w:iCs/>
                                <w:sz w:val="20"/>
                                <w:szCs w:val="20"/>
                              </w:rPr>
                              <w:t>HSC: All My Own Work</w:t>
                            </w:r>
                            <w:r w:rsidRPr="00570830">
                              <w:rPr>
                                <w:rFonts w:ascii="Verdana" w:hAnsi="Verdana"/>
                                <w:sz w:val="20"/>
                                <w:szCs w:val="20"/>
                              </w:rPr>
                              <w:t xml:space="preserve"> program is optional for students undertaking </w:t>
                            </w:r>
                            <w:r w:rsidRPr="00570830">
                              <w:rPr>
                                <w:rFonts w:ascii="Verdana" w:hAnsi="Verdana"/>
                                <w:b/>
                                <w:bCs/>
                                <w:sz w:val="20"/>
                                <w:szCs w:val="20"/>
                              </w:rPr>
                              <w:t>only</w:t>
                            </w:r>
                            <w:r w:rsidRPr="00570830">
                              <w:rPr>
                                <w:rFonts w:ascii="Verdana" w:hAnsi="Verdana"/>
                                <w:sz w:val="20"/>
                                <w:szCs w:val="20"/>
                              </w:rPr>
                              <w:t xml:space="preserve"> Stage 6 Life Skills courses</w:t>
                            </w:r>
                          </w:p>
                          <w:p w14:paraId="422370E6" w14:textId="77777777" w:rsidR="00C85377" w:rsidRDefault="00C85377" w:rsidP="006D076E"/>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5C6FEB" id="Text Box 979" o:spid="_x0000_s1329" type="#_x0000_t202" style="position:absolute;margin-left:0;margin-top:532pt;width:477.05pt;height:73pt;z-index:252256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" fillcolor="#ffc" strokecolor="#ff6" strokeweight="1pt">
                <v:fill color2="#ff6" angle="135" focus="50%" type="gradient"/>
                <v:shadow on="t" color="#205867" opacity=".5" offset="1pt"/>
                <v:textbox>
                  <w:txbxContent>
                    <w:p w14:paraId="2B9B635E" w14:textId="73180359" w:rsidR="00C85377" w:rsidRPr="00570830" w:rsidRDefault="00C85377" w:rsidP="009145C0">
                      <w:pPr>
                        <w:pStyle w:val="ListParagraph0"/>
                        <w:numPr>
                          <w:ilvl w:val="0"/>
                          <w:numId w:val="47"/>
                        </w:numPr>
                        <w:rPr>
                          <w:rFonts w:ascii="Verdana" w:hAnsi="Verdana"/>
                          <w:sz w:val="20"/>
                          <w:szCs w:val="20"/>
                        </w:rPr>
                      </w:pPr>
                      <w:r w:rsidRPr="00570830">
                        <w:rPr>
                          <w:rFonts w:ascii="Verdana" w:hAnsi="Verdana"/>
                          <w:sz w:val="20"/>
                          <w:szCs w:val="20"/>
                        </w:rPr>
                        <w:t>Courses for students with special education needs in Stage 6 may be endorsed for the study of Languages. Courses in Religion may also be endorsed.</w:t>
                      </w:r>
                    </w:p>
                    <w:p w14:paraId="033FD037" w14:textId="77777777" w:rsidR="00C85377" w:rsidRPr="00570830" w:rsidRDefault="00C85377" w:rsidP="009145C0">
                      <w:pPr>
                        <w:pStyle w:val="ListParagraph0"/>
                        <w:numPr>
                          <w:ilvl w:val="0"/>
                          <w:numId w:val="47"/>
                        </w:numPr>
                        <w:rPr>
                          <w:rFonts w:ascii="Verdana" w:hAnsi="Verdana"/>
                          <w:sz w:val="20"/>
                          <w:szCs w:val="20"/>
                        </w:rPr>
                      </w:pPr>
                      <w:r w:rsidRPr="00570830">
                        <w:rPr>
                          <w:rFonts w:ascii="Verdana" w:hAnsi="Verdana"/>
                          <w:i/>
                          <w:iCs/>
                          <w:sz w:val="20"/>
                          <w:szCs w:val="20"/>
                        </w:rPr>
                        <w:t>HSC: All My Own Work</w:t>
                      </w:r>
                      <w:r w:rsidRPr="00570830">
                        <w:rPr>
                          <w:rFonts w:ascii="Verdana" w:hAnsi="Verdana"/>
                          <w:sz w:val="20"/>
                          <w:szCs w:val="20"/>
                        </w:rPr>
                        <w:t xml:space="preserve"> program is optional for students undertaking </w:t>
                      </w:r>
                      <w:r w:rsidRPr="00570830">
                        <w:rPr>
                          <w:rFonts w:ascii="Verdana" w:hAnsi="Verdana"/>
                          <w:b/>
                          <w:bCs/>
                          <w:sz w:val="20"/>
                          <w:szCs w:val="20"/>
                        </w:rPr>
                        <w:t>only</w:t>
                      </w:r>
                      <w:r w:rsidRPr="00570830">
                        <w:rPr>
                          <w:rFonts w:ascii="Verdana" w:hAnsi="Verdana"/>
                          <w:sz w:val="20"/>
                          <w:szCs w:val="20"/>
                        </w:rPr>
                        <w:t xml:space="preserve"> Stage 6 Life Skills courses</w:t>
                      </w:r>
                    </w:p>
                    <w:p w14:paraId="422370E6" w14:textId="77777777" w:rsidR="00C85377" w:rsidRDefault="00C85377" w:rsidP="006D076E"/>
                  </w:txbxContent>
                </v:textbox>
                <w10:wrap anchorx="margin"/>
              </v:shape>
            </w:pict>
          </mc:Fallback>
        </mc:AlternateContent>
      </w:r>
      <w:r w:rsidR="00570830">
        <w:rPr>
          <w:noProof/>
        </w:rPr>
        <mc:AlternateContent>
          <mc:Choice Requires="wps">
            <w:drawing>
              <wp:anchor distT="0" distB="0" distL="114300" distR="114300" simplePos="0" relativeHeight="252281856" behindDoc="0" locked="0" layoutInCell="1" allowOverlap="1" wp14:anchorId="34FAA845" wp14:editId="0F162534">
                <wp:simplePos x="0" y="0"/>
                <wp:positionH relativeFrom="margin">
                  <wp:align>left</wp:align>
                </wp:positionH>
                <wp:positionV relativeFrom="paragraph">
                  <wp:posOffset>533400</wp:posOffset>
                </wp:positionV>
                <wp:extent cx="6027420" cy="6036945"/>
                <wp:effectExtent l="0" t="0" r="30480" b="50800"/>
                <wp:wrapNone/>
                <wp:docPr id="12"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6036945"/>
                        </a:xfrm>
                        <a:prstGeom prst="rect">
                          <a:avLst/>
                        </a:prstGeom>
                        <a:gradFill rotWithShape="0">
                          <a:gsLst>
                            <a:gs pos="0">
                              <a:srgbClr val="FFFFCC"/>
                            </a:gs>
                            <a:gs pos="50000">
                              <a:srgbClr val="FFFF66"/>
                            </a:gs>
                            <a:gs pos="100000">
                              <a:srgbClr val="FFFFCC"/>
                            </a:gs>
                          </a:gsLst>
                          <a:lin ang="18900000" scaled="1"/>
                        </a:gradFill>
                        <a:ln w="12700">
                          <a:solidFill>
                            <a:srgbClr val="FFFF66"/>
                          </a:solidFill>
                          <a:miter lim="800000"/>
                          <a:headEnd/>
                          <a:tailEnd/>
                        </a:ln>
                        <a:effectLst>
                          <a:outerShdw dist="28398" dir="3806097" algn="ctr" rotWithShape="0">
                            <a:srgbClr val="205867">
                              <a:alpha val="50000"/>
                            </a:srgbClr>
                          </a:outerShdw>
                        </a:effectLst>
                      </wps:spPr>
                      <wps:txbx>
                        <w:txbxContent>
                          <w:p w14:paraId="26CA3FE8" w14:textId="77777777" w:rsidR="00C85377" w:rsidRPr="00E93739" w:rsidRDefault="00C85377" w:rsidP="00C55E44">
                            <w:pPr>
                              <w:rPr>
                                <w:rFonts w:ascii="Verdana" w:hAnsi="Verdana"/>
                                <w:b/>
                                <w:i/>
                                <w:u w:val="single"/>
                                <w:lang w:val="en-US"/>
                              </w:rPr>
                            </w:pPr>
                            <w:r w:rsidRPr="00E93739">
                              <w:rPr>
                                <w:rFonts w:ascii="Verdana" w:hAnsi="Verdana"/>
                                <w:b/>
                                <w:i/>
                                <w:u w:val="single"/>
                              </w:rPr>
                              <w:t>Stage 6 Life Skills Syllabuses</w:t>
                            </w:r>
                          </w:p>
                          <w:p w14:paraId="3802665F" w14:textId="77777777" w:rsidR="00C85377" w:rsidRDefault="00C85377" w:rsidP="009145C0">
                            <w:pPr>
                              <w:pStyle w:val="ListParagraph0"/>
                              <w:numPr>
                                <w:ilvl w:val="0"/>
                                <w:numId w:val="45"/>
                              </w:numPr>
                              <w:rPr>
                                <w:rFonts w:ascii="Verdana" w:hAnsi="Verdana"/>
                              </w:rPr>
                            </w:pPr>
                            <w:r w:rsidRPr="00427429">
                              <w:rPr>
                                <w:rFonts w:ascii="Verdana" w:hAnsi="Verdana"/>
                              </w:rPr>
                              <w:t>English Life Skills</w:t>
                            </w:r>
                          </w:p>
                          <w:p w14:paraId="4F1E221A" w14:textId="77777777" w:rsidR="00C85377" w:rsidRPr="00427429" w:rsidRDefault="00C85377" w:rsidP="00427429">
                            <w:pPr>
                              <w:pStyle w:val="ListParagraph0"/>
                              <w:rPr>
                                <w:rFonts w:ascii="Verdana" w:hAnsi="Verdana"/>
                              </w:rPr>
                            </w:pPr>
                          </w:p>
                          <w:p w14:paraId="520F263F" w14:textId="77777777" w:rsidR="00C85377" w:rsidRPr="00427429" w:rsidRDefault="00C85377" w:rsidP="009145C0">
                            <w:pPr>
                              <w:pStyle w:val="ListParagraph0"/>
                              <w:numPr>
                                <w:ilvl w:val="0"/>
                                <w:numId w:val="45"/>
                              </w:numPr>
                              <w:rPr>
                                <w:rFonts w:ascii="Verdana" w:hAnsi="Verdana"/>
                              </w:rPr>
                            </w:pPr>
                            <w:r w:rsidRPr="00427429">
                              <w:rPr>
                                <w:rFonts w:ascii="Verdana" w:hAnsi="Verdana"/>
                              </w:rPr>
                              <w:t>Mathematics Life Skills</w:t>
                            </w:r>
                          </w:p>
                          <w:p w14:paraId="2A3B20D2" w14:textId="77777777" w:rsidR="00C85377" w:rsidRPr="00427429" w:rsidRDefault="00C85377" w:rsidP="00427429">
                            <w:pPr>
                              <w:pStyle w:val="ListParagraph0"/>
                              <w:rPr>
                                <w:rFonts w:ascii="Verdana" w:hAnsi="Verdana"/>
                              </w:rPr>
                            </w:pPr>
                          </w:p>
                          <w:p w14:paraId="3966DB47" w14:textId="77777777" w:rsidR="00C85377" w:rsidRPr="00427429" w:rsidRDefault="00C85377" w:rsidP="009145C0">
                            <w:pPr>
                              <w:pStyle w:val="ListParagraph0"/>
                              <w:numPr>
                                <w:ilvl w:val="0"/>
                                <w:numId w:val="45"/>
                              </w:numPr>
                              <w:rPr>
                                <w:rFonts w:ascii="Verdana" w:hAnsi="Verdana"/>
                              </w:rPr>
                            </w:pPr>
                            <w:r w:rsidRPr="00427429">
                              <w:rPr>
                                <w:rFonts w:ascii="Verdana" w:hAnsi="Verdana"/>
                              </w:rPr>
                              <w:t>Science Life Skills</w:t>
                            </w:r>
                          </w:p>
                          <w:p w14:paraId="39F6F51B" w14:textId="77777777" w:rsidR="00C85377" w:rsidRPr="00427429" w:rsidRDefault="00C85377" w:rsidP="00427429">
                            <w:pPr>
                              <w:pStyle w:val="ListParagraph0"/>
                              <w:rPr>
                                <w:rFonts w:ascii="Verdana" w:hAnsi="Verdana"/>
                              </w:rPr>
                            </w:pPr>
                          </w:p>
                          <w:p w14:paraId="5225DD22" w14:textId="77777777" w:rsidR="00C85377" w:rsidRDefault="00C85377" w:rsidP="009145C0">
                            <w:pPr>
                              <w:pStyle w:val="ListParagraph0"/>
                              <w:numPr>
                                <w:ilvl w:val="0"/>
                                <w:numId w:val="45"/>
                              </w:numPr>
                              <w:rPr>
                                <w:rFonts w:ascii="Verdana" w:hAnsi="Verdana"/>
                              </w:rPr>
                            </w:pPr>
                            <w:r w:rsidRPr="00427429">
                              <w:rPr>
                                <w:rFonts w:ascii="Verdana" w:hAnsi="Verdana"/>
                              </w:rPr>
                              <w:t>Personal Development, Health and Physical Education Life Skills</w:t>
                            </w:r>
                          </w:p>
                          <w:p w14:paraId="11A13067" w14:textId="77777777" w:rsidR="00C85377" w:rsidRPr="00427429" w:rsidRDefault="00C85377" w:rsidP="00427429">
                            <w:pPr>
                              <w:pStyle w:val="ListParagraph0"/>
                              <w:rPr>
                                <w:rFonts w:ascii="Verdana" w:hAnsi="Verdana"/>
                                <w:sz w:val="20"/>
                                <w:szCs w:val="20"/>
                              </w:rPr>
                            </w:pPr>
                          </w:p>
                          <w:p w14:paraId="6FCAAB18" w14:textId="77777777" w:rsidR="00C85377" w:rsidRPr="007F7F25" w:rsidRDefault="00C85377" w:rsidP="007F7F25">
                            <w:pPr>
                              <w:pStyle w:val="ListParagraph0"/>
                              <w:numPr>
                                <w:ilvl w:val="0"/>
                                <w:numId w:val="45"/>
                              </w:numPr>
                              <w:spacing w:after="0"/>
                              <w:rPr>
                                <w:rFonts w:ascii="Verdana" w:hAnsi="Verdana"/>
                              </w:rPr>
                            </w:pPr>
                            <w:r w:rsidRPr="007F7F25">
                              <w:rPr>
                                <w:rFonts w:ascii="Verdana" w:hAnsi="Verdana"/>
                              </w:rPr>
                              <w:t>Human Society and its Environment Life Skills</w:t>
                            </w:r>
                          </w:p>
                          <w:p w14:paraId="4D12A317" w14:textId="77777777" w:rsidR="00C85377" w:rsidRPr="007F7F25" w:rsidRDefault="00C85377" w:rsidP="007F7F25">
                            <w:pPr>
                              <w:pStyle w:val="NoSpacing"/>
                              <w:numPr>
                                <w:ilvl w:val="1"/>
                                <w:numId w:val="45"/>
                              </w:numPr>
                              <w:rPr>
                                <w:rFonts w:ascii="Verdana" w:hAnsi="Verdana"/>
                                <w:sz w:val="20"/>
                                <w:szCs w:val="20"/>
                              </w:rPr>
                            </w:pPr>
                            <w:r w:rsidRPr="007F7F25">
                              <w:rPr>
                                <w:rFonts w:ascii="Verdana" w:hAnsi="Verdana"/>
                                <w:sz w:val="20"/>
                                <w:szCs w:val="20"/>
                              </w:rPr>
                              <w:t>Human Society and Its Environment Life Skills</w:t>
                            </w:r>
                          </w:p>
                          <w:p w14:paraId="5F078E6F"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Business and Economics Life Skills</w:t>
                            </w:r>
                          </w:p>
                          <w:p w14:paraId="3FF01370"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Citizenship and Legal Studies</w:t>
                            </w:r>
                            <w:r w:rsidRPr="007F7F25">
                              <w:rPr>
                                <w:sz w:val="20"/>
                                <w:szCs w:val="20"/>
                              </w:rPr>
                              <w:t xml:space="preserve"> </w:t>
                            </w:r>
                            <w:r w:rsidRPr="007F7F25">
                              <w:rPr>
                                <w:rFonts w:ascii="Verdana" w:hAnsi="Verdana"/>
                                <w:sz w:val="20"/>
                                <w:szCs w:val="20"/>
                              </w:rPr>
                              <w:t>Life Skills</w:t>
                            </w:r>
                          </w:p>
                          <w:p w14:paraId="782684BA"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Geography Life Skills</w:t>
                            </w:r>
                          </w:p>
                          <w:p w14:paraId="78BED9FD"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History Life Skills</w:t>
                            </w:r>
                          </w:p>
                          <w:p w14:paraId="4CBDBA04"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Modern History Life Skills</w:t>
                            </w:r>
                          </w:p>
                          <w:p w14:paraId="25961614"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Society and Culture Life Skills</w:t>
                            </w:r>
                          </w:p>
                          <w:p w14:paraId="09D9C2F4" w14:textId="45F2A4D5"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Studies of Religion Life Skills</w:t>
                            </w:r>
                          </w:p>
                          <w:p w14:paraId="0218BB46"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Aboriginal Studies Life Skills</w:t>
                            </w:r>
                          </w:p>
                          <w:p w14:paraId="09D51B7D"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Work and the Community Life Skills</w:t>
                            </w:r>
                          </w:p>
                          <w:p w14:paraId="4F8C4096" w14:textId="77777777" w:rsidR="00C85377" w:rsidRDefault="00C85377" w:rsidP="00C55E44">
                            <w:pPr>
                              <w:pStyle w:val="NoSpacing"/>
                              <w:ind w:left="1440"/>
                              <w:rPr>
                                <w:rFonts w:ascii="Verdana" w:hAnsi="Verdana"/>
                                <w:sz w:val="20"/>
                                <w:szCs w:val="20"/>
                              </w:rPr>
                            </w:pPr>
                          </w:p>
                          <w:p w14:paraId="52969179" w14:textId="77777777" w:rsidR="00C85377" w:rsidRPr="007F7F25" w:rsidRDefault="00C85377" w:rsidP="009145C0">
                            <w:pPr>
                              <w:pStyle w:val="NoSpacing"/>
                              <w:numPr>
                                <w:ilvl w:val="0"/>
                                <w:numId w:val="46"/>
                              </w:numPr>
                              <w:rPr>
                                <w:rFonts w:ascii="Verdana" w:hAnsi="Verdana"/>
                              </w:rPr>
                            </w:pPr>
                            <w:r w:rsidRPr="007F7F25">
                              <w:rPr>
                                <w:rFonts w:ascii="Verdana" w:hAnsi="Verdana"/>
                              </w:rPr>
                              <w:t>Creative Arts Life Skills</w:t>
                            </w:r>
                          </w:p>
                          <w:p w14:paraId="7557BB73" w14:textId="77777777" w:rsidR="00C85377" w:rsidRDefault="00C85377" w:rsidP="009145C0">
                            <w:pPr>
                              <w:pStyle w:val="NoSpacing"/>
                              <w:numPr>
                                <w:ilvl w:val="1"/>
                                <w:numId w:val="46"/>
                              </w:numPr>
                              <w:rPr>
                                <w:rFonts w:ascii="Verdana" w:hAnsi="Verdana"/>
                                <w:sz w:val="20"/>
                                <w:szCs w:val="20"/>
                              </w:rPr>
                            </w:pPr>
                            <w:r w:rsidRPr="00E93739">
                              <w:rPr>
                                <w:rFonts w:ascii="Verdana" w:hAnsi="Verdana"/>
                                <w:sz w:val="20"/>
                                <w:szCs w:val="20"/>
                              </w:rPr>
                              <w:t>Creative Arts Life Skills</w:t>
                            </w:r>
                          </w:p>
                          <w:p w14:paraId="41BF2B94"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Dance Life Skills</w:t>
                            </w:r>
                          </w:p>
                          <w:p w14:paraId="5DF7AFE5"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 xml:space="preserve">Drama Life Skills </w:t>
                            </w:r>
                          </w:p>
                          <w:p w14:paraId="0223C9F3"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Music Life Skills</w:t>
                            </w:r>
                          </w:p>
                          <w:p w14:paraId="32071604"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Visual Arts Life Skills</w:t>
                            </w:r>
                          </w:p>
                          <w:p w14:paraId="54E46DC6" w14:textId="77777777" w:rsidR="00C85377" w:rsidRDefault="00C85377" w:rsidP="00570830">
                            <w:pPr>
                              <w:pStyle w:val="NoSpacing"/>
                              <w:ind w:left="1440"/>
                              <w:rPr>
                                <w:rFonts w:ascii="Verdana" w:hAnsi="Verdana"/>
                                <w:sz w:val="20"/>
                                <w:szCs w:val="20"/>
                              </w:rPr>
                            </w:pPr>
                          </w:p>
                          <w:p w14:paraId="5A5418FF" w14:textId="77777777" w:rsidR="00C85377" w:rsidRPr="007F7F25" w:rsidRDefault="00C85377" w:rsidP="009145C0">
                            <w:pPr>
                              <w:pStyle w:val="NoSpacing"/>
                              <w:numPr>
                                <w:ilvl w:val="0"/>
                                <w:numId w:val="46"/>
                              </w:numPr>
                              <w:rPr>
                                <w:rFonts w:ascii="Verdana" w:hAnsi="Verdana"/>
                              </w:rPr>
                            </w:pPr>
                            <w:r w:rsidRPr="007F7F25">
                              <w:rPr>
                                <w:rFonts w:ascii="Verdana" w:hAnsi="Verdana"/>
                              </w:rPr>
                              <w:t>Technology and Applied Studies Life Skills</w:t>
                            </w:r>
                          </w:p>
                          <w:p w14:paraId="674FE732"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Technology Life Skills</w:t>
                            </w:r>
                          </w:p>
                          <w:p w14:paraId="7F654CF7"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Agriculture Life Skills</w:t>
                            </w:r>
                          </w:p>
                          <w:p w14:paraId="6C469DD5"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Design and Technology Life Skills Food Technology Life Skills</w:t>
                            </w:r>
                          </w:p>
                          <w:p w14:paraId="6C21E931"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Industrial Technology Life Skills</w:t>
                            </w:r>
                          </w:p>
                          <w:p w14:paraId="6BFBDD88"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Information Processes and Technology Life Skills</w:t>
                            </w:r>
                          </w:p>
                          <w:p w14:paraId="386E976D" w14:textId="77777777" w:rsidR="00C85377" w:rsidRPr="00570830" w:rsidRDefault="00C85377" w:rsidP="009145C0">
                            <w:pPr>
                              <w:pStyle w:val="NoSpacing"/>
                              <w:numPr>
                                <w:ilvl w:val="1"/>
                                <w:numId w:val="46"/>
                              </w:numPr>
                              <w:rPr>
                                <w:rFonts w:ascii="Verdana" w:hAnsi="Verdana"/>
                                <w:sz w:val="20"/>
                                <w:szCs w:val="20"/>
                              </w:rPr>
                            </w:pPr>
                            <w:r w:rsidRPr="00570830">
                              <w:rPr>
                                <w:rFonts w:ascii="Verdana" w:hAnsi="Verdana"/>
                                <w:sz w:val="20"/>
                                <w:szCs w:val="20"/>
                              </w:rPr>
                              <w:t>Textiles and Design Life Skills</w:t>
                            </w:r>
                          </w:p>
                          <w:p w14:paraId="05B41588" w14:textId="77777777" w:rsidR="00C85377" w:rsidRPr="00E93739" w:rsidRDefault="00C85377" w:rsidP="00C55E44">
                            <w:pPr>
                              <w:ind w:left="360"/>
                              <w:rPr>
                                <w:rFonts w:ascii="Verdana" w:hAnsi="Verdana"/>
                              </w:rPr>
                            </w:pPr>
                          </w:p>
                          <w:p w14:paraId="68AAA938" w14:textId="77777777" w:rsidR="00C85377" w:rsidRPr="00E93739" w:rsidRDefault="00C85377" w:rsidP="00C55E44">
                            <w:pPr>
                              <w:rPr>
                                <w:rFonts w:ascii="Verdana" w:hAnsi="Verdana"/>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4FAA845" id="Text Box 978" o:spid="_x0000_s1330" type="#_x0000_t202" style="position:absolute;margin-left:0;margin-top:42pt;width:474.6pt;height:475.35pt;z-index:2522818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" fillcolor="#ffc" strokecolor="#ff6" strokeweight="1pt">
                <v:fill color2="#ff6" angle="135" focus="50%" type="gradient"/>
                <v:shadow on="t" color="#205867" opacity=".5" offset="1pt"/>
                <v:textbox>
                  <w:txbxContent>
                    <w:p w14:paraId="26CA3FE8" w14:textId="77777777" w:rsidR="00C85377" w:rsidRPr="00E93739" w:rsidRDefault="00C85377" w:rsidP="00C55E44">
                      <w:pPr>
                        <w:rPr>
                          <w:rFonts w:ascii="Verdana" w:hAnsi="Verdana"/>
                          <w:b/>
                          <w:i/>
                          <w:u w:val="single"/>
                          <w:lang w:val="en-US"/>
                        </w:rPr>
                      </w:pPr>
                      <w:r w:rsidRPr="00E93739">
                        <w:rPr>
                          <w:rFonts w:ascii="Verdana" w:hAnsi="Verdana"/>
                          <w:b/>
                          <w:i/>
                          <w:u w:val="single"/>
                        </w:rPr>
                        <w:t>Stage 6 Life Skills Syllabuses</w:t>
                      </w:r>
                    </w:p>
                    <w:p w14:paraId="3802665F" w14:textId="77777777" w:rsidR="00C85377" w:rsidRDefault="00C85377" w:rsidP="009145C0">
                      <w:pPr>
                        <w:pStyle w:val="ListParagraph0"/>
                        <w:numPr>
                          <w:ilvl w:val="0"/>
                          <w:numId w:val="45"/>
                        </w:numPr>
                        <w:rPr>
                          <w:rFonts w:ascii="Verdana" w:hAnsi="Verdana"/>
                        </w:rPr>
                      </w:pPr>
                      <w:r w:rsidRPr="00427429">
                        <w:rPr>
                          <w:rFonts w:ascii="Verdana" w:hAnsi="Verdana"/>
                        </w:rPr>
                        <w:t>English Life Skills</w:t>
                      </w:r>
                    </w:p>
                    <w:p w14:paraId="4F1E221A" w14:textId="77777777" w:rsidR="00C85377" w:rsidRPr="00427429" w:rsidRDefault="00C85377" w:rsidP="00427429">
                      <w:pPr>
                        <w:pStyle w:val="ListParagraph0"/>
                        <w:rPr>
                          <w:rFonts w:ascii="Verdana" w:hAnsi="Verdana"/>
                        </w:rPr>
                      </w:pPr>
                    </w:p>
                    <w:p w14:paraId="520F263F" w14:textId="77777777" w:rsidR="00C85377" w:rsidRPr="00427429" w:rsidRDefault="00C85377" w:rsidP="009145C0">
                      <w:pPr>
                        <w:pStyle w:val="ListParagraph0"/>
                        <w:numPr>
                          <w:ilvl w:val="0"/>
                          <w:numId w:val="45"/>
                        </w:numPr>
                        <w:rPr>
                          <w:rFonts w:ascii="Verdana" w:hAnsi="Verdana"/>
                        </w:rPr>
                      </w:pPr>
                      <w:r w:rsidRPr="00427429">
                        <w:rPr>
                          <w:rFonts w:ascii="Verdana" w:hAnsi="Verdana"/>
                        </w:rPr>
                        <w:t>Mathematics Life Skills</w:t>
                      </w:r>
                    </w:p>
                    <w:p w14:paraId="2A3B20D2" w14:textId="77777777" w:rsidR="00C85377" w:rsidRPr="00427429" w:rsidRDefault="00C85377" w:rsidP="00427429">
                      <w:pPr>
                        <w:pStyle w:val="ListParagraph0"/>
                        <w:rPr>
                          <w:rFonts w:ascii="Verdana" w:hAnsi="Verdana"/>
                        </w:rPr>
                      </w:pPr>
                    </w:p>
                    <w:p w14:paraId="3966DB47" w14:textId="77777777" w:rsidR="00C85377" w:rsidRPr="00427429" w:rsidRDefault="00C85377" w:rsidP="009145C0">
                      <w:pPr>
                        <w:pStyle w:val="ListParagraph0"/>
                        <w:numPr>
                          <w:ilvl w:val="0"/>
                          <w:numId w:val="45"/>
                        </w:numPr>
                        <w:rPr>
                          <w:rFonts w:ascii="Verdana" w:hAnsi="Verdana"/>
                        </w:rPr>
                      </w:pPr>
                      <w:r w:rsidRPr="00427429">
                        <w:rPr>
                          <w:rFonts w:ascii="Verdana" w:hAnsi="Verdana"/>
                        </w:rPr>
                        <w:t>Science Life Skills</w:t>
                      </w:r>
                    </w:p>
                    <w:p w14:paraId="39F6F51B" w14:textId="77777777" w:rsidR="00C85377" w:rsidRPr="00427429" w:rsidRDefault="00C85377" w:rsidP="00427429">
                      <w:pPr>
                        <w:pStyle w:val="ListParagraph0"/>
                        <w:rPr>
                          <w:rFonts w:ascii="Verdana" w:hAnsi="Verdana"/>
                        </w:rPr>
                      </w:pPr>
                    </w:p>
                    <w:p w14:paraId="5225DD22" w14:textId="77777777" w:rsidR="00C85377" w:rsidRDefault="00C85377" w:rsidP="009145C0">
                      <w:pPr>
                        <w:pStyle w:val="ListParagraph0"/>
                        <w:numPr>
                          <w:ilvl w:val="0"/>
                          <w:numId w:val="45"/>
                        </w:numPr>
                        <w:rPr>
                          <w:rFonts w:ascii="Verdana" w:hAnsi="Verdana"/>
                        </w:rPr>
                      </w:pPr>
                      <w:r w:rsidRPr="00427429">
                        <w:rPr>
                          <w:rFonts w:ascii="Verdana" w:hAnsi="Verdana"/>
                        </w:rPr>
                        <w:t>Personal Development, Health and Physical Education Life Skills</w:t>
                      </w:r>
                    </w:p>
                    <w:p w14:paraId="11A13067" w14:textId="77777777" w:rsidR="00C85377" w:rsidRPr="00427429" w:rsidRDefault="00C85377" w:rsidP="00427429">
                      <w:pPr>
                        <w:pStyle w:val="ListParagraph0"/>
                        <w:rPr>
                          <w:rFonts w:ascii="Verdana" w:hAnsi="Verdana"/>
                          <w:sz w:val="20"/>
                          <w:szCs w:val="20"/>
                        </w:rPr>
                      </w:pPr>
                    </w:p>
                    <w:p w14:paraId="6FCAAB18" w14:textId="77777777" w:rsidR="00C85377" w:rsidRPr="007F7F25" w:rsidRDefault="00C85377" w:rsidP="007F7F25">
                      <w:pPr>
                        <w:pStyle w:val="ListParagraph0"/>
                        <w:numPr>
                          <w:ilvl w:val="0"/>
                          <w:numId w:val="45"/>
                        </w:numPr>
                        <w:spacing w:after="0"/>
                        <w:rPr>
                          <w:rFonts w:ascii="Verdana" w:hAnsi="Verdana"/>
                        </w:rPr>
                      </w:pPr>
                      <w:r w:rsidRPr="007F7F25">
                        <w:rPr>
                          <w:rFonts w:ascii="Verdana" w:hAnsi="Verdana"/>
                        </w:rPr>
                        <w:t>Human Society and its Environment Life Skills</w:t>
                      </w:r>
                    </w:p>
                    <w:p w14:paraId="4D12A317" w14:textId="77777777" w:rsidR="00C85377" w:rsidRPr="007F7F25" w:rsidRDefault="00C85377" w:rsidP="007F7F25">
                      <w:pPr>
                        <w:pStyle w:val="NoSpacing"/>
                        <w:numPr>
                          <w:ilvl w:val="1"/>
                          <w:numId w:val="45"/>
                        </w:numPr>
                        <w:rPr>
                          <w:rFonts w:ascii="Verdana" w:hAnsi="Verdana"/>
                          <w:sz w:val="20"/>
                          <w:szCs w:val="20"/>
                        </w:rPr>
                      </w:pPr>
                      <w:r w:rsidRPr="007F7F25">
                        <w:rPr>
                          <w:rFonts w:ascii="Verdana" w:hAnsi="Verdana"/>
                          <w:sz w:val="20"/>
                          <w:szCs w:val="20"/>
                        </w:rPr>
                        <w:t>Human Society and Its Environment Life Skills</w:t>
                      </w:r>
                    </w:p>
                    <w:p w14:paraId="5F078E6F"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Business and Economics Life Skills</w:t>
                      </w:r>
                    </w:p>
                    <w:p w14:paraId="3FF01370"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Citizenship and Legal Studies</w:t>
                      </w:r>
                      <w:r w:rsidRPr="007F7F25">
                        <w:rPr>
                          <w:sz w:val="20"/>
                          <w:szCs w:val="20"/>
                        </w:rPr>
                        <w:t xml:space="preserve"> </w:t>
                      </w:r>
                      <w:r w:rsidRPr="007F7F25">
                        <w:rPr>
                          <w:rFonts w:ascii="Verdana" w:hAnsi="Verdana"/>
                          <w:sz w:val="20"/>
                          <w:szCs w:val="20"/>
                        </w:rPr>
                        <w:t>Life Skills</w:t>
                      </w:r>
                    </w:p>
                    <w:p w14:paraId="782684BA"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Geography Life Skills</w:t>
                      </w:r>
                    </w:p>
                    <w:p w14:paraId="78BED9FD"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History Life Skills</w:t>
                      </w:r>
                    </w:p>
                    <w:p w14:paraId="4CBDBA04"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Modern History Life Skills</w:t>
                      </w:r>
                    </w:p>
                    <w:p w14:paraId="25961614"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Society and Culture Life Skills</w:t>
                      </w:r>
                    </w:p>
                    <w:p w14:paraId="09D9C2F4" w14:textId="45F2A4D5"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Studies of Religion Life Skills</w:t>
                      </w:r>
                    </w:p>
                    <w:p w14:paraId="0218BB46"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Aboriginal Studies Life Skills</w:t>
                      </w:r>
                    </w:p>
                    <w:p w14:paraId="09D51B7D" w14:textId="77777777" w:rsidR="00C85377" w:rsidRPr="007F7F25" w:rsidRDefault="00C85377" w:rsidP="009145C0">
                      <w:pPr>
                        <w:pStyle w:val="NoSpacing"/>
                        <w:numPr>
                          <w:ilvl w:val="1"/>
                          <w:numId w:val="45"/>
                        </w:numPr>
                        <w:rPr>
                          <w:rFonts w:ascii="Verdana" w:hAnsi="Verdana"/>
                          <w:sz w:val="20"/>
                          <w:szCs w:val="20"/>
                        </w:rPr>
                      </w:pPr>
                      <w:r w:rsidRPr="007F7F25">
                        <w:rPr>
                          <w:rFonts w:ascii="Verdana" w:hAnsi="Verdana"/>
                          <w:sz w:val="20"/>
                          <w:szCs w:val="20"/>
                        </w:rPr>
                        <w:t>Work and the Community Life Skills</w:t>
                      </w:r>
                    </w:p>
                    <w:p w14:paraId="4F8C4096" w14:textId="77777777" w:rsidR="00C85377" w:rsidRDefault="00C85377" w:rsidP="00C55E44">
                      <w:pPr>
                        <w:pStyle w:val="NoSpacing"/>
                        <w:ind w:left="1440"/>
                        <w:rPr>
                          <w:rFonts w:ascii="Verdana" w:hAnsi="Verdana"/>
                          <w:sz w:val="20"/>
                          <w:szCs w:val="20"/>
                        </w:rPr>
                      </w:pPr>
                    </w:p>
                    <w:p w14:paraId="52969179" w14:textId="77777777" w:rsidR="00C85377" w:rsidRPr="007F7F25" w:rsidRDefault="00C85377" w:rsidP="009145C0">
                      <w:pPr>
                        <w:pStyle w:val="NoSpacing"/>
                        <w:numPr>
                          <w:ilvl w:val="0"/>
                          <w:numId w:val="46"/>
                        </w:numPr>
                        <w:rPr>
                          <w:rFonts w:ascii="Verdana" w:hAnsi="Verdana"/>
                        </w:rPr>
                      </w:pPr>
                      <w:r w:rsidRPr="007F7F25">
                        <w:rPr>
                          <w:rFonts w:ascii="Verdana" w:hAnsi="Verdana"/>
                        </w:rPr>
                        <w:t>Creative Arts Life Skills</w:t>
                      </w:r>
                    </w:p>
                    <w:p w14:paraId="7557BB73" w14:textId="77777777" w:rsidR="00C85377" w:rsidRDefault="00C85377" w:rsidP="009145C0">
                      <w:pPr>
                        <w:pStyle w:val="NoSpacing"/>
                        <w:numPr>
                          <w:ilvl w:val="1"/>
                          <w:numId w:val="46"/>
                        </w:numPr>
                        <w:rPr>
                          <w:rFonts w:ascii="Verdana" w:hAnsi="Verdana"/>
                          <w:sz w:val="20"/>
                          <w:szCs w:val="20"/>
                        </w:rPr>
                      </w:pPr>
                      <w:r w:rsidRPr="00E93739">
                        <w:rPr>
                          <w:rFonts w:ascii="Verdana" w:hAnsi="Verdana"/>
                          <w:sz w:val="20"/>
                          <w:szCs w:val="20"/>
                        </w:rPr>
                        <w:t>Creative Arts Life Skills</w:t>
                      </w:r>
                    </w:p>
                    <w:p w14:paraId="41BF2B94"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Dance Life Skills</w:t>
                      </w:r>
                    </w:p>
                    <w:p w14:paraId="5DF7AFE5"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 xml:space="preserve">Drama Life Skills </w:t>
                      </w:r>
                    </w:p>
                    <w:p w14:paraId="0223C9F3"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Music Life Skills</w:t>
                      </w:r>
                    </w:p>
                    <w:p w14:paraId="32071604"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Visual Arts Life Skills</w:t>
                      </w:r>
                    </w:p>
                    <w:p w14:paraId="54E46DC6" w14:textId="77777777" w:rsidR="00C85377" w:rsidRDefault="00C85377" w:rsidP="00570830">
                      <w:pPr>
                        <w:pStyle w:val="NoSpacing"/>
                        <w:ind w:left="1440"/>
                        <w:rPr>
                          <w:rFonts w:ascii="Verdana" w:hAnsi="Verdana"/>
                          <w:sz w:val="20"/>
                          <w:szCs w:val="20"/>
                        </w:rPr>
                      </w:pPr>
                    </w:p>
                    <w:p w14:paraId="5A5418FF" w14:textId="77777777" w:rsidR="00C85377" w:rsidRPr="007F7F25" w:rsidRDefault="00C85377" w:rsidP="009145C0">
                      <w:pPr>
                        <w:pStyle w:val="NoSpacing"/>
                        <w:numPr>
                          <w:ilvl w:val="0"/>
                          <w:numId w:val="46"/>
                        </w:numPr>
                        <w:rPr>
                          <w:rFonts w:ascii="Verdana" w:hAnsi="Verdana"/>
                        </w:rPr>
                      </w:pPr>
                      <w:r w:rsidRPr="007F7F25">
                        <w:rPr>
                          <w:rFonts w:ascii="Verdana" w:hAnsi="Verdana"/>
                        </w:rPr>
                        <w:t>Technology and Applied Studies Life Skills</w:t>
                      </w:r>
                    </w:p>
                    <w:p w14:paraId="674FE732"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Technology Life Skills</w:t>
                      </w:r>
                    </w:p>
                    <w:p w14:paraId="7F654CF7"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Agriculture Life Skills</w:t>
                      </w:r>
                    </w:p>
                    <w:p w14:paraId="6C469DD5"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Design and Technology Life Skills Food Technology Life Skills</w:t>
                      </w:r>
                    </w:p>
                    <w:p w14:paraId="6C21E931"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Industrial Technology Life Skills</w:t>
                      </w:r>
                    </w:p>
                    <w:p w14:paraId="6BFBDD88" w14:textId="77777777" w:rsidR="00C85377" w:rsidRDefault="00C85377" w:rsidP="009145C0">
                      <w:pPr>
                        <w:pStyle w:val="NoSpacing"/>
                        <w:numPr>
                          <w:ilvl w:val="1"/>
                          <w:numId w:val="46"/>
                        </w:numPr>
                        <w:rPr>
                          <w:rFonts w:ascii="Verdana" w:hAnsi="Verdana"/>
                          <w:sz w:val="20"/>
                          <w:szCs w:val="20"/>
                        </w:rPr>
                      </w:pPr>
                      <w:r w:rsidRPr="00570830">
                        <w:rPr>
                          <w:rFonts w:ascii="Verdana" w:hAnsi="Verdana"/>
                          <w:sz w:val="20"/>
                          <w:szCs w:val="20"/>
                        </w:rPr>
                        <w:t>Information Processes and Technology Life Skills</w:t>
                      </w:r>
                    </w:p>
                    <w:p w14:paraId="386E976D" w14:textId="77777777" w:rsidR="00C85377" w:rsidRPr="00570830" w:rsidRDefault="00C85377" w:rsidP="009145C0">
                      <w:pPr>
                        <w:pStyle w:val="NoSpacing"/>
                        <w:numPr>
                          <w:ilvl w:val="1"/>
                          <w:numId w:val="46"/>
                        </w:numPr>
                        <w:rPr>
                          <w:rFonts w:ascii="Verdana" w:hAnsi="Verdana"/>
                          <w:sz w:val="20"/>
                          <w:szCs w:val="20"/>
                        </w:rPr>
                      </w:pPr>
                      <w:r w:rsidRPr="00570830">
                        <w:rPr>
                          <w:rFonts w:ascii="Verdana" w:hAnsi="Verdana"/>
                          <w:sz w:val="20"/>
                          <w:szCs w:val="20"/>
                        </w:rPr>
                        <w:t>Textiles and Design Life Skills</w:t>
                      </w:r>
                    </w:p>
                    <w:p w14:paraId="05B41588" w14:textId="77777777" w:rsidR="00C85377" w:rsidRPr="00E93739" w:rsidRDefault="00C85377" w:rsidP="00C55E44">
                      <w:pPr>
                        <w:ind w:left="360"/>
                        <w:rPr>
                          <w:rFonts w:ascii="Verdana" w:hAnsi="Verdana"/>
                        </w:rPr>
                      </w:pPr>
                    </w:p>
                    <w:p w14:paraId="68AAA938" w14:textId="77777777" w:rsidR="00C85377" w:rsidRPr="00E93739" w:rsidRDefault="00C85377" w:rsidP="00C55E44">
                      <w:pPr>
                        <w:rPr>
                          <w:rFonts w:ascii="Verdana" w:hAnsi="Verdana"/>
                        </w:rPr>
                      </w:pPr>
                    </w:p>
                  </w:txbxContent>
                </v:textbox>
                <w10:wrap anchorx="margin"/>
              </v:shape>
            </w:pict>
          </mc:Fallback>
        </mc:AlternateContent>
      </w:r>
    </w:p>
    <w:tbl>
      <w:tblPr>
        <w:tblW w:w="10348" w:type="dxa"/>
        <w:tblInd w:w="-5" w:type="dxa"/>
        <w:tblLayout w:type="fixed"/>
        <w:tblCellMar>
          <w:left w:w="0" w:type="dxa"/>
          <w:right w:w="0" w:type="dxa"/>
        </w:tblCellMar>
        <w:tblLook w:val="0000" w:firstRow="0" w:lastRow="0" w:firstColumn="0" w:lastColumn="0" w:noHBand="0" w:noVBand="0"/>
      </w:tblPr>
      <w:tblGrid>
        <w:gridCol w:w="3377"/>
        <w:gridCol w:w="571"/>
        <w:gridCol w:w="1556"/>
        <w:gridCol w:w="1811"/>
        <w:gridCol w:w="3033"/>
      </w:tblGrid>
      <w:tr w:rsidR="00CB32D1" w:rsidRPr="006A5B82" w14:paraId="43565878" w14:textId="77777777" w:rsidTr="00CB32D1">
        <w:trPr>
          <w:trHeight w:val="1145"/>
        </w:trPr>
        <w:tc>
          <w:tcPr>
            <w:tcW w:w="3377" w:type="dxa"/>
            <w:tcBorders>
              <w:top w:val="single" w:sz="4" w:space="0" w:color="000000"/>
              <w:left w:val="single" w:sz="4" w:space="0" w:color="000000"/>
              <w:bottom w:val="single" w:sz="4" w:space="0" w:color="000000"/>
              <w:right w:val="single" w:sz="4" w:space="0" w:color="000000"/>
            </w:tcBorders>
            <w:shd w:val="clear" w:color="auto" w:fill="D9D9D9"/>
          </w:tcPr>
          <w:p w14:paraId="3291D8D8" w14:textId="77777777" w:rsidR="00CB32D1" w:rsidRPr="006A5B82" w:rsidRDefault="00CB32D1" w:rsidP="00C85377">
            <w:pPr>
              <w:kinsoku w:val="0"/>
              <w:spacing w:before="6"/>
            </w:pPr>
            <w:bookmarkStart w:id="14" w:name="General"/>
            <w:bookmarkStart w:id="15" w:name="Framework_and_Non_Framework_Courses"/>
            <w:bookmarkStart w:id="16" w:name="Optional_External_HSC_Examination"/>
            <w:bookmarkStart w:id="17" w:name="Student_Selection,_enrolment_and_inducti"/>
            <w:bookmarkEnd w:id="14"/>
            <w:bookmarkEnd w:id="15"/>
            <w:bookmarkEnd w:id="16"/>
            <w:bookmarkEnd w:id="17"/>
          </w:p>
          <w:p w14:paraId="20389D47" w14:textId="77777777" w:rsidR="00CB32D1" w:rsidRPr="006A5B82" w:rsidRDefault="00CB32D1" w:rsidP="00C85377">
            <w:pPr>
              <w:kinsoku w:val="0"/>
              <w:ind w:left="133"/>
            </w:pPr>
            <w:r w:rsidRPr="006A5B82">
              <w:rPr>
                <w:noProof/>
              </w:rPr>
              <w:drawing>
                <wp:inline distT="0" distB="0" distL="0" distR="0" wp14:anchorId="77B097C4" wp14:editId="4CBB237A">
                  <wp:extent cx="1171575" cy="409575"/>
                  <wp:effectExtent l="0" t="0" r="9525" b="9525"/>
                  <wp:docPr id="984" name="Picture 98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71575" cy="409575"/>
                          </a:xfrm>
                          <a:prstGeom prst="rect">
                            <a:avLst/>
                          </a:prstGeom>
                          <a:noFill/>
                          <a:ln>
                            <a:noFill/>
                          </a:ln>
                        </pic:spPr>
                      </pic:pic>
                    </a:graphicData>
                  </a:graphic>
                </wp:inline>
              </w:drawing>
            </w:r>
          </w:p>
        </w:tc>
        <w:tc>
          <w:tcPr>
            <w:tcW w:w="6971" w:type="dxa"/>
            <w:gridSpan w:val="4"/>
            <w:tcBorders>
              <w:top w:val="single" w:sz="4" w:space="0" w:color="000000"/>
              <w:left w:val="single" w:sz="4" w:space="0" w:color="000000"/>
              <w:bottom w:val="single" w:sz="4" w:space="0" w:color="000000"/>
              <w:right w:val="single" w:sz="4" w:space="0" w:color="000000"/>
            </w:tcBorders>
            <w:shd w:val="clear" w:color="auto" w:fill="D9D9D9"/>
          </w:tcPr>
          <w:p w14:paraId="36F67939" w14:textId="77777777" w:rsidR="00CB32D1" w:rsidRPr="006A5B82" w:rsidRDefault="00CB32D1" w:rsidP="00C85377">
            <w:pPr>
              <w:kinsoku w:val="0"/>
              <w:spacing w:before="79"/>
              <w:ind w:left="382" w:right="616"/>
              <w:jc w:val="center"/>
              <w:rPr>
                <w:rFonts w:ascii="Arial Narrow" w:hAnsi="Arial Narrow" w:cs="Arial Narrow"/>
                <w:b/>
                <w:bCs/>
              </w:rPr>
            </w:pPr>
            <w:r w:rsidRPr="006A5B82">
              <w:rPr>
                <w:rFonts w:ascii="Arial Narrow" w:hAnsi="Arial Narrow" w:cs="Arial Narrow"/>
                <w:b/>
                <w:bCs/>
                <w:shd w:val="clear" w:color="auto" w:fill="D2D2D2"/>
              </w:rPr>
              <w:t>2023 C</w:t>
            </w:r>
            <w:r w:rsidRPr="006A5B82">
              <w:rPr>
                <w:rFonts w:ascii="Arial Narrow" w:hAnsi="Arial Narrow" w:cs="Arial Narrow"/>
                <w:b/>
                <w:bCs/>
              </w:rPr>
              <w:t>ONSTRUCTION</w:t>
            </w:r>
            <w:r w:rsidRPr="006A5B82">
              <w:rPr>
                <w:rFonts w:ascii="Arial Narrow" w:hAnsi="Arial Narrow" w:cs="Arial Narrow"/>
                <w:b/>
                <w:bCs/>
                <w:spacing w:val="-1"/>
              </w:rPr>
              <w:t xml:space="preserve"> </w:t>
            </w:r>
            <w:r w:rsidRPr="006A5B82">
              <w:rPr>
                <w:rFonts w:ascii="Arial Narrow" w:hAnsi="Arial Narrow" w:cs="Arial Narrow"/>
                <w:b/>
                <w:bCs/>
              </w:rPr>
              <w:t>CO</w:t>
            </w:r>
            <w:r w:rsidRPr="006A5B82">
              <w:rPr>
                <w:rFonts w:ascii="Arial Narrow" w:hAnsi="Arial Narrow" w:cs="Arial Narrow"/>
                <w:b/>
                <w:bCs/>
                <w:shd w:val="clear" w:color="auto" w:fill="D2D2D2"/>
              </w:rPr>
              <w:t>URSE</w:t>
            </w:r>
            <w:r w:rsidRPr="006A5B82">
              <w:rPr>
                <w:rFonts w:ascii="Arial Narrow" w:hAnsi="Arial Narrow" w:cs="Arial Narrow"/>
                <w:b/>
                <w:bCs/>
                <w:spacing w:val="-3"/>
                <w:shd w:val="clear" w:color="auto" w:fill="D2D2D2"/>
              </w:rPr>
              <w:t xml:space="preserve"> </w:t>
            </w:r>
            <w:r w:rsidRPr="006A5B82">
              <w:rPr>
                <w:rFonts w:ascii="Arial Narrow" w:hAnsi="Arial Narrow" w:cs="Arial Narrow"/>
                <w:b/>
                <w:bCs/>
                <w:shd w:val="clear" w:color="auto" w:fill="D2D2D2"/>
              </w:rPr>
              <w:t xml:space="preserve">DESCRIPTOR      </w:t>
            </w:r>
            <w:r w:rsidRPr="006A5B82">
              <w:rPr>
                <w:rFonts w:ascii="Arial Narrow" w:hAnsi="Arial Narrow" w:cs="Arial Narrow"/>
                <w:b/>
                <w:bCs/>
                <w:spacing w:val="10"/>
                <w:shd w:val="clear" w:color="auto" w:fill="D2D2D2"/>
              </w:rPr>
              <w:t xml:space="preserve"> </w:t>
            </w:r>
          </w:p>
          <w:p w14:paraId="28953DAD" w14:textId="77777777" w:rsidR="00CB32D1" w:rsidRPr="006A5B82" w:rsidRDefault="00CB32D1" w:rsidP="00C85377">
            <w:pPr>
              <w:kinsoku w:val="0"/>
              <w:spacing w:before="23" w:line="261" w:lineRule="auto"/>
              <w:ind w:left="471" w:right="616"/>
              <w:jc w:val="center"/>
              <w:rPr>
                <w:rFonts w:ascii="Arial Narrow" w:hAnsi="Arial Narrow" w:cs="Arial Narrow"/>
                <w:b/>
                <w:bCs/>
              </w:rPr>
            </w:pPr>
            <w:r w:rsidRPr="006A5B82">
              <w:rPr>
                <w:rFonts w:ascii="Arial Narrow" w:hAnsi="Arial Narrow" w:cs="Arial Narrow"/>
                <w:b/>
                <w:bCs/>
                <w:shd w:val="clear" w:color="auto" w:fill="D2D2D2"/>
              </w:rPr>
              <w:t>CPC20220 Certificate II in Construction Pathways + Statement of Attainment</w:t>
            </w:r>
            <w:r w:rsidRPr="006A5B82">
              <w:rPr>
                <w:rFonts w:ascii="Arial Narrow" w:hAnsi="Arial Narrow" w:cs="Arial Narrow"/>
                <w:b/>
                <w:bCs/>
                <w:spacing w:val="1"/>
              </w:rPr>
              <w:t xml:space="preserve"> </w:t>
            </w:r>
            <w:r w:rsidRPr="006A5B82">
              <w:rPr>
                <w:rFonts w:ascii="Arial Narrow" w:hAnsi="Arial Narrow" w:cs="Arial Narrow"/>
                <w:b/>
                <w:bCs/>
                <w:shd w:val="clear" w:color="auto" w:fill="D2D2D2"/>
              </w:rPr>
              <w:t>towards</w:t>
            </w:r>
            <w:r w:rsidRPr="006A5B82">
              <w:rPr>
                <w:rFonts w:ascii="Arial Narrow" w:hAnsi="Arial Narrow" w:cs="Arial Narrow"/>
                <w:b/>
                <w:bCs/>
                <w:spacing w:val="-1"/>
                <w:shd w:val="clear" w:color="auto" w:fill="D2D2D2"/>
              </w:rPr>
              <w:t xml:space="preserve"> </w:t>
            </w:r>
            <w:r w:rsidRPr="006A5B82">
              <w:rPr>
                <w:rFonts w:ascii="Arial Narrow" w:hAnsi="Arial Narrow" w:cs="Arial Narrow"/>
                <w:b/>
                <w:bCs/>
                <w:shd w:val="clear" w:color="auto" w:fill="D2D2D2"/>
              </w:rPr>
              <w:t>CPC20120 Certificate</w:t>
            </w:r>
            <w:r w:rsidRPr="006A5B82">
              <w:rPr>
                <w:rFonts w:ascii="Arial Narrow" w:hAnsi="Arial Narrow" w:cs="Arial Narrow"/>
                <w:b/>
                <w:bCs/>
                <w:spacing w:val="-1"/>
                <w:shd w:val="clear" w:color="auto" w:fill="D2D2D2"/>
              </w:rPr>
              <w:t xml:space="preserve"> </w:t>
            </w:r>
            <w:r w:rsidRPr="006A5B82">
              <w:rPr>
                <w:rFonts w:ascii="Arial Narrow" w:hAnsi="Arial Narrow" w:cs="Arial Narrow"/>
                <w:b/>
                <w:bCs/>
                <w:shd w:val="clear" w:color="auto" w:fill="D2D2D2"/>
              </w:rPr>
              <w:t>II in</w:t>
            </w:r>
            <w:r w:rsidRPr="006A5B82">
              <w:rPr>
                <w:rFonts w:ascii="Arial Narrow" w:hAnsi="Arial Narrow" w:cs="Arial Narrow"/>
                <w:b/>
                <w:bCs/>
                <w:spacing w:val="-1"/>
                <w:shd w:val="clear" w:color="auto" w:fill="D2D2D2"/>
              </w:rPr>
              <w:t xml:space="preserve"> </w:t>
            </w:r>
            <w:r w:rsidRPr="006A5B82">
              <w:rPr>
                <w:rFonts w:ascii="Arial Narrow" w:hAnsi="Arial Narrow" w:cs="Arial Narrow"/>
                <w:b/>
                <w:bCs/>
                <w:shd w:val="clear" w:color="auto" w:fill="D2D2D2"/>
              </w:rPr>
              <w:t xml:space="preserve">Construction      </w:t>
            </w:r>
            <w:r w:rsidRPr="006A5B82">
              <w:rPr>
                <w:rFonts w:ascii="Arial Narrow" w:hAnsi="Arial Narrow" w:cs="Arial Narrow"/>
                <w:b/>
                <w:bCs/>
                <w:spacing w:val="18"/>
                <w:shd w:val="clear" w:color="auto" w:fill="D2D2D2"/>
              </w:rPr>
              <w:t xml:space="preserve"> </w:t>
            </w:r>
          </w:p>
          <w:p w14:paraId="006BD1A5" w14:textId="77777777" w:rsidR="00CB32D1" w:rsidRPr="006A5B82" w:rsidRDefault="00CB32D1" w:rsidP="00C85377">
            <w:pPr>
              <w:kinsoku w:val="0"/>
              <w:spacing w:line="189" w:lineRule="exact"/>
              <w:ind w:left="466" w:right="616"/>
              <w:jc w:val="center"/>
              <w:rPr>
                <w:rFonts w:ascii="Arial Narrow" w:hAnsi="Arial Narrow" w:cs="Arial Narrow"/>
                <w:b/>
                <w:bCs/>
                <w:sz w:val="18"/>
                <w:szCs w:val="18"/>
              </w:rPr>
            </w:pPr>
            <w:r w:rsidRPr="006A5B82">
              <w:rPr>
                <w:rFonts w:ascii="Arial Narrow" w:hAnsi="Arial Narrow" w:cs="Arial Narrow"/>
                <w:b/>
                <w:bCs/>
                <w:sz w:val="18"/>
                <w:szCs w:val="18"/>
              </w:rPr>
              <w:t>Public</w:t>
            </w:r>
            <w:r w:rsidRPr="006A5B82">
              <w:rPr>
                <w:rFonts w:ascii="Arial Narrow" w:hAnsi="Arial Narrow" w:cs="Arial Narrow"/>
                <w:b/>
                <w:bCs/>
                <w:spacing w:val="-5"/>
                <w:sz w:val="18"/>
                <w:szCs w:val="18"/>
              </w:rPr>
              <w:t xml:space="preserve"> </w:t>
            </w:r>
            <w:r w:rsidRPr="006A5B82">
              <w:rPr>
                <w:rFonts w:ascii="Arial Narrow" w:hAnsi="Arial Narrow" w:cs="Arial Narrow"/>
                <w:b/>
                <w:bCs/>
                <w:sz w:val="18"/>
                <w:szCs w:val="18"/>
              </w:rPr>
              <w:t>Schools</w:t>
            </w:r>
            <w:r w:rsidRPr="006A5B82">
              <w:rPr>
                <w:rFonts w:ascii="Arial Narrow" w:hAnsi="Arial Narrow" w:cs="Arial Narrow"/>
                <w:b/>
                <w:bCs/>
                <w:spacing w:val="-4"/>
                <w:sz w:val="18"/>
                <w:szCs w:val="18"/>
              </w:rPr>
              <w:t xml:space="preserve"> </w:t>
            </w:r>
            <w:r w:rsidRPr="006A5B82">
              <w:rPr>
                <w:rFonts w:ascii="Arial Narrow" w:hAnsi="Arial Narrow" w:cs="Arial Narrow"/>
                <w:b/>
                <w:bCs/>
                <w:sz w:val="18"/>
                <w:szCs w:val="18"/>
              </w:rPr>
              <w:t>NSW</w:t>
            </w:r>
            <w:r w:rsidRPr="006A5B82">
              <w:rPr>
                <w:rFonts w:ascii="Arial Narrow" w:hAnsi="Arial Narrow" w:cs="Arial Narrow"/>
                <w:b/>
                <w:bCs/>
                <w:spacing w:val="-1"/>
                <w:sz w:val="18"/>
                <w:szCs w:val="18"/>
              </w:rPr>
              <w:t xml:space="preserve"> </w:t>
            </w:r>
            <w:r w:rsidRPr="006A5B82">
              <w:rPr>
                <w:rFonts w:ascii="Arial Narrow" w:hAnsi="Arial Narrow" w:cs="Arial Narrow"/>
                <w:b/>
                <w:bCs/>
                <w:sz w:val="18"/>
                <w:szCs w:val="18"/>
              </w:rPr>
              <w:t>Wagga</w:t>
            </w:r>
            <w:r w:rsidRPr="006A5B82">
              <w:rPr>
                <w:rFonts w:ascii="Arial Narrow" w:hAnsi="Arial Narrow" w:cs="Arial Narrow"/>
                <w:b/>
                <w:bCs/>
                <w:spacing w:val="-4"/>
                <w:sz w:val="18"/>
                <w:szCs w:val="18"/>
              </w:rPr>
              <w:t xml:space="preserve"> </w:t>
            </w:r>
            <w:r w:rsidRPr="006A5B82">
              <w:rPr>
                <w:rFonts w:ascii="Arial Narrow" w:hAnsi="Arial Narrow" w:cs="Arial Narrow"/>
                <w:b/>
                <w:bCs/>
                <w:sz w:val="18"/>
                <w:szCs w:val="18"/>
              </w:rPr>
              <w:t>Wagga,</w:t>
            </w:r>
            <w:r w:rsidRPr="006A5B82">
              <w:rPr>
                <w:rFonts w:ascii="Arial Narrow" w:hAnsi="Arial Narrow" w:cs="Arial Narrow"/>
                <w:b/>
                <w:bCs/>
                <w:spacing w:val="-3"/>
                <w:sz w:val="18"/>
                <w:szCs w:val="18"/>
              </w:rPr>
              <w:t xml:space="preserve"> </w:t>
            </w:r>
            <w:r w:rsidRPr="006A5B82">
              <w:rPr>
                <w:rFonts w:ascii="Arial Narrow" w:hAnsi="Arial Narrow" w:cs="Arial Narrow"/>
                <w:b/>
                <w:bCs/>
                <w:sz w:val="18"/>
                <w:szCs w:val="18"/>
              </w:rPr>
              <w:t>RTO</w:t>
            </w:r>
            <w:r w:rsidRPr="006A5B82">
              <w:rPr>
                <w:rFonts w:ascii="Arial Narrow" w:hAnsi="Arial Narrow" w:cs="Arial Narrow"/>
                <w:b/>
                <w:bCs/>
                <w:spacing w:val="3"/>
                <w:sz w:val="18"/>
                <w:szCs w:val="18"/>
              </w:rPr>
              <w:t xml:space="preserve"> </w:t>
            </w:r>
            <w:r w:rsidRPr="006A5B82">
              <w:rPr>
                <w:rFonts w:ascii="Arial Narrow" w:hAnsi="Arial Narrow" w:cs="Arial Narrow"/>
                <w:b/>
                <w:bCs/>
                <w:sz w:val="18"/>
                <w:szCs w:val="18"/>
              </w:rPr>
              <w:t>90333</w:t>
            </w:r>
          </w:p>
        </w:tc>
      </w:tr>
      <w:tr w:rsidR="00CB32D1" w:rsidRPr="006A5B82" w14:paraId="4F10D431" w14:textId="77777777" w:rsidTr="00CB32D1">
        <w:trPr>
          <w:trHeight w:val="310"/>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D9D9D9"/>
          </w:tcPr>
          <w:p w14:paraId="628CCFE8" w14:textId="77777777" w:rsidR="00CB32D1" w:rsidRPr="006A5B82" w:rsidRDefault="00CB32D1" w:rsidP="00C85377">
            <w:pPr>
              <w:kinsoku w:val="0"/>
              <w:spacing w:before="55"/>
              <w:ind w:left="470"/>
              <w:rPr>
                <w:rFonts w:ascii="Arial Narrow" w:hAnsi="Arial Narrow" w:cs="Arial Narrow"/>
                <w:sz w:val="17"/>
                <w:szCs w:val="17"/>
              </w:rPr>
            </w:pPr>
            <w:r w:rsidRPr="006A5B82">
              <w:rPr>
                <w:rFonts w:ascii="Arial Narrow" w:hAnsi="Arial Narrow" w:cs="Arial Narrow"/>
                <w:sz w:val="17"/>
                <w:szCs w:val="17"/>
              </w:rPr>
              <w:t>This</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document may</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change</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due</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to</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Training</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Package</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NSW</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Education Standards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Authority</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(NESA)</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updates.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Notification</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of variations</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will</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be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made</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in</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due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time</w:t>
            </w:r>
          </w:p>
        </w:tc>
      </w:tr>
      <w:tr w:rsidR="00CB32D1" w:rsidRPr="006A5B82" w14:paraId="03F309DF" w14:textId="77777777" w:rsidTr="00CB32D1">
        <w:trPr>
          <w:trHeight w:val="500"/>
        </w:trPr>
        <w:tc>
          <w:tcPr>
            <w:tcW w:w="5504" w:type="dxa"/>
            <w:gridSpan w:val="3"/>
            <w:tcBorders>
              <w:top w:val="single" w:sz="4" w:space="0" w:color="000000"/>
              <w:left w:val="single" w:sz="4" w:space="0" w:color="000000"/>
              <w:bottom w:val="single" w:sz="4" w:space="0" w:color="000000"/>
              <w:right w:val="single" w:sz="4" w:space="0" w:color="000000"/>
            </w:tcBorders>
          </w:tcPr>
          <w:p w14:paraId="53A93EA1" w14:textId="77777777" w:rsidR="00CB32D1" w:rsidRPr="006A5B82" w:rsidRDefault="00CB32D1" w:rsidP="00C85377">
            <w:pPr>
              <w:kinsoku w:val="0"/>
              <w:spacing w:before="55" w:line="193" w:lineRule="exact"/>
              <w:ind w:left="105"/>
              <w:rPr>
                <w:rFonts w:ascii="Arial Narrow" w:hAnsi="Arial Narrow" w:cs="Arial Narrow"/>
                <w:b/>
                <w:bCs/>
                <w:sz w:val="17"/>
                <w:szCs w:val="17"/>
              </w:rPr>
            </w:pPr>
            <w:r w:rsidRPr="006A5B82">
              <w:rPr>
                <w:rFonts w:ascii="Arial Narrow" w:hAnsi="Arial Narrow" w:cs="Arial Narrow"/>
                <w:sz w:val="17"/>
                <w:szCs w:val="17"/>
              </w:rPr>
              <w:t>Course:</w:t>
            </w:r>
            <w:r w:rsidRPr="006A5B82">
              <w:rPr>
                <w:rFonts w:ascii="Arial Narrow" w:hAnsi="Arial Narrow" w:cs="Arial Narrow"/>
                <w:spacing w:val="-3"/>
                <w:sz w:val="17"/>
                <w:szCs w:val="17"/>
              </w:rPr>
              <w:t xml:space="preserve"> </w:t>
            </w:r>
            <w:r w:rsidRPr="006A5B82">
              <w:rPr>
                <w:rFonts w:ascii="Arial Narrow" w:hAnsi="Arial Narrow" w:cs="Arial Narrow"/>
                <w:b/>
                <w:bCs/>
                <w:sz w:val="17"/>
                <w:szCs w:val="17"/>
              </w:rPr>
              <w:t>Construction</w:t>
            </w:r>
          </w:p>
          <w:p w14:paraId="1ED496BC" w14:textId="77777777" w:rsidR="00CB32D1" w:rsidRPr="006A5B82" w:rsidRDefault="00CB32D1" w:rsidP="00C85377">
            <w:pPr>
              <w:kinsoku w:val="0"/>
              <w:spacing w:line="193" w:lineRule="exact"/>
              <w:ind w:left="105"/>
              <w:rPr>
                <w:rFonts w:ascii="Arial Narrow" w:hAnsi="Arial Narrow" w:cs="Arial Narrow"/>
                <w:sz w:val="17"/>
                <w:szCs w:val="17"/>
              </w:rPr>
            </w:pPr>
            <w:r w:rsidRPr="006A5B82">
              <w:rPr>
                <w:rFonts w:ascii="Arial Narrow" w:hAnsi="Arial Narrow" w:cs="Arial Narrow"/>
                <w:sz w:val="17"/>
                <w:szCs w:val="17"/>
              </w:rPr>
              <w:t>Board</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Developed</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Course</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(240</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hour)</w:t>
            </w:r>
          </w:p>
        </w:tc>
        <w:tc>
          <w:tcPr>
            <w:tcW w:w="4844" w:type="dxa"/>
            <w:gridSpan w:val="2"/>
            <w:tcBorders>
              <w:top w:val="single" w:sz="4" w:space="0" w:color="000000"/>
              <w:left w:val="single" w:sz="4" w:space="0" w:color="000000"/>
              <w:bottom w:val="single" w:sz="4" w:space="0" w:color="000000"/>
              <w:right w:val="single" w:sz="4" w:space="0" w:color="000000"/>
            </w:tcBorders>
          </w:tcPr>
          <w:p w14:paraId="5CA76185" w14:textId="77777777" w:rsidR="00CB32D1" w:rsidRPr="006A5B82" w:rsidRDefault="00CB32D1" w:rsidP="00C85377">
            <w:pPr>
              <w:kinsoku w:val="0"/>
              <w:spacing w:before="50"/>
              <w:ind w:left="108"/>
              <w:rPr>
                <w:rFonts w:ascii="Arial Narrow" w:hAnsi="Arial Narrow" w:cs="Arial Narrow"/>
                <w:sz w:val="17"/>
                <w:szCs w:val="17"/>
              </w:rPr>
            </w:pPr>
            <w:r w:rsidRPr="006A5B82">
              <w:rPr>
                <w:rFonts w:ascii="Arial Narrow" w:hAnsi="Arial Narrow" w:cs="Arial Narrow"/>
                <w:sz w:val="17"/>
                <w:szCs w:val="17"/>
              </w:rPr>
              <w:t>2</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or</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4</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Preliminary</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and/or</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HSC</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units</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in</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total</w:t>
            </w:r>
          </w:p>
          <w:p w14:paraId="1C550023" w14:textId="77777777" w:rsidR="00CB32D1" w:rsidRPr="006A5B82" w:rsidRDefault="00CB32D1" w:rsidP="00C85377">
            <w:pPr>
              <w:kinsoku w:val="0"/>
              <w:ind w:left="108"/>
              <w:rPr>
                <w:rFonts w:ascii="Arial Narrow" w:hAnsi="Arial Narrow" w:cs="Arial Narrow"/>
                <w:b/>
                <w:bCs/>
                <w:sz w:val="17"/>
                <w:szCs w:val="17"/>
              </w:rPr>
            </w:pPr>
            <w:r w:rsidRPr="006A5B82">
              <w:rPr>
                <w:rFonts w:ascii="Arial Narrow" w:hAnsi="Arial Narrow" w:cs="Arial Narrow"/>
                <w:b/>
                <w:bCs/>
                <w:sz w:val="17"/>
                <w:szCs w:val="17"/>
              </w:rPr>
              <w:t>Category</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B</w:t>
            </w:r>
            <w:r w:rsidRPr="006A5B82">
              <w:rPr>
                <w:rFonts w:ascii="Arial Narrow" w:hAnsi="Arial Narrow" w:cs="Arial Narrow"/>
                <w:b/>
                <w:bCs/>
                <w:spacing w:val="-5"/>
                <w:sz w:val="17"/>
                <w:szCs w:val="17"/>
              </w:rPr>
              <w:t xml:space="preserve"> </w:t>
            </w:r>
            <w:r w:rsidRPr="006A5B82">
              <w:rPr>
                <w:rFonts w:ascii="Arial Narrow" w:hAnsi="Arial Narrow" w:cs="Arial Narrow"/>
                <w:b/>
                <w:bCs/>
                <w:sz w:val="17"/>
                <w:szCs w:val="17"/>
              </w:rPr>
              <w:t>for</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Australian</w:t>
            </w:r>
            <w:r w:rsidRPr="006A5B82">
              <w:rPr>
                <w:rFonts w:ascii="Arial Narrow" w:hAnsi="Arial Narrow" w:cs="Arial Narrow"/>
                <w:b/>
                <w:bCs/>
                <w:spacing w:val="-5"/>
                <w:sz w:val="17"/>
                <w:szCs w:val="17"/>
              </w:rPr>
              <w:t xml:space="preserve"> </w:t>
            </w:r>
            <w:r w:rsidRPr="006A5B82">
              <w:rPr>
                <w:rFonts w:ascii="Arial Narrow" w:hAnsi="Arial Narrow" w:cs="Arial Narrow"/>
                <w:b/>
                <w:bCs/>
                <w:sz w:val="17"/>
                <w:szCs w:val="17"/>
              </w:rPr>
              <w:t>Tertiary</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Admission Rank(ATAR)</w:t>
            </w:r>
          </w:p>
        </w:tc>
      </w:tr>
      <w:tr w:rsidR="00CB32D1" w:rsidRPr="006A5B82" w14:paraId="3E47984E" w14:textId="77777777" w:rsidTr="00CB32D1">
        <w:trPr>
          <w:trHeight w:val="1505"/>
        </w:trPr>
        <w:tc>
          <w:tcPr>
            <w:tcW w:w="10348" w:type="dxa"/>
            <w:gridSpan w:val="5"/>
            <w:tcBorders>
              <w:top w:val="single" w:sz="4" w:space="0" w:color="000000"/>
              <w:left w:val="single" w:sz="4" w:space="0" w:color="000000"/>
              <w:bottom w:val="single" w:sz="4" w:space="0" w:color="000000"/>
              <w:right w:val="single" w:sz="4" w:space="0" w:color="000000"/>
            </w:tcBorders>
          </w:tcPr>
          <w:p w14:paraId="1DCE6A9C" w14:textId="77777777" w:rsidR="00CB32D1" w:rsidRPr="006A5B82" w:rsidRDefault="00CB32D1" w:rsidP="00C85377">
            <w:pPr>
              <w:kinsoku w:val="0"/>
              <w:spacing w:before="52" w:line="183" w:lineRule="exact"/>
              <w:ind w:left="105"/>
              <w:rPr>
                <w:rFonts w:ascii="Arial Narrow" w:hAnsi="Arial Narrow" w:cs="Arial Narrow"/>
                <w:sz w:val="16"/>
                <w:szCs w:val="16"/>
              </w:rPr>
            </w:pPr>
            <w:r w:rsidRPr="006A5B82">
              <w:rPr>
                <w:rFonts w:ascii="Arial Narrow" w:hAnsi="Arial Narrow" w:cs="Arial Narrow"/>
                <w:sz w:val="16"/>
                <w:szCs w:val="16"/>
              </w:rPr>
              <w:t>By</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enrolling</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in</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VET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qualification</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with</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Public Schools NSW,</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Wagga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Wagga,</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RTO</w:t>
            </w:r>
            <w:r w:rsidRPr="006A5B82">
              <w:rPr>
                <w:rFonts w:ascii="Arial Narrow" w:hAnsi="Arial Narrow" w:cs="Arial Narrow"/>
                <w:spacing w:val="-4"/>
                <w:sz w:val="16"/>
                <w:szCs w:val="16"/>
              </w:rPr>
              <w:t xml:space="preserve"> </w:t>
            </w:r>
            <w:r w:rsidRPr="006A5B82">
              <w:rPr>
                <w:rFonts w:ascii="Arial Narrow" w:hAnsi="Arial Narrow" w:cs="Arial Narrow"/>
                <w:sz w:val="16"/>
                <w:szCs w:val="16"/>
              </w:rPr>
              <w:t>90333</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you are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choosing</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participate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in</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program</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study</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that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will</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provide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you</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the</w:t>
            </w:r>
          </w:p>
          <w:p w14:paraId="12DC97CD" w14:textId="77777777" w:rsidR="00CB32D1" w:rsidRPr="006A5B82" w:rsidRDefault="00CB32D1" w:rsidP="00C85377">
            <w:pPr>
              <w:kinsoku w:val="0"/>
              <w:ind w:left="105" w:right="234"/>
              <w:rPr>
                <w:rFonts w:ascii="Arial Narrow" w:hAnsi="Arial Narrow" w:cs="Arial Narrow"/>
                <w:sz w:val="16"/>
                <w:szCs w:val="16"/>
              </w:rPr>
            </w:pPr>
            <w:r w:rsidRPr="006A5B82">
              <w:rPr>
                <w:rFonts w:ascii="Arial Narrow" w:hAnsi="Arial Narrow" w:cs="Arial Narrow"/>
                <w:sz w:val="16"/>
                <w:szCs w:val="16"/>
              </w:rPr>
              <w:t>best possible direction towards a nationally recognised qualification. To receive this AQF VET qualification, you must meet the assessment requirements of CPC20220 Certificate II in</w:t>
            </w:r>
            <w:r w:rsidRPr="006A5B82">
              <w:rPr>
                <w:rFonts w:ascii="Arial Narrow" w:hAnsi="Arial Narrow" w:cs="Arial Narrow"/>
                <w:spacing w:val="-34"/>
                <w:sz w:val="16"/>
                <w:szCs w:val="16"/>
              </w:rPr>
              <w:t xml:space="preserve"> </w:t>
            </w:r>
            <w:r w:rsidRPr="006A5B82">
              <w:rPr>
                <w:rFonts w:ascii="Arial Narrow" w:hAnsi="Arial Narrow" w:cs="Arial Narrow"/>
                <w:sz w:val="16"/>
                <w:szCs w:val="16"/>
              </w:rPr>
              <w:t>Construction</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Pathways,</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(Release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6)</w:t>
            </w:r>
            <w:r w:rsidRPr="006A5B82">
              <w:rPr>
                <w:rFonts w:ascii="Arial Narrow" w:hAnsi="Arial Narrow" w:cs="Arial Narrow"/>
                <w:spacing w:val="-2"/>
                <w:sz w:val="16"/>
                <w:szCs w:val="16"/>
              </w:rPr>
              <w:t xml:space="preserve"> </w:t>
            </w:r>
            <w:hyperlink r:id="rId90" w:history="1">
              <w:r w:rsidRPr="006A5B82">
                <w:rPr>
                  <w:rFonts w:ascii="Arial Narrow" w:hAnsi="Arial Narrow" w:cs="Arial Narrow"/>
                  <w:color w:val="0000FF"/>
                  <w:sz w:val="16"/>
                  <w:szCs w:val="16"/>
                  <w:u w:val="single"/>
                </w:rPr>
                <w:t>https://training.gov.au/Training/Details/CPC20220</w:t>
              </w:r>
              <w:r w:rsidRPr="006A5B82">
                <w:rPr>
                  <w:rFonts w:ascii="Arial Narrow" w:hAnsi="Arial Narrow" w:cs="Arial Narrow"/>
                  <w:color w:val="0000FF"/>
                  <w:spacing w:val="9"/>
                  <w:sz w:val="16"/>
                  <w:szCs w:val="16"/>
                </w:rPr>
                <w:t xml:space="preserve"> </w:t>
              </w:r>
            </w:hyperlink>
            <w:r w:rsidRPr="006A5B82">
              <w:rPr>
                <w:rFonts w:ascii="Arial Narrow" w:hAnsi="Arial Narrow" w:cs="Arial Narrow"/>
                <w:sz w:val="16"/>
                <w:szCs w:val="16"/>
              </w:rPr>
              <w:t>and</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requirements</w:t>
            </w:r>
            <w:r w:rsidRPr="006A5B82">
              <w:rPr>
                <w:rFonts w:ascii="Arial Narrow" w:hAnsi="Arial Narrow" w:cs="Arial Narrow"/>
                <w:spacing w:val="-4"/>
                <w:sz w:val="16"/>
                <w:szCs w:val="16"/>
              </w:rPr>
              <w:t xml:space="preserve"> </w:t>
            </w:r>
            <w:r w:rsidRPr="006A5B82">
              <w:rPr>
                <w:rFonts w:ascii="Arial Narrow" w:hAnsi="Arial Narrow" w:cs="Arial Narrow"/>
                <w:sz w:val="16"/>
                <w:szCs w:val="16"/>
              </w:rPr>
              <w:t>for</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Statement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Attainme</w:t>
            </w:r>
            <w:r w:rsidRPr="006A5B82">
              <w:rPr>
                <w:rFonts w:ascii="Arial Narrow" w:hAnsi="Arial Narrow" w:cs="Arial Narrow"/>
                <w:sz w:val="16"/>
                <w:szCs w:val="16"/>
                <w:shd w:val="clear" w:color="auto" w:fill="F9F8F8"/>
              </w:rPr>
              <w:t>nt</w:t>
            </w:r>
            <w:r w:rsidRPr="006A5B82">
              <w:rPr>
                <w:rFonts w:ascii="Arial Narrow" w:hAnsi="Arial Narrow" w:cs="Arial Narrow"/>
                <w:spacing w:val="2"/>
                <w:sz w:val="16"/>
                <w:szCs w:val="16"/>
                <w:shd w:val="clear" w:color="auto" w:fill="F9F8F8"/>
              </w:rPr>
              <w:t xml:space="preserve"> </w:t>
            </w:r>
            <w:r w:rsidRPr="006A5B82">
              <w:rPr>
                <w:rFonts w:ascii="Arial Narrow" w:hAnsi="Arial Narrow" w:cs="Arial Narrow"/>
                <w:sz w:val="16"/>
                <w:szCs w:val="16"/>
                <w:shd w:val="clear" w:color="auto" w:fill="F9F8F8"/>
              </w:rPr>
              <w:t>towards</w:t>
            </w:r>
            <w:r w:rsidRPr="006A5B82">
              <w:rPr>
                <w:rFonts w:ascii="Arial Narrow" w:hAnsi="Arial Narrow" w:cs="Arial Narrow"/>
                <w:spacing w:val="-5"/>
                <w:sz w:val="16"/>
                <w:szCs w:val="16"/>
                <w:shd w:val="clear" w:color="auto" w:fill="F9F8F8"/>
              </w:rPr>
              <w:t xml:space="preserve"> </w:t>
            </w:r>
            <w:r w:rsidRPr="006A5B82">
              <w:rPr>
                <w:rFonts w:ascii="Arial Narrow" w:hAnsi="Arial Narrow" w:cs="Arial Narrow"/>
                <w:sz w:val="16"/>
                <w:szCs w:val="16"/>
                <w:shd w:val="clear" w:color="auto" w:fill="F9F8F8"/>
              </w:rPr>
              <w:t>CPC20120</w:t>
            </w:r>
            <w:r w:rsidRPr="006A5B82">
              <w:rPr>
                <w:rFonts w:ascii="Arial Narrow" w:hAnsi="Arial Narrow" w:cs="Arial Narrow"/>
                <w:spacing w:val="3"/>
                <w:sz w:val="16"/>
                <w:szCs w:val="16"/>
                <w:shd w:val="clear" w:color="auto" w:fill="F9F8F8"/>
              </w:rPr>
              <w:t xml:space="preserve"> </w:t>
            </w:r>
            <w:r w:rsidRPr="006A5B82">
              <w:rPr>
                <w:rFonts w:ascii="Arial Narrow" w:hAnsi="Arial Narrow" w:cs="Arial Narrow"/>
                <w:sz w:val="16"/>
                <w:szCs w:val="16"/>
                <w:shd w:val="clear" w:color="auto" w:fill="F9F8F8"/>
              </w:rPr>
              <w:t>Certificate</w:t>
            </w:r>
            <w:r w:rsidRPr="006A5B82">
              <w:rPr>
                <w:rFonts w:ascii="Arial Narrow" w:hAnsi="Arial Narrow" w:cs="Arial Narrow"/>
                <w:spacing w:val="-2"/>
                <w:sz w:val="16"/>
                <w:szCs w:val="16"/>
                <w:shd w:val="clear" w:color="auto" w:fill="F9F8F8"/>
              </w:rPr>
              <w:t xml:space="preserve"> </w:t>
            </w:r>
            <w:r w:rsidRPr="006A5B82">
              <w:rPr>
                <w:rFonts w:ascii="Arial Narrow" w:hAnsi="Arial Narrow" w:cs="Arial Narrow"/>
                <w:sz w:val="16"/>
                <w:szCs w:val="16"/>
                <w:shd w:val="clear" w:color="auto" w:fill="F9F8F8"/>
              </w:rPr>
              <w:t>II</w:t>
            </w:r>
            <w:r w:rsidRPr="006A5B82">
              <w:rPr>
                <w:rFonts w:ascii="Arial Narrow" w:hAnsi="Arial Narrow" w:cs="Arial Narrow"/>
                <w:spacing w:val="-1"/>
                <w:sz w:val="16"/>
                <w:szCs w:val="16"/>
                <w:shd w:val="clear" w:color="auto" w:fill="F9F8F8"/>
              </w:rPr>
              <w:t xml:space="preserve"> </w:t>
            </w:r>
            <w:r w:rsidRPr="006A5B82">
              <w:rPr>
                <w:rFonts w:ascii="Arial Narrow" w:hAnsi="Arial Narrow" w:cs="Arial Narrow"/>
                <w:sz w:val="16"/>
                <w:szCs w:val="16"/>
              </w:rPr>
              <w:t>in</w:t>
            </w:r>
            <w:r w:rsidRPr="006A5B82">
              <w:rPr>
                <w:rFonts w:ascii="Arial Narrow" w:hAnsi="Arial Narrow" w:cs="Arial Narrow"/>
                <w:spacing w:val="1"/>
                <w:sz w:val="16"/>
                <w:szCs w:val="16"/>
              </w:rPr>
              <w:t xml:space="preserve"> </w:t>
            </w:r>
            <w:r w:rsidRPr="006A5B82">
              <w:rPr>
                <w:rFonts w:ascii="Arial Narrow" w:hAnsi="Arial Narrow" w:cs="Arial Narrow"/>
                <w:sz w:val="16"/>
                <w:szCs w:val="16"/>
                <w:shd w:val="clear" w:color="auto" w:fill="F9F8F8"/>
              </w:rPr>
              <w:t>Construction</w:t>
            </w:r>
            <w:r w:rsidRPr="006A5B82">
              <w:rPr>
                <w:rFonts w:ascii="Arial Narrow" w:hAnsi="Arial Narrow" w:cs="Arial Narrow"/>
                <w:spacing w:val="-3"/>
                <w:sz w:val="16"/>
                <w:szCs w:val="16"/>
                <w:shd w:val="clear" w:color="auto" w:fill="F9F8F8"/>
              </w:rPr>
              <w:t xml:space="preserve"> </w:t>
            </w:r>
            <w:r w:rsidRPr="006A5B82">
              <w:rPr>
                <w:rFonts w:ascii="Arial Narrow" w:hAnsi="Arial Narrow" w:cs="Arial Narrow"/>
                <w:sz w:val="16"/>
                <w:szCs w:val="16"/>
                <w:shd w:val="clear" w:color="auto" w:fill="F9F8F8"/>
              </w:rPr>
              <w:t>(Release</w:t>
            </w:r>
            <w:r w:rsidRPr="006A5B82">
              <w:rPr>
                <w:rFonts w:ascii="Arial Narrow" w:hAnsi="Arial Narrow" w:cs="Arial Narrow"/>
                <w:spacing w:val="-2"/>
                <w:sz w:val="16"/>
                <w:szCs w:val="16"/>
                <w:shd w:val="clear" w:color="auto" w:fill="F9F8F8"/>
              </w:rPr>
              <w:t xml:space="preserve"> </w:t>
            </w:r>
            <w:r w:rsidRPr="006A5B82">
              <w:rPr>
                <w:rFonts w:ascii="Arial Narrow" w:hAnsi="Arial Narrow" w:cs="Arial Narrow"/>
                <w:sz w:val="16"/>
                <w:szCs w:val="16"/>
                <w:shd w:val="clear" w:color="auto" w:fill="F9F8F8"/>
              </w:rPr>
              <w:t>3)</w:t>
            </w:r>
            <w:r w:rsidRPr="006A5B82">
              <w:rPr>
                <w:rFonts w:ascii="Arial Narrow" w:hAnsi="Arial Narrow" w:cs="Arial Narrow"/>
                <w:spacing w:val="4"/>
                <w:sz w:val="16"/>
                <w:szCs w:val="16"/>
                <w:shd w:val="clear" w:color="auto" w:fill="F9F8F8"/>
              </w:rPr>
              <w:t xml:space="preserve"> </w:t>
            </w:r>
            <w:hyperlink r:id="rId91" w:history="1">
              <w:r w:rsidRPr="006A5B82">
                <w:rPr>
                  <w:rFonts w:ascii="Arial Narrow" w:hAnsi="Arial Narrow" w:cs="Arial Narrow"/>
                  <w:color w:val="0000FF"/>
                  <w:sz w:val="16"/>
                  <w:szCs w:val="16"/>
                  <w:u w:val="single"/>
                  <w:shd w:val="clear" w:color="auto" w:fill="F9F8F8"/>
                </w:rPr>
                <w:t>https://training.gov.au/Training/Details/CPC2012</w:t>
              </w:r>
            </w:hyperlink>
            <w:r w:rsidRPr="006A5B82">
              <w:rPr>
                <w:rFonts w:ascii="Arial Narrow" w:hAnsi="Arial Narrow" w:cs="Arial Narrow"/>
                <w:color w:val="0000FF"/>
                <w:sz w:val="16"/>
                <w:szCs w:val="16"/>
                <w:u w:val="single"/>
                <w:shd w:val="clear" w:color="auto" w:fill="F9F8F8"/>
              </w:rPr>
              <w:t>0</w:t>
            </w:r>
            <w:r w:rsidRPr="006A5B82">
              <w:rPr>
                <w:rFonts w:ascii="Arial Narrow" w:hAnsi="Arial Narrow" w:cs="Arial Narrow"/>
                <w:color w:val="0000FF"/>
                <w:spacing w:val="5"/>
                <w:sz w:val="16"/>
                <w:szCs w:val="16"/>
                <w:u w:val="single"/>
                <w:shd w:val="clear" w:color="auto" w:fill="F9F8F8"/>
              </w:rPr>
              <w:t xml:space="preserve"> </w:t>
            </w:r>
            <w:r w:rsidRPr="006A5B82">
              <w:rPr>
                <w:rFonts w:ascii="Arial Narrow" w:hAnsi="Arial Narrow" w:cs="Arial Narrow"/>
                <w:sz w:val="16"/>
                <w:szCs w:val="16"/>
                <w:shd w:val="clear" w:color="auto" w:fill="F9F8F8"/>
              </w:rPr>
              <w:t>as</w:t>
            </w:r>
            <w:r w:rsidRPr="006A5B82">
              <w:rPr>
                <w:rFonts w:ascii="Arial Narrow" w:hAnsi="Arial Narrow" w:cs="Arial Narrow"/>
                <w:spacing w:val="1"/>
                <w:sz w:val="16"/>
                <w:szCs w:val="16"/>
                <w:shd w:val="clear" w:color="auto" w:fill="F9F8F8"/>
              </w:rPr>
              <w:t xml:space="preserve"> </w:t>
            </w:r>
            <w:r w:rsidRPr="006A5B82">
              <w:rPr>
                <w:rFonts w:ascii="Arial Narrow" w:hAnsi="Arial Narrow" w:cs="Arial Narrow"/>
                <w:sz w:val="16"/>
                <w:szCs w:val="16"/>
                <w:shd w:val="clear" w:color="auto" w:fill="F9F8F8"/>
              </w:rPr>
              <w:t>outlined</w:t>
            </w:r>
            <w:r w:rsidRPr="006A5B82">
              <w:rPr>
                <w:rFonts w:ascii="Arial Narrow" w:hAnsi="Arial Narrow" w:cs="Arial Narrow"/>
                <w:spacing w:val="-2"/>
                <w:sz w:val="16"/>
                <w:szCs w:val="16"/>
                <w:shd w:val="clear" w:color="auto" w:fill="F9F8F8"/>
              </w:rPr>
              <w:t xml:space="preserve"> </w:t>
            </w:r>
            <w:r w:rsidRPr="006A5B82">
              <w:rPr>
                <w:rFonts w:ascii="Arial Narrow" w:hAnsi="Arial Narrow" w:cs="Arial Narrow"/>
                <w:sz w:val="16"/>
                <w:szCs w:val="16"/>
                <w:shd w:val="clear" w:color="auto" w:fill="F9F8F8"/>
              </w:rPr>
              <w:t>in</w:t>
            </w:r>
            <w:r w:rsidRPr="006A5B82">
              <w:rPr>
                <w:rFonts w:ascii="Arial Narrow" w:hAnsi="Arial Narrow" w:cs="Arial Narrow"/>
                <w:spacing w:val="3"/>
                <w:sz w:val="16"/>
                <w:szCs w:val="16"/>
                <w:shd w:val="clear" w:color="auto" w:fill="F9F8F8"/>
              </w:rPr>
              <w:t xml:space="preserve"> </w:t>
            </w:r>
            <w:r w:rsidRPr="006A5B82">
              <w:rPr>
                <w:rFonts w:ascii="Arial Narrow" w:hAnsi="Arial Narrow" w:cs="Arial Narrow"/>
                <w:sz w:val="16"/>
                <w:szCs w:val="16"/>
                <w:shd w:val="clear" w:color="auto" w:fill="F9F8F8"/>
              </w:rPr>
              <w:t>the</w:t>
            </w:r>
            <w:r w:rsidRPr="006A5B82">
              <w:rPr>
                <w:rFonts w:ascii="Arial Narrow" w:hAnsi="Arial Narrow" w:cs="Arial Narrow"/>
                <w:spacing w:val="-2"/>
                <w:sz w:val="16"/>
                <w:szCs w:val="16"/>
                <w:shd w:val="clear" w:color="auto" w:fill="F9F8F8"/>
              </w:rPr>
              <w:t xml:space="preserve"> </w:t>
            </w:r>
            <w:r w:rsidRPr="006A5B82">
              <w:rPr>
                <w:rFonts w:ascii="Arial Narrow" w:hAnsi="Arial Narrow" w:cs="Arial Narrow"/>
                <w:sz w:val="16"/>
                <w:szCs w:val="16"/>
                <w:shd w:val="clear" w:color="auto" w:fill="F9F8F8"/>
              </w:rPr>
              <w:t xml:space="preserve">TAS.                                                      </w:t>
            </w:r>
            <w:r w:rsidRPr="006A5B82">
              <w:rPr>
                <w:rFonts w:ascii="Arial Narrow" w:hAnsi="Arial Narrow" w:cs="Arial Narrow"/>
                <w:spacing w:val="-9"/>
                <w:sz w:val="16"/>
                <w:szCs w:val="16"/>
                <w:shd w:val="clear" w:color="auto" w:fill="F9F8F8"/>
              </w:rPr>
              <w:t xml:space="preserve"> </w:t>
            </w:r>
          </w:p>
          <w:p w14:paraId="33B83EA2" w14:textId="77777777" w:rsidR="00CB32D1" w:rsidRPr="006A5B82" w:rsidRDefault="00CB32D1" w:rsidP="00C85377">
            <w:pPr>
              <w:kinsoku w:val="0"/>
              <w:spacing w:before="38" w:line="237" w:lineRule="auto"/>
              <w:ind w:left="105" w:right="133"/>
              <w:jc w:val="both"/>
              <w:rPr>
                <w:rFonts w:ascii="Arial Narrow" w:hAnsi="Arial Narrow" w:cs="Arial Narrow"/>
                <w:sz w:val="16"/>
                <w:szCs w:val="16"/>
              </w:rPr>
            </w:pPr>
            <w:r w:rsidRPr="006A5B82">
              <w:rPr>
                <w:rFonts w:ascii="Arial Narrow" w:hAnsi="Arial Narrow" w:cs="Arial Narrow"/>
                <w:sz w:val="16"/>
                <w:szCs w:val="16"/>
              </w:rPr>
              <w:t>You will also be expected to complete all requirements relevant to the HSC and adhere to the requirements of NESA. This course is accredited for the HSC and provides students with</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the opportunity to obtain nationally recognised vocational training. This is known as dual accreditation. To gain a full qualification, students must achieve all competencies. A statement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attainment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towards</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qualification</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is</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possible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if</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least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one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unit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competency</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is</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achieved.</w:t>
            </w:r>
          </w:p>
        </w:tc>
      </w:tr>
      <w:tr w:rsidR="00CB32D1" w:rsidRPr="006A5B82" w14:paraId="3E749E20" w14:textId="77777777" w:rsidTr="00CB32D1">
        <w:trPr>
          <w:trHeight w:val="1080"/>
        </w:trPr>
        <w:tc>
          <w:tcPr>
            <w:tcW w:w="10348" w:type="dxa"/>
            <w:gridSpan w:val="5"/>
            <w:tcBorders>
              <w:top w:val="single" w:sz="4" w:space="0" w:color="000000"/>
              <w:left w:val="single" w:sz="4" w:space="0" w:color="000000"/>
              <w:bottom w:val="single" w:sz="4" w:space="0" w:color="000000"/>
              <w:right w:val="single" w:sz="4" w:space="0" w:color="000000"/>
            </w:tcBorders>
          </w:tcPr>
          <w:p w14:paraId="5BAABECD" w14:textId="77777777" w:rsidR="00CB32D1" w:rsidRPr="006A5B82" w:rsidRDefault="00CB32D1" w:rsidP="00C85377">
            <w:pPr>
              <w:kinsoku w:val="0"/>
              <w:spacing w:before="57" w:line="182" w:lineRule="exact"/>
              <w:ind w:left="105"/>
              <w:rPr>
                <w:rFonts w:ascii="Arial Narrow" w:hAnsi="Arial Narrow" w:cs="Arial Narrow"/>
                <w:b/>
                <w:bCs/>
                <w:sz w:val="16"/>
                <w:szCs w:val="16"/>
              </w:rPr>
            </w:pPr>
            <w:r w:rsidRPr="006A5B82">
              <w:rPr>
                <w:rFonts w:ascii="Arial Narrow" w:hAnsi="Arial Narrow" w:cs="Arial Narrow"/>
                <w:b/>
                <w:bCs/>
                <w:sz w:val="16"/>
                <w:szCs w:val="16"/>
              </w:rPr>
              <w:t>Recommended</w:t>
            </w:r>
            <w:r w:rsidRPr="006A5B82">
              <w:rPr>
                <w:rFonts w:ascii="Arial Narrow" w:hAnsi="Arial Narrow" w:cs="Arial Narrow"/>
                <w:b/>
                <w:bCs/>
                <w:spacing w:val="-4"/>
                <w:sz w:val="16"/>
                <w:szCs w:val="16"/>
              </w:rPr>
              <w:t xml:space="preserve"> </w:t>
            </w:r>
            <w:r w:rsidRPr="006A5B82">
              <w:rPr>
                <w:rFonts w:ascii="Arial Narrow" w:hAnsi="Arial Narrow" w:cs="Arial Narrow"/>
                <w:b/>
                <w:bCs/>
                <w:sz w:val="16"/>
                <w:szCs w:val="16"/>
              </w:rPr>
              <w:t>Entry</w:t>
            </w:r>
            <w:r w:rsidRPr="006A5B82">
              <w:rPr>
                <w:rFonts w:ascii="Arial Narrow" w:hAnsi="Arial Narrow" w:cs="Arial Narrow"/>
                <w:b/>
                <w:bCs/>
                <w:spacing w:val="3"/>
                <w:sz w:val="16"/>
                <w:szCs w:val="16"/>
              </w:rPr>
              <w:t xml:space="preserve"> </w:t>
            </w:r>
            <w:r w:rsidRPr="006A5B82">
              <w:rPr>
                <w:rFonts w:ascii="Arial Narrow" w:hAnsi="Arial Narrow" w:cs="Arial Narrow"/>
                <w:b/>
                <w:bCs/>
                <w:sz w:val="16"/>
                <w:szCs w:val="16"/>
              </w:rPr>
              <w:t>Requirements</w:t>
            </w:r>
          </w:p>
          <w:p w14:paraId="4066AFD7" w14:textId="77777777" w:rsidR="00CB32D1" w:rsidRPr="006A5B82" w:rsidRDefault="00CB32D1" w:rsidP="00C85377">
            <w:pPr>
              <w:kinsoku w:val="0"/>
              <w:spacing w:line="237" w:lineRule="auto"/>
              <w:ind w:left="105" w:right="234"/>
              <w:rPr>
                <w:rFonts w:ascii="Arial Narrow" w:hAnsi="Arial Narrow" w:cs="Arial Narrow"/>
                <w:sz w:val="16"/>
                <w:szCs w:val="16"/>
              </w:rPr>
            </w:pPr>
            <w:r w:rsidRPr="006A5B82">
              <w:rPr>
                <w:rFonts w:ascii="Arial Narrow" w:hAnsi="Arial Narrow" w:cs="Arial Narrow"/>
                <w:spacing w:val="-1"/>
                <w:sz w:val="16"/>
                <w:szCs w:val="16"/>
              </w:rPr>
              <w:t>Students</w:t>
            </w:r>
            <w:r w:rsidRPr="006A5B82">
              <w:rPr>
                <w:rFonts w:ascii="Arial Narrow" w:hAnsi="Arial Narrow" w:cs="Arial Narrow"/>
                <w:spacing w:val="1"/>
                <w:sz w:val="16"/>
                <w:szCs w:val="16"/>
              </w:rPr>
              <w:t xml:space="preserve"> </w:t>
            </w:r>
            <w:r w:rsidRPr="006A5B82">
              <w:rPr>
                <w:rFonts w:ascii="Arial Narrow" w:hAnsi="Arial Narrow" w:cs="Arial Narrow"/>
                <w:spacing w:val="-1"/>
                <w:sz w:val="16"/>
                <w:szCs w:val="16"/>
              </w:rPr>
              <w:t>complete</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a</w:t>
            </w:r>
            <w:r w:rsidRPr="006A5B82">
              <w:rPr>
                <w:rFonts w:ascii="Arial Narrow" w:hAnsi="Arial Narrow" w:cs="Arial Narrow"/>
                <w:spacing w:val="3"/>
                <w:sz w:val="16"/>
                <w:szCs w:val="16"/>
              </w:rPr>
              <w:t xml:space="preserve"> </w:t>
            </w:r>
            <w:r w:rsidRPr="006A5B82">
              <w:rPr>
                <w:rFonts w:ascii="Arial Narrow" w:hAnsi="Arial Narrow" w:cs="Arial Narrow"/>
                <w:spacing w:val="-1"/>
                <w:sz w:val="16"/>
                <w:szCs w:val="16"/>
              </w:rPr>
              <w:t>VET</w:t>
            </w:r>
            <w:r w:rsidRPr="006A5B82">
              <w:rPr>
                <w:rFonts w:ascii="Arial Narrow" w:hAnsi="Arial Narrow" w:cs="Arial Narrow"/>
                <w:sz w:val="16"/>
                <w:szCs w:val="16"/>
              </w:rPr>
              <w:t xml:space="preserve"> </w:t>
            </w:r>
            <w:r w:rsidRPr="006A5B82">
              <w:rPr>
                <w:rFonts w:ascii="Arial Narrow" w:hAnsi="Arial Narrow" w:cs="Arial Narrow"/>
                <w:spacing w:val="-1"/>
                <w:sz w:val="16"/>
                <w:szCs w:val="16"/>
              </w:rPr>
              <w:t>Enrolment</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Form,</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supplying</w:t>
            </w:r>
            <w:r w:rsidRPr="006A5B82">
              <w:rPr>
                <w:rFonts w:ascii="Arial Narrow" w:hAnsi="Arial Narrow" w:cs="Arial Narrow"/>
                <w:spacing w:val="3"/>
                <w:sz w:val="16"/>
                <w:szCs w:val="16"/>
              </w:rPr>
              <w:t xml:space="preserve"> </w:t>
            </w:r>
            <w:r w:rsidRPr="006A5B82">
              <w:rPr>
                <w:rFonts w:ascii="Arial Narrow" w:hAnsi="Arial Narrow" w:cs="Arial Narrow"/>
                <w:spacing w:val="-1"/>
                <w:sz w:val="16"/>
                <w:szCs w:val="16"/>
              </w:rPr>
              <w:t>their USI</w:t>
            </w:r>
            <w:r w:rsidRPr="006A5B82">
              <w:rPr>
                <w:rFonts w:ascii="Arial Narrow" w:hAnsi="Arial Narrow" w:cs="Arial Narrow"/>
                <w:spacing w:val="3"/>
                <w:sz w:val="16"/>
                <w:szCs w:val="16"/>
              </w:rPr>
              <w:t xml:space="preserve"> </w:t>
            </w:r>
            <w:r w:rsidRPr="006A5B82">
              <w:rPr>
                <w:rFonts w:ascii="Arial Narrow" w:hAnsi="Arial Narrow" w:cs="Arial Narrow"/>
                <w:spacing w:val="-1"/>
                <w:sz w:val="16"/>
                <w:szCs w:val="16"/>
              </w:rPr>
              <w:t>and</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be</w:t>
            </w:r>
            <w:r w:rsidRPr="006A5B82">
              <w:rPr>
                <w:rFonts w:ascii="Arial Narrow" w:hAnsi="Arial Narrow" w:cs="Arial Narrow"/>
                <w:spacing w:val="3"/>
                <w:sz w:val="16"/>
                <w:szCs w:val="16"/>
              </w:rPr>
              <w:t xml:space="preserve"> </w:t>
            </w:r>
            <w:r w:rsidRPr="006A5B82">
              <w:rPr>
                <w:rFonts w:ascii="Arial Narrow" w:hAnsi="Arial Narrow" w:cs="Arial Narrow"/>
                <w:spacing w:val="-1"/>
                <w:sz w:val="16"/>
                <w:szCs w:val="16"/>
              </w:rPr>
              <w:t>assessed</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for learning</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support</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(eg</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LLN Robot) before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co</w:t>
            </w:r>
            <w:r w:rsidRPr="006A5B82">
              <w:rPr>
                <w:rFonts w:ascii="Arial Narrow" w:hAnsi="Arial Narrow" w:cs="Arial Narrow"/>
                <w:spacing w:val="-20"/>
                <w:sz w:val="16"/>
                <w:szCs w:val="16"/>
              </w:rPr>
              <w:t xml:space="preserve"> </w:t>
            </w:r>
            <w:r w:rsidRPr="006A5B82">
              <w:rPr>
                <w:rFonts w:ascii="Arial Narrow" w:hAnsi="Arial Narrow" w:cs="Arial Narrow"/>
                <w:sz w:val="16"/>
                <w:szCs w:val="16"/>
              </w:rPr>
              <w:t>mmencement</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any</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training</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and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assessment.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Students must have completed All My Own Work before enrolling in this qualification and be work ready before work placement. Students selecting this course should be interested in</w:t>
            </w:r>
            <w:r w:rsidRPr="006A5B82">
              <w:rPr>
                <w:rFonts w:ascii="Arial Narrow" w:hAnsi="Arial Narrow" w:cs="Arial Narrow"/>
                <w:spacing w:val="-34"/>
                <w:sz w:val="16"/>
                <w:szCs w:val="16"/>
              </w:rPr>
              <w:t xml:space="preserve"> </w:t>
            </w:r>
            <w:r w:rsidRPr="006A5B82">
              <w:rPr>
                <w:rFonts w:ascii="Arial Narrow" w:hAnsi="Arial Narrow" w:cs="Arial Narrow"/>
                <w:sz w:val="16"/>
                <w:szCs w:val="16"/>
              </w:rPr>
              <w:t>working in a construction environment. They should be able to carry out manual activities eg lifting, carrying and shifting loads of materials and have the ability to use hand and power</w:t>
            </w:r>
            <w:r w:rsidRPr="006A5B82">
              <w:rPr>
                <w:rFonts w:ascii="Arial Narrow" w:hAnsi="Arial Narrow" w:cs="Arial Narrow"/>
                <w:spacing w:val="-34"/>
                <w:sz w:val="16"/>
                <w:szCs w:val="16"/>
              </w:rPr>
              <w:t xml:space="preserve"> </w:t>
            </w:r>
            <w:r w:rsidRPr="006A5B82">
              <w:rPr>
                <w:rFonts w:ascii="Arial Narrow" w:hAnsi="Arial Narrow" w:cs="Arial Narrow"/>
                <w:sz w:val="16"/>
                <w:szCs w:val="16"/>
              </w:rPr>
              <w:t>tools. They</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should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be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able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use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personal</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digital</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device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including</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personal</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computer</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or</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laptop.</w:t>
            </w:r>
          </w:p>
        </w:tc>
      </w:tr>
      <w:tr w:rsidR="00CB32D1" w:rsidRPr="006A5B82" w14:paraId="14B714D6" w14:textId="77777777" w:rsidTr="00CB32D1">
        <w:trPr>
          <w:trHeight w:val="305"/>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D9D9D9"/>
          </w:tcPr>
          <w:p w14:paraId="1AE3155B" w14:textId="77777777" w:rsidR="00CB32D1" w:rsidRPr="006A5B82" w:rsidRDefault="00CB32D1" w:rsidP="00C85377">
            <w:pPr>
              <w:kinsoku w:val="0"/>
              <w:spacing w:before="55"/>
              <w:ind w:left="145"/>
              <w:rPr>
                <w:rFonts w:ascii="Arial Narrow" w:hAnsi="Arial Narrow" w:cs="Arial Narrow"/>
                <w:b/>
                <w:bCs/>
                <w:sz w:val="17"/>
                <w:szCs w:val="17"/>
              </w:rPr>
            </w:pPr>
            <w:r w:rsidRPr="006A5B82">
              <w:rPr>
                <w:rFonts w:ascii="Arial Narrow" w:hAnsi="Arial Narrow" w:cs="Arial Narrow"/>
                <w:b/>
                <w:bCs/>
                <w:sz w:val="17"/>
                <w:szCs w:val="17"/>
              </w:rPr>
              <w:t>Units</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of</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Competency</w:t>
            </w:r>
          </w:p>
        </w:tc>
      </w:tr>
      <w:tr w:rsidR="00CB32D1" w:rsidRPr="006A5B82" w14:paraId="17361527" w14:textId="77777777" w:rsidTr="00CB32D1">
        <w:trPr>
          <w:trHeight w:val="2095"/>
        </w:trPr>
        <w:tc>
          <w:tcPr>
            <w:tcW w:w="5504" w:type="dxa"/>
            <w:gridSpan w:val="3"/>
            <w:tcBorders>
              <w:top w:val="single" w:sz="4" w:space="0" w:color="000000"/>
              <w:left w:val="single" w:sz="4" w:space="0" w:color="000000"/>
              <w:bottom w:val="single" w:sz="4" w:space="0" w:color="000000"/>
              <w:right w:val="single" w:sz="4" w:space="0" w:color="000000"/>
            </w:tcBorders>
          </w:tcPr>
          <w:p w14:paraId="4EA701E0" w14:textId="77777777" w:rsidR="00CB32D1" w:rsidRPr="006A5B82" w:rsidRDefault="00CB32D1" w:rsidP="00C85377">
            <w:pPr>
              <w:kinsoku w:val="0"/>
              <w:spacing w:before="60" w:line="193" w:lineRule="exact"/>
              <w:ind w:left="105"/>
              <w:rPr>
                <w:rFonts w:ascii="Arial Narrow" w:hAnsi="Arial Narrow" w:cs="Arial Narrow"/>
                <w:b/>
                <w:bCs/>
                <w:sz w:val="17"/>
                <w:szCs w:val="17"/>
              </w:rPr>
            </w:pPr>
            <w:r w:rsidRPr="006A5B82">
              <w:rPr>
                <w:rFonts w:ascii="Arial Narrow" w:hAnsi="Arial Narrow" w:cs="Arial Narrow"/>
                <w:b/>
                <w:bCs/>
                <w:sz w:val="17"/>
                <w:szCs w:val="17"/>
                <w:u w:val="single"/>
              </w:rPr>
              <w:t>Core</w:t>
            </w:r>
            <w:r w:rsidRPr="006A5B82">
              <w:rPr>
                <w:rFonts w:ascii="Arial Narrow" w:hAnsi="Arial Narrow" w:cs="Arial Narrow"/>
                <w:b/>
                <w:bCs/>
                <w:spacing w:val="2"/>
                <w:sz w:val="17"/>
                <w:szCs w:val="17"/>
                <w:u w:val="single"/>
              </w:rPr>
              <w:t xml:space="preserve"> </w:t>
            </w:r>
            <w:r w:rsidRPr="006A5B82">
              <w:rPr>
                <w:rFonts w:ascii="Arial Narrow" w:hAnsi="Arial Narrow" w:cs="Arial Narrow"/>
                <w:b/>
                <w:bCs/>
                <w:sz w:val="17"/>
                <w:szCs w:val="17"/>
                <w:u w:val="single"/>
              </w:rPr>
              <w:t>Units</w:t>
            </w:r>
          </w:p>
          <w:p w14:paraId="77FFC7B0" w14:textId="77777777" w:rsidR="00CB32D1" w:rsidRPr="006A5B82" w:rsidRDefault="003C1E5A" w:rsidP="00C85377">
            <w:pPr>
              <w:kinsoku w:val="0"/>
              <w:spacing w:before="3" w:line="232" w:lineRule="auto"/>
              <w:ind w:left="1611" w:right="248" w:hanging="1396"/>
              <w:rPr>
                <w:rFonts w:ascii="Arial Narrow" w:hAnsi="Arial Narrow" w:cs="Arial Narrow"/>
                <w:sz w:val="17"/>
                <w:szCs w:val="17"/>
              </w:rPr>
            </w:pPr>
            <w:hyperlink r:id="rId92" w:history="1">
              <w:r w:rsidR="00CB32D1" w:rsidRPr="006A5B82">
                <w:rPr>
                  <w:rFonts w:ascii="Arial Narrow" w:hAnsi="Arial Narrow" w:cs="Arial Narrow"/>
                  <w:color w:val="0000FF"/>
                  <w:spacing w:val="-1"/>
                  <w:sz w:val="17"/>
                  <w:szCs w:val="17"/>
                  <w:u w:val="single"/>
                </w:rPr>
                <w:t>CPCCWHS2001</w:t>
              </w:r>
            </w:hyperlink>
            <w:r w:rsidR="00CB32D1" w:rsidRPr="006A5B82">
              <w:rPr>
                <w:rFonts w:ascii="Arial Narrow" w:hAnsi="Arial Narrow" w:cs="Arial Narrow"/>
                <w:color w:val="0000FF"/>
                <w:spacing w:val="36"/>
                <w:sz w:val="17"/>
                <w:szCs w:val="17"/>
              </w:rPr>
              <w:t xml:space="preserve">     </w:t>
            </w:r>
            <w:r w:rsidR="00CB32D1" w:rsidRPr="006A5B82">
              <w:rPr>
                <w:rFonts w:ascii="Arial Narrow" w:hAnsi="Arial Narrow" w:cs="Arial Narrow"/>
                <w:sz w:val="17"/>
                <w:szCs w:val="17"/>
              </w:rPr>
              <w:t>Apply WHS requirements, policies and procedures in the</w:t>
            </w:r>
            <w:r w:rsidR="00CB32D1" w:rsidRPr="006A5B82">
              <w:rPr>
                <w:rFonts w:ascii="Arial Narrow" w:hAnsi="Arial Narrow" w:cs="Arial Narrow"/>
                <w:spacing w:val="-35"/>
                <w:sz w:val="17"/>
                <w:szCs w:val="17"/>
              </w:rPr>
              <w:t xml:space="preserve"> </w:t>
            </w:r>
            <w:r w:rsidR="00CB32D1" w:rsidRPr="006A5B82">
              <w:rPr>
                <w:rFonts w:ascii="Arial Narrow" w:hAnsi="Arial Narrow" w:cs="Arial Narrow"/>
                <w:sz w:val="17"/>
                <w:szCs w:val="17"/>
              </w:rPr>
              <w:t>Construction</w:t>
            </w:r>
            <w:r w:rsidR="00CB32D1" w:rsidRPr="006A5B82">
              <w:rPr>
                <w:rFonts w:ascii="Arial Narrow" w:hAnsi="Arial Narrow" w:cs="Arial Narrow"/>
                <w:spacing w:val="-3"/>
                <w:sz w:val="17"/>
                <w:szCs w:val="17"/>
              </w:rPr>
              <w:t xml:space="preserve"> </w:t>
            </w:r>
            <w:r w:rsidR="00CB32D1" w:rsidRPr="006A5B82">
              <w:rPr>
                <w:rFonts w:ascii="Arial Narrow" w:hAnsi="Arial Narrow" w:cs="Arial Narrow"/>
                <w:sz w:val="17"/>
                <w:szCs w:val="17"/>
              </w:rPr>
              <w:t>Industry</w:t>
            </w:r>
          </w:p>
          <w:p w14:paraId="2A9C988F" w14:textId="77777777" w:rsidR="00CB32D1" w:rsidRPr="006A5B82" w:rsidRDefault="003C1E5A" w:rsidP="00C85377">
            <w:pPr>
              <w:kinsoku w:val="0"/>
              <w:spacing w:before="2" w:line="276" w:lineRule="auto"/>
              <w:ind w:left="215"/>
              <w:rPr>
                <w:rFonts w:ascii="Arial Narrow" w:hAnsi="Arial Narrow" w:cs="Arial Narrow"/>
                <w:sz w:val="17"/>
                <w:szCs w:val="17"/>
              </w:rPr>
            </w:pPr>
            <w:hyperlink r:id="rId93" w:history="1">
              <w:r w:rsidR="00CB32D1" w:rsidRPr="006A5B82">
                <w:rPr>
                  <w:rFonts w:ascii="Arial Narrow" w:hAnsi="Arial Narrow" w:cs="Arial Narrow"/>
                  <w:color w:val="0000FF"/>
                  <w:spacing w:val="-1"/>
                  <w:sz w:val="17"/>
                  <w:szCs w:val="17"/>
                  <w:u w:val="single"/>
                </w:rPr>
                <w:t>CPCCOM1012</w:t>
              </w:r>
            </w:hyperlink>
            <w:r w:rsidR="00CB32D1" w:rsidRPr="006A5B82">
              <w:rPr>
                <w:rFonts w:ascii="Arial Narrow" w:hAnsi="Arial Narrow" w:cs="Arial Narrow"/>
                <w:color w:val="0000FF"/>
                <w:spacing w:val="36"/>
                <w:sz w:val="17"/>
                <w:szCs w:val="17"/>
              </w:rPr>
              <w:t xml:space="preserve">      </w:t>
            </w:r>
            <w:r w:rsidR="00CB32D1" w:rsidRPr="006A5B82">
              <w:rPr>
                <w:rFonts w:ascii="Arial Narrow" w:hAnsi="Arial Narrow" w:cs="Arial Narrow"/>
                <w:sz w:val="17"/>
                <w:szCs w:val="17"/>
              </w:rPr>
              <w:t>Work effectively and sustainably in the Construction Industry</w:t>
            </w:r>
            <w:r w:rsidR="00CB32D1" w:rsidRPr="006A5B82">
              <w:rPr>
                <w:rFonts w:ascii="Arial Narrow" w:hAnsi="Arial Narrow" w:cs="Arial Narrow"/>
                <w:spacing w:val="-35"/>
                <w:sz w:val="17"/>
                <w:szCs w:val="17"/>
              </w:rPr>
              <w:t xml:space="preserve"> </w:t>
            </w:r>
            <w:hyperlink r:id="rId94" w:history="1">
              <w:r w:rsidR="00CB32D1" w:rsidRPr="006A5B82">
                <w:rPr>
                  <w:rFonts w:ascii="Arial Narrow" w:hAnsi="Arial Narrow" w:cs="Arial Narrow"/>
                  <w:color w:val="0000FF"/>
                  <w:spacing w:val="-1"/>
                  <w:sz w:val="17"/>
                  <w:szCs w:val="17"/>
                  <w:u w:val="single"/>
                </w:rPr>
                <w:t>CPCCOM1013</w:t>
              </w:r>
            </w:hyperlink>
            <w:r w:rsidR="00CB32D1" w:rsidRPr="006A5B82">
              <w:rPr>
                <w:rFonts w:ascii="Arial Narrow" w:hAnsi="Arial Narrow" w:cs="Arial Narrow"/>
                <w:color w:val="0000FF"/>
                <w:spacing w:val="39"/>
                <w:sz w:val="17"/>
                <w:szCs w:val="17"/>
              </w:rPr>
              <w:t xml:space="preserve">      </w:t>
            </w:r>
            <w:r w:rsidR="00CB32D1" w:rsidRPr="006A5B82">
              <w:rPr>
                <w:rFonts w:ascii="Arial Narrow" w:hAnsi="Arial Narrow" w:cs="Arial Narrow"/>
                <w:sz w:val="17"/>
                <w:szCs w:val="17"/>
              </w:rPr>
              <w:t>Plan</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and</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organise</w:t>
            </w:r>
            <w:r w:rsidR="00CB32D1" w:rsidRPr="006A5B82">
              <w:rPr>
                <w:rFonts w:ascii="Arial Narrow" w:hAnsi="Arial Narrow" w:cs="Arial Narrow"/>
                <w:spacing w:val="3"/>
                <w:sz w:val="17"/>
                <w:szCs w:val="17"/>
              </w:rPr>
              <w:t xml:space="preserve"> </w:t>
            </w:r>
            <w:r w:rsidR="00CB32D1" w:rsidRPr="006A5B82">
              <w:rPr>
                <w:rFonts w:ascii="Arial Narrow" w:hAnsi="Arial Narrow" w:cs="Arial Narrow"/>
                <w:sz w:val="17"/>
                <w:szCs w:val="17"/>
              </w:rPr>
              <w:t>work</w:t>
            </w:r>
          </w:p>
          <w:p w14:paraId="549575E6" w14:textId="77777777" w:rsidR="00CB32D1" w:rsidRPr="006A5B82" w:rsidRDefault="003C1E5A" w:rsidP="00C85377">
            <w:pPr>
              <w:kinsoku w:val="0"/>
              <w:spacing w:before="6" w:line="276" w:lineRule="auto"/>
              <w:ind w:left="215" w:right="478"/>
              <w:rPr>
                <w:rFonts w:ascii="Arial Narrow" w:hAnsi="Arial Narrow" w:cs="Arial Narrow"/>
                <w:sz w:val="17"/>
                <w:szCs w:val="17"/>
              </w:rPr>
            </w:pPr>
            <w:hyperlink r:id="rId95" w:history="1">
              <w:r w:rsidR="00CB32D1" w:rsidRPr="006A5B82">
                <w:rPr>
                  <w:rFonts w:ascii="Arial Narrow" w:hAnsi="Arial Narrow" w:cs="Arial Narrow"/>
                  <w:color w:val="0000FF"/>
                  <w:spacing w:val="-1"/>
                  <w:sz w:val="17"/>
                  <w:szCs w:val="17"/>
                  <w:u w:val="single"/>
                </w:rPr>
                <w:t>CPCCVE1011</w:t>
              </w:r>
            </w:hyperlink>
            <w:r w:rsidR="00CB32D1" w:rsidRPr="006A5B82">
              <w:rPr>
                <w:rFonts w:ascii="Arial Narrow" w:hAnsi="Arial Narrow" w:cs="Arial Narrow"/>
                <w:color w:val="0000FF"/>
                <w:spacing w:val="36"/>
                <w:sz w:val="17"/>
                <w:szCs w:val="17"/>
              </w:rPr>
              <w:t xml:space="preserve">     </w:t>
            </w:r>
            <w:r w:rsidR="00CB32D1" w:rsidRPr="006A5B82">
              <w:rPr>
                <w:rFonts w:ascii="Arial Narrow" w:hAnsi="Arial Narrow" w:cs="Arial Narrow"/>
                <w:color w:val="0000FF"/>
                <w:spacing w:val="112"/>
                <w:sz w:val="17"/>
                <w:szCs w:val="17"/>
              </w:rPr>
              <w:t xml:space="preserve"> </w:t>
            </w:r>
            <w:r w:rsidR="00CB32D1" w:rsidRPr="006A5B82">
              <w:rPr>
                <w:rFonts w:ascii="Arial Narrow" w:hAnsi="Arial Narrow" w:cs="Arial Narrow"/>
                <w:sz w:val="17"/>
                <w:szCs w:val="17"/>
              </w:rPr>
              <w:t>Undertake a basic construction project</w:t>
            </w:r>
            <w:r w:rsidR="00CB32D1" w:rsidRPr="006A5B82">
              <w:rPr>
                <w:rFonts w:ascii="Arial Narrow" w:hAnsi="Arial Narrow" w:cs="Arial Narrow"/>
                <w:spacing w:val="1"/>
                <w:sz w:val="17"/>
                <w:szCs w:val="17"/>
              </w:rPr>
              <w:t xml:space="preserve"> </w:t>
            </w:r>
            <w:hyperlink r:id="rId96" w:history="1">
              <w:r w:rsidR="00CB32D1" w:rsidRPr="006A5B82">
                <w:rPr>
                  <w:rFonts w:ascii="Arial Narrow" w:hAnsi="Arial Narrow" w:cs="Arial Narrow"/>
                  <w:color w:val="0000FF"/>
                  <w:spacing w:val="-1"/>
                  <w:sz w:val="17"/>
                  <w:szCs w:val="17"/>
                  <w:u w:val="single"/>
                </w:rPr>
                <w:t>CPCCOM1015</w:t>
              </w:r>
            </w:hyperlink>
            <w:r w:rsidR="00CB32D1" w:rsidRPr="006A5B82">
              <w:rPr>
                <w:rFonts w:ascii="Arial Narrow" w:hAnsi="Arial Narrow" w:cs="Arial Narrow"/>
                <w:color w:val="0000FF"/>
                <w:spacing w:val="39"/>
                <w:sz w:val="17"/>
                <w:szCs w:val="17"/>
              </w:rPr>
              <w:t xml:space="preserve">      </w:t>
            </w:r>
            <w:r w:rsidR="00CB32D1" w:rsidRPr="006A5B82">
              <w:rPr>
                <w:rFonts w:ascii="Arial Narrow" w:hAnsi="Arial Narrow" w:cs="Arial Narrow"/>
                <w:sz w:val="17"/>
                <w:szCs w:val="17"/>
              </w:rPr>
              <w:t>Carry</w:t>
            </w:r>
            <w:r w:rsidR="00CB32D1" w:rsidRPr="006A5B82">
              <w:rPr>
                <w:rFonts w:ascii="Arial Narrow" w:hAnsi="Arial Narrow" w:cs="Arial Narrow"/>
                <w:spacing w:val="-1"/>
                <w:sz w:val="17"/>
                <w:szCs w:val="17"/>
              </w:rPr>
              <w:t xml:space="preserve"> </w:t>
            </w:r>
            <w:r w:rsidR="00CB32D1" w:rsidRPr="006A5B82">
              <w:rPr>
                <w:rFonts w:ascii="Arial Narrow" w:hAnsi="Arial Narrow" w:cs="Arial Narrow"/>
                <w:sz w:val="17"/>
                <w:szCs w:val="17"/>
              </w:rPr>
              <w:t>out</w:t>
            </w:r>
            <w:r w:rsidR="00CB32D1" w:rsidRPr="006A5B82">
              <w:rPr>
                <w:rFonts w:ascii="Arial Narrow" w:hAnsi="Arial Narrow" w:cs="Arial Narrow"/>
                <w:spacing w:val="-5"/>
                <w:sz w:val="17"/>
                <w:szCs w:val="17"/>
              </w:rPr>
              <w:t xml:space="preserve"> </w:t>
            </w:r>
            <w:r w:rsidR="00CB32D1" w:rsidRPr="006A5B82">
              <w:rPr>
                <w:rFonts w:ascii="Arial Narrow" w:hAnsi="Arial Narrow" w:cs="Arial Narrow"/>
                <w:sz w:val="17"/>
                <w:szCs w:val="17"/>
              </w:rPr>
              <w:t>measurement</w:t>
            </w:r>
            <w:r w:rsidR="00CB32D1" w:rsidRPr="006A5B82">
              <w:rPr>
                <w:rFonts w:ascii="Arial Narrow" w:hAnsi="Arial Narrow" w:cs="Arial Narrow"/>
                <w:spacing w:val="-5"/>
                <w:sz w:val="17"/>
                <w:szCs w:val="17"/>
              </w:rPr>
              <w:t xml:space="preserve"> </w:t>
            </w:r>
            <w:r w:rsidR="00CB32D1" w:rsidRPr="006A5B82">
              <w:rPr>
                <w:rFonts w:ascii="Arial Narrow" w:hAnsi="Arial Narrow" w:cs="Arial Narrow"/>
                <w:sz w:val="17"/>
                <w:szCs w:val="17"/>
              </w:rPr>
              <w:t>and</w:t>
            </w:r>
            <w:r w:rsidR="00CB32D1" w:rsidRPr="006A5B82">
              <w:rPr>
                <w:rFonts w:ascii="Arial Narrow" w:hAnsi="Arial Narrow" w:cs="Arial Narrow"/>
                <w:spacing w:val="1"/>
                <w:sz w:val="17"/>
                <w:szCs w:val="17"/>
              </w:rPr>
              <w:t xml:space="preserve"> </w:t>
            </w:r>
            <w:r w:rsidR="00CB32D1" w:rsidRPr="006A5B82">
              <w:rPr>
                <w:rFonts w:ascii="Arial Narrow" w:hAnsi="Arial Narrow" w:cs="Arial Narrow"/>
                <w:sz w:val="17"/>
                <w:szCs w:val="17"/>
              </w:rPr>
              <w:t>calculations</w:t>
            </w:r>
          </w:p>
          <w:p w14:paraId="04D8CB21" w14:textId="77777777" w:rsidR="00CB32D1" w:rsidRPr="006A5B82" w:rsidRDefault="00CB32D1" w:rsidP="00C85377">
            <w:pPr>
              <w:kinsoku w:val="0"/>
              <w:spacing w:before="10"/>
              <w:rPr>
                <w:sz w:val="14"/>
                <w:szCs w:val="14"/>
              </w:rPr>
            </w:pPr>
          </w:p>
          <w:p w14:paraId="0BF56AE9" w14:textId="77777777" w:rsidR="00CB32D1" w:rsidRPr="006A5B82" w:rsidRDefault="00CB32D1" w:rsidP="00C85377">
            <w:pPr>
              <w:kinsoku w:val="0"/>
              <w:spacing w:before="1"/>
              <w:ind w:left="1671"/>
              <w:rPr>
                <w:rFonts w:ascii="Arial Narrow" w:hAnsi="Arial Narrow" w:cs="Arial Narrow"/>
                <w:b/>
                <w:bCs/>
                <w:sz w:val="17"/>
                <w:szCs w:val="17"/>
              </w:rPr>
            </w:pPr>
            <w:r w:rsidRPr="006A5B82">
              <w:rPr>
                <w:rFonts w:ascii="Arial Narrow" w:hAnsi="Arial Narrow" w:cs="Arial Narrow"/>
                <w:b/>
                <w:bCs/>
                <w:sz w:val="17"/>
                <w:szCs w:val="17"/>
              </w:rPr>
              <w:t>Refer</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to</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the</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TAS for</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the qualification</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packaging</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rules.</w:t>
            </w:r>
          </w:p>
        </w:tc>
        <w:tc>
          <w:tcPr>
            <w:tcW w:w="4844" w:type="dxa"/>
            <w:gridSpan w:val="2"/>
            <w:tcBorders>
              <w:top w:val="single" w:sz="4" w:space="0" w:color="000000"/>
              <w:left w:val="single" w:sz="4" w:space="0" w:color="000000"/>
              <w:bottom w:val="single" w:sz="4" w:space="0" w:color="000000"/>
              <w:right w:val="single" w:sz="4" w:space="0" w:color="000000"/>
            </w:tcBorders>
          </w:tcPr>
          <w:p w14:paraId="61132FC7" w14:textId="77777777" w:rsidR="00CB32D1" w:rsidRPr="006A5B82" w:rsidRDefault="00CB32D1" w:rsidP="00C85377">
            <w:pPr>
              <w:kinsoku w:val="0"/>
              <w:spacing w:before="60"/>
              <w:ind w:left="108"/>
              <w:rPr>
                <w:rFonts w:ascii="Arial Narrow" w:hAnsi="Arial Narrow" w:cs="Arial Narrow"/>
                <w:b/>
                <w:bCs/>
                <w:sz w:val="17"/>
                <w:szCs w:val="17"/>
              </w:rPr>
            </w:pPr>
            <w:r w:rsidRPr="006A5B82">
              <w:rPr>
                <w:rFonts w:ascii="Arial Narrow" w:hAnsi="Arial Narrow" w:cs="Arial Narrow"/>
                <w:b/>
                <w:bCs/>
                <w:sz w:val="17"/>
                <w:szCs w:val="17"/>
                <w:u w:val="single"/>
              </w:rPr>
              <w:t>Elective</w:t>
            </w:r>
            <w:r w:rsidRPr="006A5B82">
              <w:rPr>
                <w:rFonts w:ascii="Arial Narrow" w:hAnsi="Arial Narrow" w:cs="Arial Narrow"/>
                <w:b/>
                <w:bCs/>
                <w:spacing w:val="2"/>
                <w:sz w:val="17"/>
                <w:szCs w:val="17"/>
                <w:u w:val="single"/>
              </w:rPr>
              <w:t xml:space="preserve"> </w:t>
            </w:r>
            <w:r w:rsidRPr="006A5B82">
              <w:rPr>
                <w:rFonts w:ascii="Arial Narrow" w:hAnsi="Arial Narrow" w:cs="Arial Narrow"/>
                <w:b/>
                <w:bCs/>
                <w:sz w:val="17"/>
                <w:szCs w:val="17"/>
                <w:u w:val="single"/>
              </w:rPr>
              <w:t>Units</w:t>
            </w:r>
          </w:p>
          <w:p w14:paraId="381CDBE8" w14:textId="77777777" w:rsidR="00CB32D1" w:rsidRPr="006A5B82" w:rsidRDefault="00CB32D1" w:rsidP="00C85377">
            <w:pPr>
              <w:kinsoku w:val="0"/>
              <w:spacing w:before="6"/>
              <w:rPr>
                <w:sz w:val="16"/>
                <w:szCs w:val="16"/>
              </w:rPr>
            </w:pPr>
          </w:p>
          <w:p w14:paraId="462D1B5D" w14:textId="77777777" w:rsidR="00CB32D1" w:rsidRPr="006A5B82" w:rsidRDefault="003C1E5A" w:rsidP="00C85377">
            <w:pPr>
              <w:kinsoku w:val="0"/>
              <w:spacing w:line="278" w:lineRule="auto"/>
              <w:ind w:left="213" w:right="1099"/>
              <w:rPr>
                <w:rFonts w:ascii="Arial Narrow" w:hAnsi="Arial Narrow" w:cs="Arial Narrow"/>
                <w:sz w:val="17"/>
                <w:szCs w:val="17"/>
              </w:rPr>
            </w:pPr>
            <w:hyperlink r:id="rId97" w:history="1">
              <w:r w:rsidR="00CB32D1" w:rsidRPr="006A5B82">
                <w:rPr>
                  <w:rFonts w:ascii="Arial Narrow" w:hAnsi="Arial Narrow" w:cs="Arial Narrow"/>
                  <w:color w:val="0000FF"/>
                  <w:spacing w:val="-1"/>
                  <w:sz w:val="17"/>
                  <w:szCs w:val="17"/>
                  <w:u w:val="single"/>
                </w:rPr>
                <w:t>CPCCCM1011</w:t>
              </w:r>
            </w:hyperlink>
            <w:r w:rsidR="00CB32D1" w:rsidRPr="006A5B82">
              <w:rPr>
                <w:rFonts w:ascii="Arial Narrow" w:hAnsi="Arial Narrow" w:cs="Arial Narrow"/>
                <w:color w:val="0000FF"/>
                <w:spacing w:val="44"/>
                <w:sz w:val="17"/>
                <w:szCs w:val="17"/>
              </w:rPr>
              <w:t xml:space="preserve">     </w:t>
            </w:r>
            <w:r w:rsidR="00CB32D1" w:rsidRPr="006A5B82">
              <w:rPr>
                <w:rFonts w:ascii="Arial Narrow" w:hAnsi="Arial Narrow" w:cs="Arial Narrow"/>
                <w:sz w:val="17"/>
                <w:szCs w:val="17"/>
              </w:rPr>
              <w:t>Undertake basic estimation and costing</w:t>
            </w:r>
            <w:r w:rsidR="00CB32D1" w:rsidRPr="006A5B82">
              <w:rPr>
                <w:rFonts w:ascii="Arial Narrow" w:hAnsi="Arial Narrow" w:cs="Arial Narrow"/>
                <w:spacing w:val="1"/>
                <w:sz w:val="17"/>
                <w:szCs w:val="17"/>
              </w:rPr>
              <w:t xml:space="preserve"> </w:t>
            </w:r>
            <w:hyperlink r:id="rId98" w:history="1">
              <w:r w:rsidR="00CB32D1" w:rsidRPr="006A5B82">
                <w:rPr>
                  <w:rFonts w:ascii="Arial Narrow" w:hAnsi="Arial Narrow" w:cs="Arial Narrow"/>
                  <w:color w:val="0000FF"/>
                  <w:spacing w:val="-1"/>
                  <w:sz w:val="17"/>
                  <w:szCs w:val="17"/>
                  <w:u w:val="single"/>
                </w:rPr>
                <w:t>CPCCOM2001</w:t>
              </w:r>
            </w:hyperlink>
            <w:r w:rsidR="00CB32D1" w:rsidRPr="006A5B82">
              <w:rPr>
                <w:rFonts w:ascii="Arial Narrow" w:hAnsi="Arial Narrow" w:cs="Arial Narrow"/>
                <w:color w:val="0000FF"/>
                <w:spacing w:val="41"/>
                <w:sz w:val="17"/>
                <w:szCs w:val="17"/>
              </w:rPr>
              <w:t xml:space="preserve">     </w:t>
            </w:r>
            <w:r w:rsidR="00CB32D1" w:rsidRPr="006A5B82">
              <w:rPr>
                <w:rFonts w:ascii="Arial Narrow" w:hAnsi="Arial Narrow" w:cs="Arial Narrow"/>
                <w:sz w:val="17"/>
                <w:szCs w:val="17"/>
              </w:rPr>
              <w:t>Read</w:t>
            </w:r>
            <w:r w:rsidR="00CB32D1" w:rsidRPr="006A5B82">
              <w:rPr>
                <w:rFonts w:ascii="Arial Narrow" w:hAnsi="Arial Narrow" w:cs="Arial Narrow"/>
                <w:spacing w:val="-4"/>
                <w:sz w:val="17"/>
                <w:szCs w:val="17"/>
              </w:rPr>
              <w:t xml:space="preserve"> </w:t>
            </w:r>
            <w:r w:rsidR="00CB32D1" w:rsidRPr="006A5B82">
              <w:rPr>
                <w:rFonts w:ascii="Arial Narrow" w:hAnsi="Arial Narrow" w:cs="Arial Narrow"/>
                <w:sz w:val="17"/>
                <w:szCs w:val="17"/>
              </w:rPr>
              <w:t>and</w:t>
            </w:r>
            <w:r w:rsidR="00CB32D1" w:rsidRPr="006A5B82">
              <w:rPr>
                <w:rFonts w:ascii="Arial Narrow" w:hAnsi="Arial Narrow" w:cs="Arial Narrow"/>
                <w:spacing w:val="1"/>
                <w:sz w:val="17"/>
                <w:szCs w:val="17"/>
              </w:rPr>
              <w:t xml:space="preserve"> </w:t>
            </w:r>
            <w:r w:rsidR="00CB32D1" w:rsidRPr="006A5B82">
              <w:rPr>
                <w:rFonts w:ascii="Arial Narrow" w:hAnsi="Arial Narrow" w:cs="Arial Narrow"/>
                <w:sz w:val="17"/>
                <w:szCs w:val="17"/>
              </w:rPr>
              <w:t>interpret</w:t>
            </w:r>
            <w:r w:rsidR="00CB32D1" w:rsidRPr="006A5B82">
              <w:rPr>
                <w:rFonts w:ascii="Arial Narrow" w:hAnsi="Arial Narrow" w:cs="Arial Narrow"/>
                <w:spacing w:val="-5"/>
                <w:sz w:val="17"/>
                <w:szCs w:val="17"/>
              </w:rPr>
              <w:t xml:space="preserve"> </w:t>
            </w:r>
            <w:r w:rsidR="00CB32D1" w:rsidRPr="006A5B82">
              <w:rPr>
                <w:rFonts w:ascii="Arial Narrow" w:hAnsi="Arial Narrow" w:cs="Arial Narrow"/>
                <w:sz w:val="17"/>
                <w:szCs w:val="17"/>
              </w:rPr>
              <w:t>plans</w:t>
            </w:r>
            <w:r w:rsidR="00CB32D1" w:rsidRPr="006A5B82">
              <w:rPr>
                <w:rFonts w:ascii="Arial Narrow" w:hAnsi="Arial Narrow" w:cs="Arial Narrow"/>
                <w:spacing w:val="-1"/>
                <w:sz w:val="17"/>
                <w:szCs w:val="17"/>
              </w:rPr>
              <w:t xml:space="preserve"> </w:t>
            </w:r>
            <w:r w:rsidR="00CB32D1" w:rsidRPr="006A5B82">
              <w:rPr>
                <w:rFonts w:ascii="Arial Narrow" w:hAnsi="Arial Narrow" w:cs="Arial Narrow"/>
                <w:sz w:val="17"/>
                <w:szCs w:val="17"/>
              </w:rPr>
              <w:t>and</w:t>
            </w:r>
            <w:r w:rsidR="00CB32D1" w:rsidRPr="006A5B82">
              <w:rPr>
                <w:rFonts w:ascii="Arial Narrow" w:hAnsi="Arial Narrow" w:cs="Arial Narrow"/>
                <w:spacing w:val="-4"/>
                <w:sz w:val="17"/>
                <w:szCs w:val="17"/>
              </w:rPr>
              <w:t xml:space="preserve"> </w:t>
            </w:r>
            <w:r w:rsidR="00CB32D1" w:rsidRPr="006A5B82">
              <w:rPr>
                <w:rFonts w:ascii="Arial Narrow" w:hAnsi="Arial Narrow" w:cs="Arial Narrow"/>
                <w:sz w:val="17"/>
                <w:szCs w:val="17"/>
              </w:rPr>
              <w:t>specifications</w:t>
            </w:r>
            <w:r w:rsidR="00CB32D1" w:rsidRPr="006A5B82">
              <w:rPr>
                <w:rFonts w:ascii="Arial Narrow" w:hAnsi="Arial Narrow" w:cs="Arial Narrow"/>
                <w:spacing w:val="-36"/>
                <w:sz w:val="17"/>
                <w:szCs w:val="17"/>
              </w:rPr>
              <w:t xml:space="preserve"> </w:t>
            </w:r>
            <w:hyperlink r:id="rId99" w:history="1">
              <w:r w:rsidR="00CB32D1" w:rsidRPr="006A5B82">
                <w:rPr>
                  <w:rFonts w:ascii="Arial Narrow" w:hAnsi="Arial Narrow" w:cs="Arial Narrow"/>
                  <w:color w:val="0000FF"/>
                  <w:spacing w:val="-1"/>
                  <w:sz w:val="17"/>
                  <w:szCs w:val="17"/>
                  <w:u w:val="single"/>
                </w:rPr>
                <w:t>CPCCCA2002</w:t>
              </w:r>
            </w:hyperlink>
            <w:r w:rsidR="00CB32D1" w:rsidRPr="006A5B82">
              <w:rPr>
                <w:rFonts w:ascii="Arial Narrow" w:hAnsi="Arial Narrow" w:cs="Arial Narrow"/>
                <w:color w:val="0000FF"/>
                <w:spacing w:val="36"/>
                <w:sz w:val="17"/>
                <w:szCs w:val="17"/>
              </w:rPr>
              <w:t xml:space="preserve">      </w:t>
            </w:r>
            <w:r w:rsidR="00CB32D1" w:rsidRPr="006A5B82">
              <w:rPr>
                <w:rFonts w:ascii="Arial Narrow" w:hAnsi="Arial Narrow" w:cs="Arial Narrow"/>
                <w:sz w:val="17"/>
                <w:szCs w:val="17"/>
              </w:rPr>
              <w:t>Use carpentry tools and equipment</w:t>
            </w:r>
            <w:r w:rsidR="00CB32D1" w:rsidRPr="006A5B82">
              <w:rPr>
                <w:rFonts w:ascii="Arial Narrow" w:hAnsi="Arial Narrow" w:cs="Arial Narrow"/>
                <w:spacing w:val="1"/>
                <w:sz w:val="17"/>
                <w:szCs w:val="17"/>
              </w:rPr>
              <w:t xml:space="preserve"> </w:t>
            </w:r>
            <w:hyperlink r:id="rId100" w:history="1">
              <w:r w:rsidR="00CB32D1" w:rsidRPr="006A5B82">
                <w:rPr>
                  <w:rFonts w:ascii="Arial Narrow" w:hAnsi="Arial Narrow" w:cs="Arial Narrow"/>
                  <w:color w:val="0000FF"/>
                  <w:spacing w:val="-1"/>
                  <w:sz w:val="17"/>
                  <w:szCs w:val="17"/>
                  <w:u w:val="single"/>
                </w:rPr>
                <w:t>CPCCCA2011</w:t>
              </w:r>
            </w:hyperlink>
            <w:r w:rsidR="00CB32D1" w:rsidRPr="006A5B82">
              <w:rPr>
                <w:rFonts w:ascii="Arial Narrow" w:hAnsi="Arial Narrow" w:cs="Arial Narrow"/>
                <w:color w:val="0000FF"/>
                <w:spacing w:val="47"/>
                <w:sz w:val="17"/>
                <w:szCs w:val="17"/>
              </w:rPr>
              <w:t xml:space="preserve">     </w:t>
            </w:r>
            <w:r w:rsidR="00CB32D1" w:rsidRPr="006A5B82">
              <w:rPr>
                <w:rFonts w:ascii="Arial Narrow" w:hAnsi="Arial Narrow" w:cs="Arial Narrow"/>
                <w:sz w:val="17"/>
                <w:szCs w:val="17"/>
              </w:rPr>
              <w:t>Handle</w:t>
            </w:r>
            <w:r w:rsidR="00CB32D1" w:rsidRPr="006A5B82">
              <w:rPr>
                <w:rFonts w:ascii="Arial Narrow" w:hAnsi="Arial Narrow" w:cs="Arial Narrow"/>
                <w:spacing w:val="3"/>
                <w:sz w:val="17"/>
                <w:szCs w:val="17"/>
              </w:rPr>
              <w:t xml:space="preserve"> </w:t>
            </w:r>
            <w:r w:rsidR="00CB32D1" w:rsidRPr="006A5B82">
              <w:rPr>
                <w:rFonts w:ascii="Arial Narrow" w:hAnsi="Arial Narrow" w:cs="Arial Narrow"/>
                <w:sz w:val="17"/>
                <w:szCs w:val="17"/>
              </w:rPr>
              <w:t>carpentry materials</w:t>
            </w:r>
          </w:p>
          <w:p w14:paraId="4B7F8E95" w14:textId="77777777" w:rsidR="00CB32D1" w:rsidRPr="006A5B82" w:rsidRDefault="003C1E5A" w:rsidP="00C85377">
            <w:pPr>
              <w:kinsoku w:val="0"/>
              <w:spacing w:before="1" w:line="283" w:lineRule="auto"/>
              <w:ind w:left="213" w:right="1099"/>
              <w:rPr>
                <w:rFonts w:ascii="Arial Narrow" w:hAnsi="Arial Narrow" w:cs="Arial Narrow"/>
                <w:sz w:val="17"/>
                <w:szCs w:val="17"/>
              </w:rPr>
            </w:pPr>
            <w:hyperlink r:id="rId101" w:history="1">
              <w:r w:rsidR="00CB32D1" w:rsidRPr="006A5B82">
                <w:rPr>
                  <w:rFonts w:ascii="Arial Narrow" w:hAnsi="Arial Narrow" w:cs="Arial Narrow"/>
                  <w:color w:val="0000FF"/>
                  <w:spacing w:val="-1"/>
                  <w:sz w:val="17"/>
                  <w:szCs w:val="17"/>
                  <w:u w:val="single"/>
                </w:rPr>
                <w:t>CPCCCM2006</w:t>
              </w:r>
            </w:hyperlink>
            <w:r w:rsidR="00CB32D1" w:rsidRPr="006A5B82">
              <w:rPr>
                <w:rFonts w:ascii="Arial Narrow" w:hAnsi="Arial Narrow" w:cs="Arial Narrow"/>
                <w:color w:val="0000FF"/>
                <w:spacing w:val="44"/>
                <w:sz w:val="17"/>
                <w:szCs w:val="17"/>
              </w:rPr>
              <w:t xml:space="preserve">     </w:t>
            </w:r>
            <w:r w:rsidR="00CB32D1" w:rsidRPr="006A5B82">
              <w:rPr>
                <w:rFonts w:ascii="Arial Narrow" w:hAnsi="Arial Narrow" w:cs="Arial Narrow"/>
                <w:sz w:val="17"/>
                <w:szCs w:val="17"/>
              </w:rPr>
              <w:t>Apply basic levelling procedures</w:t>
            </w:r>
            <w:r w:rsidR="00CB32D1" w:rsidRPr="006A5B82">
              <w:rPr>
                <w:rFonts w:ascii="Arial Narrow" w:hAnsi="Arial Narrow" w:cs="Arial Narrow"/>
                <w:spacing w:val="1"/>
                <w:sz w:val="17"/>
                <w:szCs w:val="17"/>
              </w:rPr>
              <w:t xml:space="preserve"> </w:t>
            </w:r>
            <w:hyperlink r:id="rId102" w:history="1">
              <w:r w:rsidR="00CB32D1" w:rsidRPr="006A5B82">
                <w:rPr>
                  <w:rFonts w:ascii="Arial Narrow" w:hAnsi="Arial Narrow" w:cs="Arial Narrow"/>
                  <w:color w:val="0000FF"/>
                  <w:spacing w:val="-1"/>
                  <w:sz w:val="17"/>
                  <w:szCs w:val="17"/>
                  <w:u w:val="single"/>
                </w:rPr>
                <w:t>CPCCCM2005</w:t>
              </w:r>
            </w:hyperlink>
            <w:r w:rsidR="00CB32D1" w:rsidRPr="006A5B82">
              <w:rPr>
                <w:rFonts w:ascii="Arial Narrow" w:hAnsi="Arial Narrow" w:cs="Arial Narrow"/>
                <w:color w:val="0000FF"/>
                <w:spacing w:val="42"/>
                <w:sz w:val="17"/>
                <w:szCs w:val="17"/>
              </w:rPr>
              <w:t xml:space="preserve">     </w:t>
            </w:r>
            <w:r w:rsidR="00CB32D1" w:rsidRPr="006A5B82">
              <w:rPr>
                <w:rFonts w:ascii="Arial Narrow" w:hAnsi="Arial Narrow" w:cs="Arial Narrow"/>
                <w:sz w:val="17"/>
                <w:szCs w:val="17"/>
              </w:rPr>
              <w:t>Use construction</w:t>
            </w:r>
            <w:r w:rsidR="00CB32D1" w:rsidRPr="006A5B82">
              <w:rPr>
                <w:rFonts w:ascii="Arial Narrow" w:hAnsi="Arial Narrow" w:cs="Arial Narrow"/>
                <w:spacing w:val="-4"/>
                <w:sz w:val="17"/>
                <w:szCs w:val="17"/>
              </w:rPr>
              <w:t xml:space="preserve"> </w:t>
            </w:r>
            <w:r w:rsidR="00CB32D1" w:rsidRPr="006A5B82">
              <w:rPr>
                <w:rFonts w:ascii="Arial Narrow" w:hAnsi="Arial Narrow" w:cs="Arial Narrow"/>
                <w:sz w:val="17"/>
                <w:szCs w:val="17"/>
              </w:rPr>
              <w:t>tools</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and</w:t>
            </w:r>
            <w:r w:rsidR="00CB32D1" w:rsidRPr="006A5B82">
              <w:rPr>
                <w:rFonts w:ascii="Arial Narrow" w:hAnsi="Arial Narrow" w:cs="Arial Narrow"/>
                <w:spacing w:val="-5"/>
                <w:sz w:val="17"/>
                <w:szCs w:val="17"/>
              </w:rPr>
              <w:t xml:space="preserve"> </w:t>
            </w:r>
            <w:r w:rsidR="00CB32D1" w:rsidRPr="006A5B82">
              <w:rPr>
                <w:rFonts w:ascii="Arial Narrow" w:hAnsi="Arial Narrow" w:cs="Arial Narrow"/>
                <w:sz w:val="17"/>
                <w:szCs w:val="17"/>
              </w:rPr>
              <w:t>equipment</w:t>
            </w:r>
          </w:p>
          <w:p w14:paraId="778DD520" w14:textId="77777777" w:rsidR="00CB32D1" w:rsidRPr="006A5B82" w:rsidRDefault="003C1E5A" w:rsidP="00C85377">
            <w:pPr>
              <w:kinsoku w:val="0"/>
              <w:spacing w:line="190" w:lineRule="exact"/>
              <w:ind w:left="213"/>
              <w:rPr>
                <w:rFonts w:ascii="Arial Narrow" w:hAnsi="Arial Narrow" w:cs="Arial Narrow"/>
                <w:sz w:val="17"/>
                <w:szCs w:val="17"/>
              </w:rPr>
            </w:pPr>
            <w:hyperlink r:id="rId103" w:history="1">
              <w:r w:rsidR="00CB32D1" w:rsidRPr="006A5B82">
                <w:rPr>
                  <w:rFonts w:ascii="Arial Narrow" w:hAnsi="Arial Narrow" w:cs="Arial Narrow"/>
                  <w:color w:val="0000FF"/>
                  <w:spacing w:val="-1"/>
                  <w:sz w:val="17"/>
                  <w:szCs w:val="17"/>
                  <w:u w:val="single"/>
                </w:rPr>
                <w:t>CPCCWHS1001</w:t>
              </w:r>
            </w:hyperlink>
            <w:r w:rsidR="00CB32D1" w:rsidRPr="006A5B82">
              <w:rPr>
                <w:rFonts w:ascii="Arial Narrow" w:hAnsi="Arial Narrow" w:cs="Arial Narrow"/>
                <w:color w:val="0000FF"/>
                <w:spacing w:val="61"/>
                <w:sz w:val="17"/>
                <w:szCs w:val="17"/>
              </w:rPr>
              <w:t xml:space="preserve">   </w:t>
            </w:r>
            <w:r w:rsidR="00CB32D1" w:rsidRPr="006A5B82">
              <w:rPr>
                <w:rFonts w:ascii="Arial Narrow" w:hAnsi="Arial Narrow" w:cs="Arial Narrow"/>
                <w:sz w:val="17"/>
                <w:szCs w:val="17"/>
              </w:rPr>
              <w:t>Prepare</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to</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work</w:t>
            </w:r>
            <w:r w:rsidR="00CB32D1" w:rsidRPr="006A5B82">
              <w:rPr>
                <w:rFonts w:ascii="Arial Narrow" w:hAnsi="Arial Narrow" w:cs="Arial Narrow"/>
                <w:spacing w:val="-5"/>
                <w:sz w:val="17"/>
                <w:szCs w:val="17"/>
              </w:rPr>
              <w:t xml:space="preserve"> </w:t>
            </w:r>
            <w:r w:rsidR="00CB32D1" w:rsidRPr="006A5B82">
              <w:rPr>
                <w:rFonts w:ascii="Arial Narrow" w:hAnsi="Arial Narrow" w:cs="Arial Narrow"/>
                <w:sz w:val="17"/>
                <w:szCs w:val="17"/>
              </w:rPr>
              <w:t>safely in</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the</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construction</w:t>
            </w:r>
            <w:r w:rsidR="00CB32D1" w:rsidRPr="006A5B82">
              <w:rPr>
                <w:rFonts w:ascii="Arial Narrow" w:hAnsi="Arial Narrow" w:cs="Arial Narrow"/>
                <w:spacing w:val="2"/>
                <w:sz w:val="17"/>
                <w:szCs w:val="17"/>
              </w:rPr>
              <w:t xml:space="preserve"> </w:t>
            </w:r>
            <w:r w:rsidR="00CB32D1" w:rsidRPr="006A5B82">
              <w:rPr>
                <w:rFonts w:ascii="Arial Narrow" w:hAnsi="Arial Narrow" w:cs="Arial Narrow"/>
                <w:sz w:val="17"/>
                <w:szCs w:val="17"/>
              </w:rPr>
              <w:t>industry</w:t>
            </w:r>
          </w:p>
        </w:tc>
      </w:tr>
      <w:tr w:rsidR="00CB32D1" w:rsidRPr="006A5B82" w14:paraId="05BA6DC1" w14:textId="77777777" w:rsidTr="00CB32D1">
        <w:trPr>
          <w:trHeight w:val="305"/>
        </w:trPr>
        <w:tc>
          <w:tcPr>
            <w:tcW w:w="10348" w:type="dxa"/>
            <w:gridSpan w:val="5"/>
            <w:tcBorders>
              <w:top w:val="single" w:sz="4" w:space="0" w:color="000000"/>
              <w:left w:val="single" w:sz="4" w:space="0" w:color="000000"/>
              <w:bottom w:val="single" w:sz="4" w:space="0" w:color="000000"/>
              <w:right w:val="single" w:sz="4" w:space="0" w:color="000000"/>
            </w:tcBorders>
          </w:tcPr>
          <w:p w14:paraId="10D63BA2" w14:textId="77777777" w:rsidR="00CB32D1" w:rsidRPr="006A5B82" w:rsidRDefault="00CB32D1" w:rsidP="00C85377">
            <w:pPr>
              <w:kinsoku w:val="0"/>
              <w:spacing w:before="55"/>
              <w:ind w:left="105"/>
              <w:rPr>
                <w:rFonts w:ascii="Arial Narrow" w:hAnsi="Arial Narrow" w:cs="Arial Narrow"/>
                <w:b/>
                <w:bCs/>
                <w:color w:val="FF0000"/>
                <w:sz w:val="17"/>
                <w:szCs w:val="17"/>
              </w:rPr>
            </w:pPr>
            <w:r w:rsidRPr="006A5B82">
              <w:rPr>
                <w:rFonts w:ascii="Arial Narrow" w:hAnsi="Arial Narrow" w:cs="Arial Narrow"/>
                <w:b/>
                <w:bCs/>
                <w:color w:val="FF0000"/>
                <w:sz w:val="17"/>
                <w:szCs w:val="17"/>
              </w:rPr>
              <w:t>Delete</w:t>
            </w:r>
            <w:r w:rsidRPr="006A5B82">
              <w:rPr>
                <w:rFonts w:ascii="Arial Narrow" w:hAnsi="Arial Narrow" w:cs="Arial Narrow"/>
                <w:b/>
                <w:bCs/>
                <w:color w:val="FF0000"/>
                <w:spacing w:val="-2"/>
                <w:sz w:val="17"/>
                <w:szCs w:val="17"/>
              </w:rPr>
              <w:t xml:space="preserve"> </w:t>
            </w:r>
            <w:r w:rsidRPr="006A5B82">
              <w:rPr>
                <w:rFonts w:ascii="Arial Narrow" w:hAnsi="Arial Narrow" w:cs="Arial Narrow"/>
                <w:b/>
                <w:bCs/>
                <w:color w:val="FF0000"/>
                <w:sz w:val="17"/>
                <w:szCs w:val="17"/>
              </w:rPr>
              <w:t>two</w:t>
            </w:r>
            <w:r w:rsidRPr="006A5B82">
              <w:rPr>
                <w:rFonts w:ascii="Arial Narrow" w:hAnsi="Arial Narrow" w:cs="Arial Narrow"/>
                <w:b/>
                <w:bCs/>
                <w:color w:val="FF0000"/>
                <w:spacing w:val="1"/>
                <w:sz w:val="17"/>
                <w:szCs w:val="17"/>
              </w:rPr>
              <w:t xml:space="preserve"> </w:t>
            </w:r>
            <w:r w:rsidRPr="006A5B82">
              <w:rPr>
                <w:rFonts w:ascii="Arial Narrow" w:hAnsi="Arial Narrow" w:cs="Arial Narrow"/>
                <w:b/>
                <w:bCs/>
                <w:color w:val="FF0000"/>
                <w:sz w:val="17"/>
                <w:szCs w:val="17"/>
              </w:rPr>
              <w:t>options</w:t>
            </w:r>
            <w:r w:rsidRPr="006A5B82">
              <w:rPr>
                <w:rFonts w:ascii="Arial Narrow" w:hAnsi="Arial Narrow" w:cs="Arial Narrow"/>
                <w:b/>
                <w:bCs/>
                <w:color w:val="FF0000"/>
                <w:spacing w:val="3"/>
                <w:sz w:val="17"/>
                <w:szCs w:val="17"/>
              </w:rPr>
              <w:t xml:space="preserve"> </w:t>
            </w:r>
            <w:r w:rsidRPr="006A5B82">
              <w:rPr>
                <w:rFonts w:ascii="Arial Narrow" w:hAnsi="Arial Narrow" w:cs="Arial Narrow"/>
                <w:b/>
                <w:bCs/>
                <w:color w:val="FF0000"/>
                <w:sz w:val="17"/>
                <w:szCs w:val="17"/>
              </w:rPr>
              <w:t>not delivered</w:t>
            </w:r>
            <w:r w:rsidRPr="006A5B82">
              <w:rPr>
                <w:rFonts w:ascii="Arial Narrow" w:hAnsi="Arial Narrow" w:cs="Arial Narrow"/>
                <w:b/>
                <w:bCs/>
                <w:color w:val="FF0000"/>
                <w:spacing w:val="1"/>
                <w:sz w:val="17"/>
                <w:szCs w:val="17"/>
              </w:rPr>
              <w:t xml:space="preserve"> </w:t>
            </w:r>
            <w:r w:rsidRPr="006A5B82">
              <w:rPr>
                <w:rFonts w:ascii="Arial Narrow" w:hAnsi="Arial Narrow" w:cs="Arial Narrow"/>
                <w:b/>
                <w:bCs/>
                <w:color w:val="FF0000"/>
                <w:sz w:val="17"/>
                <w:szCs w:val="17"/>
              </w:rPr>
              <w:t>before</w:t>
            </w:r>
            <w:r w:rsidRPr="006A5B82">
              <w:rPr>
                <w:rFonts w:ascii="Arial Narrow" w:hAnsi="Arial Narrow" w:cs="Arial Narrow"/>
                <w:b/>
                <w:bCs/>
                <w:color w:val="FF0000"/>
                <w:spacing w:val="3"/>
                <w:sz w:val="17"/>
                <w:szCs w:val="17"/>
              </w:rPr>
              <w:t xml:space="preserve"> </w:t>
            </w:r>
            <w:r w:rsidRPr="006A5B82">
              <w:rPr>
                <w:rFonts w:ascii="Arial Narrow" w:hAnsi="Arial Narrow" w:cs="Arial Narrow"/>
                <w:b/>
                <w:bCs/>
                <w:color w:val="FF0000"/>
                <w:sz w:val="17"/>
                <w:szCs w:val="17"/>
              </w:rPr>
              <w:t>use</w:t>
            </w:r>
            <w:r w:rsidRPr="006A5B82">
              <w:rPr>
                <w:rFonts w:ascii="Arial Narrow" w:hAnsi="Arial Narrow" w:cs="Arial Narrow"/>
                <w:b/>
                <w:bCs/>
                <w:color w:val="FF0000"/>
                <w:spacing w:val="-2"/>
                <w:sz w:val="17"/>
                <w:szCs w:val="17"/>
              </w:rPr>
              <w:t xml:space="preserve"> </w:t>
            </w:r>
            <w:r w:rsidRPr="006A5B82">
              <w:rPr>
                <w:rFonts w:ascii="Arial Narrow" w:hAnsi="Arial Narrow" w:cs="Arial Narrow"/>
                <w:b/>
                <w:bCs/>
                <w:color w:val="FF0000"/>
                <w:sz w:val="17"/>
                <w:szCs w:val="17"/>
              </w:rPr>
              <w:t>and delete</w:t>
            </w:r>
            <w:r w:rsidRPr="006A5B82">
              <w:rPr>
                <w:rFonts w:ascii="Arial Narrow" w:hAnsi="Arial Narrow" w:cs="Arial Narrow"/>
                <w:b/>
                <w:bCs/>
                <w:color w:val="FF0000"/>
                <w:spacing w:val="-2"/>
                <w:sz w:val="17"/>
                <w:szCs w:val="17"/>
              </w:rPr>
              <w:t xml:space="preserve"> </w:t>
            </w:r>
            <w:r w:rsidRPr="006A5B82">
              <w:rPr>
                <w:rFonts w:ascii="Arial Narrow" w:hAnsi="Arial Narrow" w:cs="Arial Narrow"/>
                <w:b/>
                <w:bCs/>
                <w:color w:val="FF0000"/>
                <w:sz w:val="17"/>
                <w:szCs w:val="17"/>
              </w:rPr>
              <w:t>this</w:t>
            </w:r>
            <w:r w:rsidRPr="006A5B82">
              <w:rPr>
                <w:rFonts w:ascii="Arial Narrow" w:hAnsi="Arial Narrow" w:cs="Arial Narrow"/>
                <w:b/>
                <w:bCs/>
                <w:color w:val="FF0000"/>
                <w:spacing w:val="-2"/>
                <w:sz w:val="17"/>
                <w:szCs w:val="17"/>
              </w:rPr>
              <w:t xml:space="preserve"> </w:t>
            </w:r>
            <w:r w:rsidRPr="006A5B82">
              <w:rPr>
                <w:rFonts w:ascii="Arial Narrow" w:hAnsi="Arial Narrow" w:cs="Arial Narrow"/>
                <w:b/>
                <w:bCs/>
                <w:color w:val="FF0000"/>
                <w:sz w:val="17"/>
                <w:szCs w:val="17"/>
              </w:rPr>
              <w:t>row.</w:t>
            </w:r>
          </w:p>
        </w:tc>
      </w:tr>
      <w:tr w:rsidR="00CB32D1" w:rsidRPr="006A5B82" w14:paraId="17ED6635" w14:textId="77777777" w:rsidTr="00CB32D1">
        <w:trPr>
          <w:trHeight w:val="500"/>
        </w:trPr>
        <w:tc>
          <w:tcPr>
            <w:tcW w:w="3948" w:type="dxa"/>
            <w:gridSpan w:val="2"/>
            <w:tcBorders>
              <w:top w:val="single" w:sz="4" w:space="0" w:color="000000"/>
              <w:left w:val="single" w:sz="4" w:space="0" w:color="000000"/>
              <w:bottom w:val="single" w:sz="4" w:space="0" w:color="000000"/>
              <w:right w:val="single" w:sz="4" w:space="0" w:color="000000"/>
            </w:tcBorders>
          </w:tcPr>
          <w:p w14:paraId="5C11258E" w14:textId="77777777" w:rsidR="00CB32D1" w:rsidRPr="006A5B82" w:rsidRDefault="00CB32D1" w:rsidP="00C85377">
            <w:pPr>
              <w:kinsoku w:val="0"/>
              <w:spacing w:before="56"/>
              <w:ind w:left="105"/>
              <w:rPr>
                <w:rFonts w:ascii="Arial Narrow" w:hAnsi="Arial Narrow" w:cs="Arial Narrow"/>
                <w:color w:val="FF0000"/>
                <w:sz w:val="17"/>
                <w:szCs w:val="17"/>
              </w:rPr>
            </w:pPr>
            <w:r w:rsidRPr="006A5B82">
              <w:rPr>
                <w:rFonts w:ascii="Arial Narrow" w:hAnsi="Arial Narrow" w:cs="Arial Narrow"/>
                <w:color w:val="FF0000"/>
                <w:sz w:val="17"/>
                <w:szCs w:val="17"/>
              </w:rPr>
              <w:t>Option</w:t>
            </w:r>
            <w:r w:rsidRPr="006A5B82">
              <w:rPr>
                <w:rFonts w:ascii="Arial Narrow" w:hAnsi="Arial Narrow" w:cs="Arial Narrow"/>
                <w:color w:val="FF0000"/>
                <w:spacing w:val="-3"/>
                <w:sz w:val="17"/>
                <w:szCs w:val="17"/>
              </w:rPr>
              <w:t xml:space="preserve"> </w:t>
            </w:r>
            <w:r w:rsidRPr="006A5B82">
              <w:rPr>
                <w:rFonts w:ascii="Arial Narrow" w:hAnsi="Arial Narrow" w:cs="Arial Narrow"/>
                <w:color w:val="FF0000"/>
                <w:sz w:val="17"/>
                <w:szCs w:val="17"/>
              </w:rPr>
              <w:t>1</w:t>
            </w:r>
          </w:p>
        </w:tc>
        <w:tc>
          <w:tcPr>
            <w:tcW w:w="6400" w:type="dxa"/>
            <w:gridSpan w:val="3"/>
            <w:tcBorders>
              <w:top w:val="single" w:sz="4" w:space="0" w:color="000000"/>
              <w:left w:val="single" w:sz="4" w:space="0" w:color="000000"/>
              <w:bottom w:val="single" w:sz="4" w:space="0" w:color="000000"/>
              <w:right w:val="single" w:sz="4" w:space="0" w:color="000000"/>
            </w:tcBorders>
          </w:tcPr>
          <w:p w14:paraId="18DAAB61" w14:textId="77777777" w:rsidR="00CB32D1" w:rsidRPr="006A5B82" w:rsidRDefault="00CB32D1" w:rsidP="00C85377">
            <w:pPr>
              <w:kinsoku w:val="0"/>
              <w:spacing w:before="61" w:line="232" w:lineRule="auto"/>
              <w:ind w:left="103" w:right="1702"/>
              <w:rPr>
                <w:rFonts w:ascii="Arial Narrow" w:hAnsi="Arial Narrow" w:cs="Arial Narrow"/>
                <w:sz w:val="17"/>
                <w:szCs w:val="17"/>
              </w:rPr>
            </w:pPr>
            <w:r w:rsidRPr="006A5B82">
              <w:rPr>
                <w:rFonts w:ascii="Arial Narrow" w:hAnsi="Arial Narrow" w:cs="Arial Narrow"/>
                <w:sz w:val="17"/>
                <w:szCs w:val="17"/>
              </w:rPr>
              <w:t>CPCCBL2001</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Handle</w:t>
            </w:r>
            <w:r w:rsidRPr="006A5B82">
              <w:rPr>
                <w:rFonts w:ascii="Arial Narrow" w:hAnsi="Arial Narrow" w:cs="Arial Narrow"/>
                <w:spacing w:val="-7"/>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prepare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bricklaying</w:t>
            </w:r>
            <w:r w:rsidRPr="006A5B82">
              <w:rPr>
                <w:rFonts w:ascii="Arial Narrow" w:hAnsi="Arial Narrow" w:cs="Arial Narrow"/>
                <w:spacing w:val="-7"/>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blocklaying</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materials</w:t>
            </w:r>
            <w:r w:rsidRPr="006A5B82">
              <w:rPr>
                <w:rFonts w:ascii="Arial Narrow" w:hAnsi="Arial Narrow" w:cs="Arial Narrow"/>
                <w:spacing w:val="-36"/>
                <w:sz w:val="17"/>
                <w:szCs w:val="17"/>
              </w:rPr>
              <w:t xml:space="preserve"> </w:t>
            </w:r>
            <w:r w:rsidRPr="006A5B82">
              <w:rPr>
                <w:rFonts w:ascii="Arial Narrow" w:hAnsi="Arial Narrow" w:cs="Arial Narrow"/>
                <w:sz w:val="17"/>
                <w:szCs w:val="17"/>
              </w:rPr>
              <w:t>CPCCBL2002</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Use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bricklaying</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blocklaying</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tools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equipment</w:t>
            </w:r>
          </w:p>
        </w:tc>
      </w:tr>
      <w:tr w:rsidR="00CB32D1" w:rsidRPr="006A5B82" w14:paraId="3707DA90" w14:textId="77777777" w:rsidTr="00CB32D1">
        <w:trPr>
          <w:trHeight w:val="525"/>
        </w:trPr>
        <w:tc>
          <w:tcPr>
            <w:tcW w:w="3948" w:type="dxa"/>
            <w:gridSpan w:val="2"/>
            <w:tcBorders>
              <w:top w:val="single" w:sz="4" w:space="0" w:color="000000"/>
              <w:left w:val="single" w:sz="4" w:space="0" w:color="000000"/>
              <w:bottom w:val="single" w:sz="4" w:space="0" w:color="000000"/>
              <w:right w:val="single" w:sz="4" w:space="0" w:color="000000"/>
            </w:tcBorders>
          </w:tcPr>
          <w:p w14:paraId="0976BB0D" w14:textId="77777777" w:rsidR="00CB32D1" w:rsidRPr="006A5B82" w:rsidRDefault="00CB32D1" w:rsidP="00C85377">
            <w:pPr>
              <w:kinsoku w:val="0"/>
              <w:spacing w:before="55"/>
              <w:ind w:left="105"/>
              <w:rPr>
                <w:rFonts w:ascii="Arial Narrow" w:hAnsi="Arial Narrow" w:cs="Arial Narrow"/>
                <w:color w:val="FF0000"/>
                <w:sz w:val="17"/>
                <w:szCs w:val="17"/>
              </w:rPr>
            </w:pPr>
            <w:r w:rsidRPr="006A5B82">
              <w:rPr>
                <w:rFonts w:ascii="Arial Narrow" w:hAnsi="Arial Narrow" w:cs="Arial Narrow"/>
                <w:color w:val="FF0000"/>
                <w:sz w:val="17"/>
                <w:szCs w:val="17"/>
              </w:rPr>
              <w:t>Option</w:t>
            </w:r>
            <w:r w:rsidRPr="006A5B82">
              <w:rPr>
                <w:rFonts w:ascii="Arial Narrow" w:hAnsi="Arial Narrow" w:cs="Arial Narrow"/>
                <w:color w:val="FF0000"/>
                <w:spacing w:val="-3"/>
                <w:sz w:val="17"/>
                <w:szCs w:val="17"/>
              </w:rPr>
              <w:t xml:space="preserve"> </w:t>
            </w:r>
            <w:r w:rsidRPr="006A5B82">
              <w:rPr>
                <w:rFonts w:ascii="Arial Narrow" w:hAnsi="Arial Narrow" w:cs="Arial Narrow"/>
                <w:color w:val="FF0000"/>
                <w:sz w:val="17"/>
                <w:szCs w:val="17"/>
              </w:rPr>
              <w:t>2</w:t>
            </w:r>
          </w:p>
        </w:tc>
        <w:tc>
          <w:tcPr>
            <w:tcW w:w="6400" w:type="dxa"/>
            <w:gridSpan w:val="3"/>
            <w:tcBorders>
              <w:top w:val="single" w:sz="4" w:space="0" w:color="000000"/>
              <w:left w:val="single" w:sz="4" w:space="0" w:color="000000"/>
              <w:bottom w:val="single" w:sz="4" w:space="0" w:color="000000"/>
              <w:right w:val="single" w:sz="4" w:space="0" w:color="000000"/>
            </w:tcBorders>
          </w:tcPr>
          <w:p w14:paraId="2AF29340" w14:textId="77777777" w:rsidR="00CB32D1" w:rsidRPr="006A5B82" w:rsidRDefault="00CB32D1" w:rsidP="00C85377">
            <w:pPr>
              <w:kinsoku w:val="0"/>
              <w:spacing w:before="60" w:line="232" w:lineRule="auto"/>
              <w:ind w:left="103" w:right="2958"/>
              <w:rPr>
                <w:rFonts w:ascii="Arial Narrow" w:hAnsi="Arial Narrow" w:cs="Arial Narrow"/>
                <w:sz w:val="17"/>
                <w:szCs w:val="17"/>
              </w:rPr>
            </w:pPr>
            <w:r w:rsidRPr="006A5B82">
              <w:rPr>
                <w:rFonts w:ascii="Arial Narrow" w:hAnsi="Arial Narrow" w:cs="Arial Narrow"/>
                <w:sz w:val="17"/>
                <w:szCs w:val="17"/>
              </w:rPr>
              <w:t>CPCCWF2002 Use wall and floor tilling equipment</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CPCCCM2013</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Undertake</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basic</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installation</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of</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wall</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tiles</w:t>
            </w:r>
          </w:p>
        </w:tc>
      </w:tr>
      <w:tr w:rsidR="00CB32D1" w:rsidRPr="006A5B82" w14:paraId="46C8BDA7" w14:textId="77777777" w:rsidTr="00CB32D1">
        <w:trPr>
          <w:trHeight w:val="540"/>
        </w:trPr>
        <w:tc>
          <w:tcPr>
            <w:tcW w:w="3948" w:type="dxa"/>
            <w:gridSpan w:val="2"/>
            <w:tcBorders>
              <w:top w:val="single" w:sz="4" w:space="0" w:color="000000"/>
              <w:left w:val="single" w:sz="4" w:space="0" w:color="000000"/>
              <w:bottom w:val="single" w:sz="4" w:space="0" w:color="000000"/>
              <w:right w:val="single" w:sz="4" w:space="0" w:color="000000"/>
            </w:tcBorders>
          </w:tcPr>
          <w:p w14:paraId="435897C2" w14:textId="77777777" w:rsidR="00CB32D1" w:rsidRPr="006A5B82" w:rsidRDefault="00CB32D1" w:rsidP="00C85377">
            <w:pPr>
              <w:kinsoku w:val="0"/>
              <w:spacing w:before="50"/>
              <w:ind w:left="105"/>
              <w:rPr>
                <w:rFonts w:ascii="Arial Narrow" w:hAnsi="Arial Narrow" w:cs="Arial Narrow"/>
                <w:color w:val="FF0000"/>
                <w:sz w:val="17"/>
                <w:szCs w:val="17"/>
              </w:rPr>
            </w:pPr>
            <w:r w:rsidRPr="006A5B82">
              <w:rPr>
                <w:rFonts w:ascii="Arial Narrow" w:hAnsi="Arial Narrow" w:cs="Arial Narrow"/>
                <w:color w:val="FF0000"/>
                <w:sz w:val="17"/>
                <w:szCs w:val="17"/>
              </w:rPr>
              <w:t>Option</w:t>
            </w:r>
            <w:r w:rsidRPr="006A5B82">
              <w:rPr>
                <w:rFonts w:ascii="Arial Narrow" w:hAnsi="Arial Narrow" w:cs="Arial Narrow"/>
                <w:color w:val="FF0000"/>
                <w:spacing w:val="-3"/>
                <w:sz w:val="17"/>
                <w:szCs w:val="17"/>
              </w:rPr>
              <w:t xml:space="preserve"> </w:t>
            </w:r>
            <w:r w:rsidRPr="006A5B82">
              <w:rPr>
                <w:rFonts w:ascii="Arial Narrow" w:hAnsi="Arial Narrow" w:cs="Arial Narrow"/>
                <w:color w:val="FF0000"/>
                <w:sz w:val="17"/>
                <w:szCs w:val="17"/>
              </w:rPr>
              <w:t>3</w:t>
            </w:r>
          </w:p>
        </w:tc>
        <w:tc>
          <w:tcPr>
            <w:tcW w:w="6400" w:type="dxa"/>
            <w:gridSpan w:val="3"/>
            <w:tcBorders>
              <w:top w:val="single" w:sz="4" w:space="0" w:color="000000"/>
              <w:left w:val="single" w:sz="4" w:space="0" w:color="000000"/>
              <w:bottom w:val="single" w:sz="4" w:space="0" w:color="000000"/>
              <w:right w:val="single" w:sz="4" w:space="0" w:color="000000"/>
            </w:tcBorders>
          </w:tcPr>
          <w:p w14:paraId="38C2D853" w14:textId="77777777" w:rsidR="00CB32D1" w:rsidRPr="006A5B82" w:rsidRDefault="00CB32D1" w:rsidP="00C85377">
            <w:pPr>
              <w:kinsoku w:val="0"/>
              <w:spacing w:before="50"/>
              <w:ind w:left="103"/>
              <w:rPr>
                <w:rFonts w:ascii="Arial Narrow" w:hAnsi="Arial Narrow" w:cs="Arial Narrow"/>
                <w:sz w:val="17"/>
                <w:szCs w:val="17"/>
              </w:rPr>
            </w:pPr>
            <w:r w:rsidRPr="006A5B82">
              <w:rPr>
                <w:rFonts w:ascii="Arial Narrow" w:hAnsi="Arial Narrow" w:cs="Arial Narrow"/>
                <w:sz w:val="17"/>
                <w:szCs w:val="17"/>
              </w:rPr>
              <w:t>CPCCJN2001</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Assemble</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components</w:t>
            </w:r>
          </w:p>
          <w:p w14:paraId="25F1C2BE" w14:textId="77777777" w:rsidR="00CB32D1" w:rsidRPr="006A5B82" w:rsidRDefault="00CB32D1" w:rsidP="00C85377">
            <w:pPr>
              <w:kinsoku w:val="0"/>
              <w:ind w:left="103"/>
              <w:rPr>
                <w:rFonts w:ascii="Arial Narrow" w:hAnsi="Arial Narrow" w:cs="Arial Narrow"/>
                <w:sz w:val="17"/>
                <w:szCs w:val="17"/>
              </w:rPr>
            </w:pPr>
            <w:r w:rsidRPr="006A5B82">
              <w:rPr>
                <w:rFonts w:ascii="Arial Narrow" w:hAnsi="Arial Narrow" w:cs="Arial Narrow"/>
                <w:sz w:val="17"/>
                <w:szCs w:val="17"/>
              </w:rPr>
              <w:t>CPCCJN3004</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Manufacture</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assemble</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joinery</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components</w:t>
            </w:r>
          </w:p>
        </w:tc>
      </w:tr>
      <w:tr w:rsidR="00CB32D1" w:rsidRPr="006A5B82" w14:paraId="2D3F3A79" w14:textId="77777777" w:rsidTr="00CB32D1">
        <w:trPr>
          <w:trHeight w:val="1080"/>
        </w:trPr>
        <w:tc>
          <w:tcPr>
            <w:tcW w:w="5504" w:type="dxa"/>
            <w:gridSpan w:val="3"/>
            <w:tcBorders>
              <w:top w:val="single" w:sz="4" w:space="0" w:color="000000"/>
              <w:left w:val="single" w:sz="4" w:space="0" w:color="000000"/>
              <w:bottom w:val="single" w:sz="4" w:space="0" w:color="000000"/>
              <w:right w:val="single" w:sz="4" w:space="0" w:color="000000"/>
            </w:tcBorders>
          </w:tcPr>
          <w:p w14:paraId="1E208636" w14:textId="77777777" w:rsidR="00CB32D1" w:rsidRPr="006A5B82" w:rsidRDefault="00CB32D1" w:rsidP="00C85377">
            <w:pPr>
              <w:kinsoku w:val="0"/>
              <w:spacing w:before="61" w:line="193" w:lineRule="exact"/>
              <w:ind w:left="105"/>
              <w:rPr>
                <w:rFonts w:ascii="Arial Narrow" w:hAnsi="Arial Narrow" w:cs="Arial Narrow"/>
                <w:b/>
                <w:bCs/>
                <w:sz w:val="17"/>
                <w:szCs w:val="17"/>
              </w:rPr>
            </w:pPr>
            <w:r w:rsidRPr="006A5B82">
              <w:rPr>
                <w:rFonts w:ascii="Arial Narrow" w:hAnsi="Arial Narrow" w:cs="Arial Narrow"/>
                <w:b/>
                <w:bCs/>
                <w:sz w:val="17"/>
                <w:szCs w:val="17"/>
                <w:u w:val="single"/>
              </w:rPr>
              <w:t>White</w:t>
            </w:r>
            <w:r w:rsidRPr="006A5B82">
              <w:rPr>
                <w:rFonts w:ascii="Arial Narrow" w:hAnsi="Arial Narrow" w:cs="Arial Narrow"/>
                <w:b/>
                <w:bCs/>
                <w:spacing w:val="2"/>
                <w:sz w:val="17"/>
                <w:szCs w:val="17"/>
                <w:u w:val="single"/>
              </w:rPr>
              <w:t xml:space="preserve"> </w:t>
            </w:r>
            <w:r w:rsidRPr="006A5B82">
              <w:rPr>
                <w:rFonts w:ascii="Arial Narrow" w:hAnsi="Arial Narrow" w:cs="Arial Narrow"/>
                <w:b/>
                <w:bCs/>
                <w:sz w:val="17"/>
                <w:szCs w:val="17"/>
                <w:u w:val="single"/>
              </w:rPr>
              <w:t>Card</w:t>
            </w:r>
          </w:p>
          <w:p w14:paraId="60C99796" w14:textId="77777777" w:rsidR="00CB32D1" w:rsidRPr="006A5B82" w:rsidRDefault="00CB32D1" w:rsidP="00C85377">
            <w:pPr>
              <w:kinsoku w:val="0"/>
              <w:spacing w:line="193" w:lineRule="exact"/>
              <w:ind w:left="105"/>
              <w:rPr>
                <w:rFonts w:ascii="Arial Narrow" w:hAnsi="Arial Narrow" w:cs="Arial Narrow"/>
                <w:sz w:val="17"/>
                <w:szCs w:val="17"/>
              </w:rPr>
            </w:pPr>
            <w:r w:rsidRPr="006A5B82">
              <w:rPr>
                <w:rFonts w:ascii="Arial Narrow" w:hAnsi="Arial Narrow" w:cs="Arial Narrow"/>
                <w:sz w:val="17"/>
                <w:szCs w:val="17"/>
              </w:rPr>
              <w:t>CPCCWHS1001</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Prepare</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to</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work safely in</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the</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construction</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industry.</w:t>
            </w:r>
          </w:p>
          <w:p w14:paraId="30C94AC2" w14:textId="77777777" w:rsidR="00CB32D1" w:rsidRPr="006A5B82" w:rsidRDefault="00CB32D1" w:rsidP="00C85377">
            <w:pPr>
              <w:kinsoku w:val="0"/>
              <w:ind w:left="105"/>
              <w:rPr>
                <w:rFonts w:ascii="Arial Narrow" w:hAnsi="Arial Narrow" w:cs="Arial Narrow"/>
                <w:b/>
                <w:bCs/>
                <w:sz w:val="17"/>
                <w:szCs w:val="17"/>
              </w:rPr>
            </w:pPr>
            <w:r w:rsidRPr="006A5B82">
              <w:rPr>
                <w:rFonts w:ascii="Arial Narrow" w:hAnsi="Arial Narrow" w:cs="Arial Narrow"/>
                <w:b/>
                <w:bCs/>
                <w:sz w:val="17"/>
                <w:szCs w:val="17"/>
              </w:rPr>
              <w:t>The</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General</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Construction</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Induction</w:t>
            </w:r>
            <w:r w:rsidRPr="006A5B82">
              <w:rPr>
                <w:rFonts w:ascii="Arial Narrow" w:hAnsi="Arial Narrow" w:cs="Arial Narrow"/>
                <w:b/>
                <w:bCs/>
                <w:spacing w:val="-4"/>
                <w:sz w:val="17"/>
                <w:szCs w:val="17"/>
              </w:rPr>
              <w:t xml:space="preserve"> </w:t>
            </w:r>
            <w:r w:rsidRPr="006A5B82">
              <w:rPr>
                <w:rFonts w:ascii="Arial Narrow" w:hAnsi="Arial Narrow" w:cs="Arial Narrow"/>
                <w:b/>
                <w:bCs/>
                <w:sz w:val="17"/>
                <w:szCs w:val="17"/>
              </w:rPr>
              <w:t>Training</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(White</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Card)</w:t>
            </w:r>
            <w:r w:rsidRPr="006A5B82">
              <w:rPr>
                <w:rFonts w:ascii="Arial Narrow" w:hAnsi="Arial Narrow" w:cs="Arial Narrow"/>
                <w:b/>
                <w:bCs/>
                <w:spacing w:val="-4"/>
                <w:sz w:val="17"/>
                <w:szCs w:val="17"/>
              </w:rPr>
              <w:t xml:space="preserve"> </w:t>
            </w:r>
            <w:r w:rsidRPr="006A5B82">
              <w:rPr>
                <w:rFonts w:ascii="Arial Narrow" w:hAnsi="Arial Narrow" w:cs="Arial Narrow"/>
                <w:b/>
                <w:bCs/>
                <w:sz w:val="17"/>
                <w:szCs w:val="17"/>
              </w:rPr>
              <w:t>will</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be delivered</w:t>
            </w:r>
            <w:r w:rsidRPr="006A5B82">
              <w:rPr>
                <w:rFonts w:ascii="Arial Narrow" w:hAnsi="Arial Narrow" w:cs="Arial Narrow"/>
                <w:b/>
                <w:bCs/>
                <w:spacing w:val="-7"/>
                <w:sz w:val="17"/>
                <w:szCs w:val="17"/>
              </w:rPr>
              <w:t xml:space="preserve"> </w:t>
            </w:r>
            <w:r w:rsidRPr="006A5B82">
              <w:rPr>
                <w:rFonts w:ascii="Arial Narrow" w:hAnsi="Arial Narrow" w:cs="Arial Narrow"/>
                <w:b/>
                <w:bCs/>
                <w:sz w:val="17"/>
                <w:szCs w:val="17"/>
              </w:rPr>
              <w:t>as</w:t>
            </w:r>
            <w:r w:rsidRPr="006A5B82">
              <w:rPr>
                <w:rFonts w:ascii="Arial Narrow" w:hAnsi="Arial Narrow" w:cs="Arial Narrow"/>
                <w:b/>
                <w:bCs/>
                <w:spacing w:val="-36"/>
                <w:sz w:val="17"/>
                <w:szCs w:val="17"/>
              </w:rPr>
              <w:t xml:space="preserve"> </w:t>
            </w:r>
            <w:r w:rsidRPr="006A5B82">
              <w:rPr>
                <w:rFonts w:ascii="Arial Narrow" w:hAnsi="Arial Narrow" w:cs="Arial Narrow"/>
                <w:b/>
                <w:bCs/>
                <w:sz w:val="17"/>
                <w:szCs w:val="17"/>
              </w:rPr>
              <w:t>part</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of</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this</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course.</w:t>
            </w:r>
          </w:p>
        </w:tc>
        <w:tc>
          <w:tcPr>
            <w:tcW w:w="4844" w:type="dxa"/>
            <w:gridSpan w:val="2"/>
            <w:tcBorders>
              <w:top w:val="single" w:sz="4" w:space="0" w:color="000000"/>
              <w:left w:val="single" w:sz="4" w:space="0" w:color="000000"/>
              <w:bottom w:val="single" w:sz="4" w:space="0" w:color="000000"/>
              <w:right w:val="single" w:sz="4" w:space="0" w:color="000000"/>
            </w:tcBorders>
          </w:tcPr>
          <w:p w14:paraId="3545B238" w14:textId="77777777" w:rsidR="00CB32D1" w:rsidRPr="006A5B82" w:rsidRDefault="00CB32D1" w:rsidP="00C85377">
            <w:pPr>
              <w:kinsoku w:val="0"/>
              <w:spacing w:before="58" w:line="237" w:lineRule="auto"/>
              <w:ind w:left="108"/>
              <w:rPr>
                <w:rFonts w:ascii="Arial Narrow" w:hAnsi="Arial Narrow" w:cs="Arial Narrow"/>
                <w:sz w:val="17"/>
                <w:szCs w:val="17"/>
              </w:rPr>
            </w:pPr>
            <w:r w:rsidRPr="006A5B82">
              <w:rPr>
                <w:rFonts w:ascii="Arial Narrow" w:hAnsi="Arial Narrow" w:cs="Arial Narrow"/>
                <w:sz w:val="17"/>
                <w:szCs w:val="17"/>
              </w:rPr>
              <w:t>Successful completion of this unit will lead to a General Construction Induction Card</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(White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Card)</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from</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SafeWork</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NSW.</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This</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will</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allow</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student</w:t>
            </w:r>
            <w:r w:rsidRPr="006A5B82">
              <w:rPr>
                <w:rFonts w:ascii="Arial Narrow" w:hAnsi="Arial Narrow" w:cs="Arial Narrow"/>
                <w:spacing w:val="-7"/>
                <w:sz w:val="17"/>
                <w:szCs w:val="17"/>
              </w:rPr>
              <w:t xml:space="preserve"> </w:t>
            </w:r>
            <w:r w:rsidRPr="006A5B82">
              <w:rPr>
                <w:rFonts w:ascii="Arial Narrow" w:hAnsi="Arial Narrow" w:cs="Arial Narrow"/>
                <w:sz w:val="17"/>
                <w:szCs w:val="17"/>
              </w:rPr>
              <w:t>access</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to</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construction</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sites</w:t>
            </w:r>
            <w:r w:rsidRPr="006A5B82">
              <w:rPr>
                <w:rFonts w:ascii="Arial Narrow" w:hAnsi="Arial Narrow" w:cs="Arial Narrow"/>
                <w:spacing w:val="-35"/>
                <w:sz w:val="17"/>
                <w:szCs w:val="17"/>
              </w:rPr>
              <w:t xml:space="preserve"> </w:t>
            </w:r>
            <w:r w:rsidRPr="006A5B82">
              <w:rPr>
                <w:rFonts w:ascii="Arial Narrow" w:hAnsi="Arial Narrow" w:cs="Arial Narrow"/>
                <w:sz w:val="17"/>
                <w:szCs w:val="17"/>
              </w:rPr>
              <w:t>across</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Australia</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for</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work</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purposes.</w:t>
            </w:r>
          </w:p>
          <w:p w14:paraId="4DD2DB98" w14:textId="77777777" w:rsidR="00CB32D1" w:rsidRPr="006A5B82" w:rsidRDefault="00CB32D1" w:rsidP="00C85377">
            <w:pPr>
              <w:kinsoku w:val="0"/>
              <w:ind w:left="108"/>
              <w:rPr>
                <w:rFonts w:ascii="Arial Narrow" w:hAnsi="Arial Narrow" w:cs="Arial Narrow"/>
                <w:sz w:val="17"/>
                <w:szCs w:val="17"/>
              </w:rPr>
            </w:pPr>
            <w:r w:rsidRPr="006A5B82">
              <w:rPr>
                <w:rFonts w:ascii="Arial Narrow" w:hAnsi="Arial Narrow" w:cs="Arial Narrow"/>
                <w:sz w:val="17"/>
                <w:szCs w:val="17"/>
              </w:rPr>
              <w:t>A</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recognised</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SafeWork</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NSW</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GIT</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card is</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mandatory</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before</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undertaking</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any</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Work</w:t>
            </w:r>
            <w:r w:rsidRPr="006A5B82">
              <w:rPr>
                <w:rFonts w:ascii="Arial Narrow" w:hAnsi="Arial Narrow" w:cs="Arial Narrow"/>
                <w:spacing w:val="-36"/>
                <w:sz w:val="17"/>
                <w:szCs w:val="17"/>
              </w:rPr>
              <w:t xml:space="preserve"> </w:t>
            </w:r>
            <w:r w:rsidRPr="006A5B82">
              <w:rPr>
                <w:rFonts w:ascii="Arial Narrow" w:hAnsi="Arial Narrow" w:cs="Arial Narrow"/>
                <w:sz w:val="17"/>
                <w:szCs w:val="17"/>
              </w:rPr>
              <w:t>Placement. Online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courses</w:t>
            </w:r>
            <w:r w:rsidRPr="006A5B82">
              <w:rPr>
                <w:rFonts w:ascii="Arial Narrow" w:hAnsi="Arial Narrow" w:cs="Arial Narrow"/>
                <w:spacing w:val="-7"/>
                <w:sz w:val="17"/>
                <w:szCs w:val="17"/>
              </w:rPr>
              <w:t xml:space="preserve"> </w:t>
            </w:r>
            <w:r w:rsidRPr="006A5B82">
              <w:rPr>
                <w:rFonts w:ascii="Arial Narrow" w:hAnsi="Arial Narrow" w:cs="Arial Narrow"/>
                <w:sz w:val="17"/>
                <w:szCs w:val="17"/>
              </w:rPr>
              <w:t>are</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NOT</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recognised</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by</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the Department</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of</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Education.</w:t>
            </w:r>
          </w:p>
        </w:tc>
      </w:tr>
      <w:tr w:rsidR="00CB32D1" w:rsidRPr="006A5B82" w14:paraId="0958DA75" w14:textId="77777777" w:rsidTr="00CB32D1">
        <w:trPr>
          <w:trHeight w:val="305"/>
        </w:trPr>
        <w:tc>
          <w:tcPr>
            <w:tcW w:w="10348" w:type="dxa"/>
            <w:gridSpan w:val="5"/>
            <w:tcBorders>
              <w:top w:val="single" w:sz="4" w:space="0" w:color="000000"/>
              <w:left w:val="single" w:sz="4" w:space="0" w:color="000000"/>
              <w:bottom w:val="single" w:sz="4" w:space="0" w:color="000000"/>
              <w:right w:val="single" w:sz="4" w:space="0" w:color="000000"/>
            </w:tcBorders>
          </w:tcPr>
          <w:p w14:paraId="6DB30F24" w14:textId="77777777" w:rsidR="00CB32D1" w:rsidRPr="006A5B82" w:rsidRDefault="00CB32D1" w:rsidP="00C85377">
            <w:pPr>
              <w:kinsoku w:val="0"/>
              <w:spacing w:before="60"/>
              <w:ind w:left="105"/>
              <w:rPr>
                <w:rFonts w:ascii="Arial Narrow" w:hAnsi="Arial Narrow" w:cs="Arial Narrow"/>
                <w:sz w:val="16"/>
                <w:szCs w:val="16"/>
              </w:rPr>
            </w:pPr>
            <w:r w:rsidRPr="006A5B82">
              <w:rPr>
                <w:rFonts w:ascii="Arial Narrow" w:hAnsi="Arial Narrow" w:cs="Arial Narrow"/>
                <w:sz w:val="16"/>
                <w:szCs w:val="16"/>
              </w:rPr>
              <w:t>Students may apply</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for</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Recognition</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Prior</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Learning</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(RPL)</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and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/or</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credit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transfer</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before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delivery,</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provided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suitable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evidence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is submitted.</w:t>
            </w:r>
          </w:p>
        </w:tc>
      </w:tr>
      <w:tr w:rsidR="00CB32D1" w:rsidRPr="006A5B82" w14:paraId="07F5843D" w14:textId="77777777" w:rsidTr="00CB32D1">
        <w:trPr>
          <w:trHeight w:val="310"/>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D9D9D9"/>
          </w:tcPr>
          <w:p w14:paraId="30C17014" w14:textId="77777777" w:rsidR="00CB32D1" w:rsidRPr="006A5B82" w:rsidRDefault="00CB32D1" w:rsidP="00C85377">
            <w:pPr>
              <w:kinsoku w:val="0"/>
              <w:spacing w:before="55"/>
              <w:ind w:left="105"/>
              <w:rPr>
                <w:rFonts w:ascii="Arial Narrow" w:hAnsi="Arial Narrow" w:cs="Arial Narrow"/>
                <w:b/>
                <w:bCs/>
                <w:sz w:val="17"/>
                <w:szCs w:val="17"/>
              </w:rPr>
            </w:pPr>
            <w:r w:rsidRPr="006A5B82">
              <w:rPr>
                <w:rFonts w:ascii="Arial Narrow" w:hAnsi="Arial Narrow" w:cs="Arial Narrow"/>
                <w:b/>
                <w:bCs/>
                <w:sz w:val="17"/>
                <w:szCs w:val="17"/>
              </w:rPr>
              <w:t>Pathways</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to Industry</w:t>
            </w:r>
            <w:r w:rsidRPr="006A5B82">
              <w:rPr>
                <w:rFonts w:ascii="Arial Narrow" w:hAnsi="Arial Narrow" w:cs="Arial Narrow"/>
                <w:b/>
                <w:bCs/>
                <w:spacing w:val="5"/>
                <w:sz w:val="17"/>
                <w:szCs w:val="17"/>
              </w:rPr>
              <w:t xml:space="preserve"> </w:t>
            </w:r>
            <w:r w:rsidRPr="006A5B82">
              <w:rPr>
                <w:rFonts w:ascii="Arial Narrow" w:hAnsi="Arial Narrow" w:cs="Arial Narrow"/>
                <w:b/>
                <w:bCs/>
                <w:sz w:val="17"/>
                <w:szCs w:val="17"/>
              </w:rPr>
              <w:t>-</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Skills</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gained</w:t>
            </w:r>
            <w:r w:rsidRPr="006A5B82">
              <w:rPr>
                <w:rFonts w:ascii="Arial Narrow" w:hAnsi="Arial Narrow" w:cs="Arial Narrow"/>
                <w:b/>
                <w:bCs/>
                <w:spacing w:val="-6"/>
                <w:sz w:val="17"/>
                <w:szCs w:val="17"/>
              </w:rPr>
              <w:t xml:space="preserve"> </w:t>
            </w:r>
            <w:r w:rsidRPr="006A5B82">
              <w:rPr>
                <w:rFonts w:ascii="Arial Narrow" w:hAnsi="Arial Narrow" w:cs="Arial Narrow"/>
                <w:b/>
                <w:bCs/>
                <w:sz w:val="17"/>
                <w:szCs w:val="17"/>
              </w:rPr>
              <w:t>in this</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course</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transfer</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to</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other</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occupations</w:t>
            </w:r>
          </w:p>
        </w:tc>
      </w:tr>
      <w:tr w:rsidR="00CB32D1" w:rsidRPr="006A5B82" w14:paraId="3FF6A3F3" w14:textId="77777777" w:rsidTr="00CB32D1">
        <w:trPr>
          <w:trHeight w:val="715"/>
        </w:trPr>
        <w:tc>
          <w:tcPr>
            <w:tcW w:w="5504" w:type="dxa"/>
            <w:gridSpan w:val="3"/>
            <w:tcBorders>
              <w:top w:val="single" w:sz="4" w:space="0" w:color="000000"/>
              <w:left w:val="single" w:sz="4" w:space="0" w:color="000000"/>
              <w:bottom w:val="single" w:sz="4" w:space="0" w:color="000000"/>
              <w:right w:val="single" w:sz="4" w:space="0" w:color="000000"/>
            </w:tcBorders>
          </w:tcPr>
          <w:p w14:paraId="70DECAE2" w14:textId="77777777" w:rsidR="00CB32D1" w:rsidRPr="006A5B82" w:rsidRDefault="00CB32D1" w:rsidP="009145C0">
            <w:pPr>
              <w:widowControl/>
              <w:numPr>
                <w:ilvl w:val="0"/>
                <w:numId w:val="54"/>
              </w:numPr>
              <w:tabs>
                <w:tab w:val="left" w:pos="826"/>
              </w:tabs>
              <w:kinsoku w:val="0"/>
              <w:spacing w:before="66" w:line="225" w:lineRule="auto"/>
              <w:ind w:right="573"/>
              <w:rPr>
                <w:rFonts w:ascii="Arial Narrow" w:hAnsi="Arial Narrow" w:cs="Arial Narrow"/>
                <w:sz w:val="17"/>
                <w:szCs w:val="17"/>
              </w:rPr>
            </w:pPr>
            <w:r w:rsidRPr="006A5B82">
              <w:rPr>
                <w:rFonts w:ascii="Arial Narrow" w:hAnsi="Arial Narrow" w:cs="Arial Narrow"/>
                <w:sz w:val="17"/>
                <w:szCs w:val="17"/>
              </w:rPr>
              <w:t>This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qualification</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provides</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a</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pathway</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to</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the</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primary</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trades in</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the</w:t>
            </w:r>
            <w:r w:rsidRPr="006A5B82">
              <w:rPr>
                <w:rFonts w:ascii="Arial Narrow" w:hAnsi="Arial Narrow" w:cs="Arial Narrow"/>
                <w:spacing w:val="-36"/>
                <w:sz w:val="17"/>
                <w:szCs w:val="17"/>
              </w:rPr>
              <w:t xml:space="preserve"> </w:t>
            </w:r>
            <w:r w:rsidRPr="006A5B82">
              <w:rPr>
                <w:rFonts w:ascii="Arial Narrow" w:hAnsi="Arial Narrow" w:cs="Arial Narrow"/>
                <w:sz w:val="17"/>
                <w:szCs w:val="17"/>
              </w:rPr>
              <w:t>construction</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industry</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with</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the</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exception</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of</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plumbing.</w:t>
            </w:r>
          </w:p>
        </w:tc>
        <w:tc>
          <w:tcPr>
            <w:tcW w:w="4844" w:type="dxa"/>
            <w:gridSpan w:val="2"/>
            <w:tcBorders>
              <w:top w:val="single" w:sz="4" w:space="0" w:color="000000"/>
              <w:left w:val="single" w:sz="4" w:space="0" w:color="000000"/>
              <w:bottom w:val="single" w:sz="4" w:space="0" w:color="000000"/>
              <w:right w:val="single" w:sz="4" w:space="0" w:color="000000"/>
            </w:tcBorders>
          </w:tcPr>
          <w:p w14:paraId="2E1A3F2E" w14:textId="77777777" w:rsidR="00CB32D1" w:rsidRPr="006A5B82" w:rsidRDefault="00CB32D1" w:rsidP="009145C0">
            <w:pPr>
              <w:widowControl/>
              <w:numPr>
                <w:ilvl w:val="0"/>
                <w:numId w:val="53"/>
              </w:numPr>
              <w:tabs>
                <w:tab w:val="left" w:pos="889"/>
              </w:tabs>
              <w:kinsoku w:val="0"/>
              <w:spacing w:before="58" w:line="235" w:lineRule="auto"/>
              <w:ind w:left="888" w:right="133"/>
              <w:rPr>
                <w:rFonts w:ascii="Arial Narrow" w:hAnsi="Arial Narrow" w:cs="Arial Narrow"/>
                <w:sz w:val="17"/>
                <w:szCs w:val="17"/>
              </w:rPr>
            </w:pPr>
            <w:r w:rsidRPr="006A5B82">
              <w:rPr>
                <w:rFonts w:ascii="Arial Narrow" w:hAnsi="Arial Narrow" w:cs="Arial Narrow"/>
                <w:sz w:val="17"/>
                <w:szCs w:val="17"/>
              </w:rPr>
              <w:t>This allows for inclusion of skills suited for entry to off-site occupations,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such as joinery as well as carpentry, bricklaying and other occupations in</w:t>
            </w:r>
            <w:r w:rsidRPr="006A5B82">
              <w:rPr>
                <w:rFonts w:ascii="Arial Narrow" w:hAnsi="Arial Narrow" w:cs="Arial Narrow"/>
                <w:spacing w:val="-36"/>
                <w:sz w:val="17"/>
                <w:szCs w:val="17"/>
              </w:rPr>
              <w:t xml:space="preserve"> </w:t>
            </w:r>
            <w:r w:rsidRPr="006A5B82">
              <w:rPr>
                <w:rFonts w:ascii="Arial Narrow" w:hAnsi="Arial Narrow" w:cs="Arial Narrow"/>
                <w:sz w:val="17"/>
                <w:szCs w:val="17"/>
              </w:rPr>
              <w:t>general</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construction.</w:t>
            </w:r>
          </w:p>
        </w:tc>
      </w:tr>
      <w:tr w:rsidR="00CB32D1" w:rsidRPr="006A5B82" w14:paraId="35BEBA15" w14:textId="77777777" w:rsidTr="00CB32D1">
        <w:trPr>
          <w:trHeight w:val="310"/>
        </w:trPr>
        <w:tc>
          <w:tcPr>
            <w:tcW w:w="10348" w:type="dxa"/>
            <w:gridSpan w:val="5"/>
            <w:tcBorders>
              <w:top w:val="single" w:sz="4" w:space="0" w:color="000000"/>
              <w:left w:val="single" w:sz="4" w:space="0" w:color="000000"/>
              <w:bottom w:val="none" w:sz="6" w:space="0" w:color="auto"/>
              <w:right w:val="single" w:sz="4" w:space="0" w:color="000000"/>
            </w:tcBorders>
          </w:tcPr>
          <w:p w14:paraId="73FC6BC1" w14:textId="77777777" w:rsidR="00CB32D1" w:rsidRPr="006A5B82" w:rsidRDefault="00CB32D1" w:rsidP="00C85377">
            <w:pPr>
              <w:kinsoku w:val="0"/>
              <w:spacing w:before="56"/>
              <w:ind w:left="105"/>
              <w:rPr>
                <w:rFonts w:ascii="Arial Narrow" w:hAnsi="Arial Narrow" w:cs="Arial Narrow"/>
                <w:b/>
                <w:bCs/>
                <w:sz w:val="17"/>
                <w:szCs w:val="17"/>
              </w:rPr>
            </w:pPr>
            <w:r w:rsidRPr="006A5B82">
              <w:rPr>
                <w:rFonts w:ascii="Arial Narrow" w:hAnsi="Arial Narrow" w:cs="Arial Narrow"/>
                <w:b/>
                <w:bCs/>
                <w:sz w:val="17"/>
                <w:szCs w:val="17"/>
              </w:rPr>
              <w:t>Examples</w:t>
            </w:r>
            <w:r w:rsidRPr="006A5B82">
              <w:rPr>
                <w:rFonts w:ascii="Arial Narrow" w:hAnsi="Arial Narrow" w:cs="Arial Narrow"/>
                <w:b/>
                <w:bCs/>
                <w:spacing w:val="2"/>
                <w:sz w:val="17"/>
                <w:szCs w:val="17"/>
              </w:rPr>
              <w:t xml:space="preserve"> </w:t>
            </w:r>
            <w:r w:rsidRPr="006A5B82">
              <w:rPr>
                <w:rFonts w:ascii="Arial Narrow" w:hAnsi="Arial Narrow" w:cs="Arial Narrow"/>
                <w:b/>
                <w:bCs/>
                <w:sz w:val="17"/>
                <w:szCs w:val="17"/>
              </w:rPr>
              <w:t>of</w:t>
            </w:r>
            <w:r w:rsidRPr="006A5B82">
              <w:rPr>
                <w:rFonts w:ascii="Arial Narrow" w:hAnsi="Arial Narrow" w:cs="Arial Narrow"/>
                <w:b/>
                <w:bCs/>
                <w:spacing w:val="-1"/>
                <w:sz w:val="17"/>
                <w:szCs w:val="17"/>
              </w:rPr>
              <w:t xml:space="preserve"> </w:t>
            </w:r>
            <w:r w:rsidRPr="006A5B82">
              <w:rPr>
                <w:rFonts w:ascii="Arial Narrow" w:hAnsi="Arial Narrow" w:cs="Arial Narrow"/>
                <w:b/>
                <w:bCs/>
                <w:sz w:val="17"/>
                <w:szCs w:val="17"/>
              </w:rPr>
              <w:t>occupations</w:t>
            </w:r>
            <w:r w:rsidRPr="006A5B82">
              <w:rPr>
                <w:rFonts w:ascii="Arial Narrow" w:hAnsi="Arial Narrow" w:cs="Arial Narrow"/>
                <w:b/>
                <w:bCs/>
                <w:spacing w:val="3"/>
                <w:sz w:val="17"/>
                <w:szCs w:val="17"/>
              </w:rPr>
              <w:t xml:space="preserve"> </w:t>
            </w:r>
            <w:r w:rsidRPr="006A5B82">
              <w:rPr>
                <w:rFonts w:ascii="Arial Narrow" w:hAnsi="Arial Narrow" w:cs="Arial Narrow"/>
                <w:b/>
                <w:bCs/>
                <w:sz w:val="17"/>
                <w:szCs w:val="17"/>
              </w:rPr>
              <w:t>in the</w:t>
            </w:r>
            <w:r w:rsidRPr="006A5B82">
              <w:rPr>
                <w:rFonts w:ascii="Arial Narrow" w:hAnsi="Arial Narrow" w:cs="Arial Narrow"/>
                <w:b/>
                <w:bCs/>
                <w:spacing w:val="6"/>
                <w:sz w:val="17"/>
                <w:szCs w:val="17"/>
              </w:rPr>
              <w:t xml:space="preserve"> </w:t>
            </w:r>
            <w:r w:rsidRPr="006A5B82">
              <w:rPr>
                <w:rFonts w:ascii="Arial Narrow" w:hAnsi="Arial Narrow" w:cs="Arial Narrow"/>
                <w:b/>
                <w:bCs/>
                <w:sz w:val="17"/>
                <w:szCs w:val="17"/>
              </w:rPr>
              <w:t>construction</w:t>
            </w:r>
            <w:r w:rsidRPr="006A5B82">
              <w:rPr>
                <w:rFonts w:ascii="Arial Narrow" w:hAnsi="Arial Narrow" w:cs="Arial Narrow"/>
                <w:b/>
                <w:bCs/>
                <w:spacing w:val="-4"/>
                <w:sz w:val="17"/>
                <w:szCs w:val="17"/>
              </w:rPr>
              <w:t xml:space="preserve"> </w:t>
            </w:r>
            <w:r w:rsidRPr="006A5B82">
              <w:rPr>
                <w:rFonts w:ascii="Arial Narrow" w:hAnsi="Arial Narrow" w:cs="Arial Narrow"/>
                <w:b/>
                <w:bCs/>
                <w:sz w:val="17"/>
                <w:szCs w:val="17"/>
              </w:rPr>
              <w:t>industry:</w:t>
            </w:r>
          </w:p>
        </w:tc>
      </w:tr>
      <w:tr w:rsidR="00CB32D1" w:rsidRPr="006A5B82" w14:paraId="517D529C" w14:textId="77777777" w:rsidTr="00CB32D1">
        <w:trPr>
          <w:trHeight w:val="564"/>
        </w:trPr>
        <w:tc>
          <w:tcPr>
            <w:tcW w:w="5504" w:type="dxa"/>
            <w:gridSpan w:val="3"/>
            <w:tcBorders>
              <w:top w:val="none" w:sz="6" w:space="0" w:color="auto"/>
              <w:left w:val="single" w:sz="4" w:space="0" w:color="000000"/>
              <w:bottom w:val="single" w:sz="4" w:space="0" w:color="000000"/>
              <w:right w:val="none" w:sz="6" w:space="0" w:color="auto"/>
            </w:tcBorders>
          </w:tcPr>
          <w:p w14:paraId="70F591EA" w14:textId="77777777" w:rsidR="00CB32D1" w:rsidRPr="006A5B82" w:rsidRDefault="00CB32D1" w:rsidP="009145C0">
            <w:pPr>
              <w:widowControl/>
              <w:numPr>
                <w:ilvl w:val="0"/>
                <w:numId w:val="52"/>
              </w:numPr>
              <w:tabs>
                <w:tab w:val="left" w:pos="466"/>
              </w:tabs>
              <w:kinsoku w:val="0"/>
              <w:spacing w:before="59"/>
              <w:ind w:right="278"/>
              <w:rPr>
                <w:rFonts w:ascii="Arial Narrow" w:hAnsi="Arial Narrow" w:cs="Arial Narrow"/>
                <w:sz w:val="17"/>
                <w:szCs w:val="17"/>
              </w:rPr>
            </w:pPr>
            <w:r w:rsidRPr="006A5B82">
              <w:rPr>
                <w:rFonts w:ascii="Arial Narrow" w:hAnsi="Arial Narrow" w:cs="Arial Narrow"/>
                <w:sz w:val="17"/>
                <w:szCs w:val="17"/>
              </w:rPr>
              <w:t>This</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qualification</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provides</w:t>
            </w:r>
            <w:r w:rsidRPr="006A5B82">
              <w:rPr>
                <w:rFonts w:ascii="Arial Narrow" w:hAnsi="Arial Narrow" w:cs="Arial Narrow"/>
                <w:spacing w:val="-6"/>
                <w:sz w:val="17"/>
                <w:szCs w:val="17"/>
              </w:rPr>
              <w:t xml:space="preserve"> </w:t>
            </w:r>
            <w:r w:rsidRPr="006A5B82">
              <w:rPr>
                <w:rFonts w:ascii="Arial Narrow" w:hAnsi="Arial Narrow" w:cs="Arial Narrow"/>
                <w:sz w:val="17"/>
                <w:szCs w:val="17"/>
              </w:rPr>
              <w:t>an</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occupational</w:t>
            </w:r>
            <w:r w:rsidRPr="006A5B82">
              <w:rPr>
                <w:rFonts w:ascii="Arial Narrow" w:hAnsi="Arial Narrow" w:cs="Arial Narrow"/>
                <w:spacing w:val="-7"/>
                <w:sz w:val="17"/>
                <w:szCs w:val="17"/>
              </w:rPr>
              <w:t xml:space="preserve"> </w:t>
            </w:r>
            <w:r w:rsidRPr="006A5B82">
              <w:rPr>
                <w:rFonts w:ascii="Arial Narrow" w:hAnsi="Arial Narrow" w:cs="Arial Narrow"/>
                <w:sz w:val="17"/>
                <w:szCs w:val="17"/>
              </w:rPr>
              <w:t>outcome</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and</w:t>
            </w:r>
            <w:r w:rsidRPr="006A5B82">
              <w:rPr>
                <w:rFonts w:ascii="Arial Narrow" w:hAnsi="Arial Narrow" w:cs="Arial Narrow"/>
                <w:spacing w:val="-3"/>
                <w:sz w:val="17"/>
                <w:szCs w:val="17"/>
              </w:rPr>
              <w:t xml:space="preserve"> </w:t>
            </w:r>
            <w:r w:rsidRPr="006A5B82">
              <w:rPr>
                <w:rFonts w:ascii="Arial Narrow" w:hAnsi="Arial Narrow" w:cs="Arial Narrow"/>
                <w:sz w:val="17"/>
                <w:szCs w:val="17"/>
              </w:rPr>
              <w:t>a</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range</w:t>
            </w:r>
            <w:r w:rsidRPr="006A5B82">
              <w:rPr>
                <w:rFonts w:ascii="Arial Narrow" w:hAnsi="Arial Narrow" w:cs="Arial Narrow"/>
                <w:spacing w:val="-4"/>
                <w:sz w:val="17"/>
                <w:szCs w:val="17"/>
              </w:rPr>
              <w:t xml:space="preserve"> </w:t>
            </w:r>
            <w:r w:rsidRPr="006A5B82">
              <w:rPr>
                <w:rFonts w:ascii="Arial Narrow" w:hAnsi="Arial Narrow" w:cs="Arial Narrow"/>
                <w:sz w:val="17"/>
                <w:szCs w:val="17"/>
              </w:rPr>
              <w:t>of support</w:t>
            </w:r>
            <w:r w:rsidRPr="006A5B82">
              <w:rPr>
                <w:rFonts w:ascii="Arial Narrow" w:hAnsi="Arial Narrow" w:cs="Arial Narrow"/>
                <w:spacing w:val="-36"/>
                <w:sz w:val="17"/>
                <w:szCs w:val="17"/>
              </w:rPr>
              <w:t xml:space="preserve"> </w:t>
            </w:r>
            <w:r w:rsidRPr="006A5B82">
              <w:rPr>
                <w:rFonts w:ascii="Arial Narrow" w:hAnsi="Arial Narrow" w:cs="Arial Narrow"/>
                <w:sz w:val="17"/>
                <w:szCs w:val="17"/>
              </w:rPr>
              <w:t>tasks</w:t>
            </w:r>
            <w:r w:rsidRPr="006A5B82">
              <w:rPr>
                <w:rFonts w:ascii="Arial Narrow" w:hAnsi="Arial Narrow" w:cs="Arial Narrow"/>
                <w:spacing w:val="-5"/>
                <w:sz w:val="17"/>
                <w:szCs w:val="17"/>
              </w:rPr>
              <w:t xml:space="preserve"> </w:t>
            </w:r>
            <w:r w:rsidRPr="006A5B82">
              <w:rPr>
                <w:rFonts w:ascii="Arial Narrow" w:hAnsi="Arial Narrow" w:cs="Arial Narrow"/>
                <w:sz w:val="17"/>
                <w:szCs w:val="17"/>
              </w:rPr>
              <w:t>applicable</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to</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the</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majority of</w:t>
            </w:r>
            <w:r w:rsidRPr="006A5B82">
              <w:rPr>
                <w:rFonts w:ascii="Arial Narrow" w:hAnsi="Arial Narrow" w:cs="Arial Narrow"/>
                <w:spacing w:val="1"/>
                <w:sz w:val="17"/>
                <w:szCs w:val="17"/>
              </w:rPr>
              <w:t xml:space="preserve"> </w:t>
            </w:r>
            <w:r w:rsidRPr="006A5B82">
              <w:rPr>
                <w:rFonts w:ascii="Arial Narrow" w:hAnsi="Arial Narrow" w:cs="Arial Narrow"/>
                <w:sz w:val="17"/>
                <w:szCs w:val="17"/>
              </w:rPr>
              <w:t>construction</w:t>
            </w:r>
            <w:r w:rsidRPr="006A5B82">
              <w:rPr>
                <w:rFonts w:ascii="Arial Narrow" w:hAnsi="Arial Narrow" w:cs="Arial Narrow"/>
                <w:spacing w:val="2"/>
                <w:sz w:val="17"/>
                <w:szCs w:val="17"/>
              </w:rPr>
              <w:t xml:space="preserve"> </w:t>
            </w:r>
            <w:r w:rsidRPr="006A5B82">
              <w:rPr>
                <w:rFonts w:ascii="Arial Narrow" w:hAnsi="Arial Narrow" w:cs="Arial Narrow"/>
                <w:sz w:val="17"/>
                <w:szCs w:val="17"/>
              </w:rPr>
              <w:t>work sites</w:t>
            </w:r>
          </w:p>
        </w:tc>
        <w:tc>
          <w:tcPr>
            <w:tcW w:w="1811" w:type="dxa"/>
            <w:tcBorders>
              <w:top w:val="none" w:sz="6" w:space="0" w:color="auto"/>
              <w:left w:val="none" w:sz="6" w:space="0" w:color="auto"/>
              <w:bottom w:val="single" w:sz="4" w:space="0" w:color="000000"/>
              <w:right w:val="none" w:sz="6" w:space="0" w:color="auto"/>
            </w:tcBorders>
          </w:tcPr>
          <w:p w14:paraId="17EBB97E" w14:textId="77777777" w:rsidR="00CB32D1" w:rsidRPr="006A5B82" w:rsidRDefault="00CB32D1" w:rsidP="009145C0">
            <w:pPr>
              <w:widowControl/>
              <w:numPr>
                <w:ilvl w:val="0"/>
                <w:numId w:val="51"/>
              </w:numPr>
              <w:tabs>
                <w:tab w:val="left" w:pos="639"/>
              </w:tabs>
              <w:kinsoku w:val="0"/>
              <w:spacing w:before="59"/>
              <w:rPr>
                <w:rFonts w:ascii="Arial Narrow" w:hAnsi="Arial Narrow" w:cs="Arial Narrow"/>
                <w:sz w:val="17"/>
                <w:szCs w:val="17"/>
              </w:rPr>
            </w:pPr>
            <w:r w:rsidRPr="006A5B82">
              <w:rPr>
                <w:rFonts w:ascii="Arial Narrow" w:hAnsi="Arial Narrow" w:cs="Arial Narrow"/>
                <w:sz w:val="17"/>
                <w:szCs w:val="17"/>
              </w:rPr>
              <w:t>Carpentry</w:t>
            </w:r>
          </w:p>
          <w:p w14:paraId="4937D770" w14:textId="77777777" w:rsidR="00CB32D1" w:rsidRPr="006A5B82" w:rsidRDefault="00CB32D1" w:rsidP="009145C0">
            <w:pPr>
              <w:widowControl/>
              <w:numPr>
                <w:ilvl w:val="0"/>
                <w:numId w:val="51"/>
              </w:numPr>
              <w:tabs>
                <w:tab w:val="left" w:pos="639"/>
              </w:tabs>
              <w:kinsoku w:val="0"/>
              <w:spacing w:before="1"/>
              <w:rPr>
                <w:rFonts w:ascii="Arial Narrow" w:hAnsi="Arial Narrow" w:cs="Arial Narrow"/>
                <w:sz w:val="17"/>
                <w:szCs w:val="17"/>
              </w:rPr>
            </w:pPr>
            <w:r w:rsidRPr="006A5B82">
              <w:rPr>
                <w:rFonts w:ascii="Arial Narrow" w:hAnsi="Arial Narrow" w:cs="Arial Narrow"/>
                <w:sz w:val="17"/>
                <w:szCs w:val="17"/>
              </w:rPr>
              <w:t>Joinery</w:t>
            </w:r>
          </w:p>
        </w:tc>
        <w:tc>
          <w:tcPr>
            <w:tcW w:w="3033" w:type="dxa"/>
            <w:tcBorders>
              <w:top w:val="none" w:sz="6" w:space="0" w:color="auto"/>
              <w:left w:val="none" w:sz="6" w:space="0" w:color="auto"/>
              <w:bottom w:val="single" w:sz="4" w:space="0" w:color="000000"/>
              <w:right w:val="single" w:sz="4" w:space="0" w:color="000000"/>
            </w:tcBorders>
          </w:tcPr>
          <w:p w14:paraId="7E50B428" w14:textId="77777777" w:rsidR="00CB32D1" w:rsidRPr="006A5B82" w:rsidRDefault="00CB32D1" w:rsidP="009145C0">
            <w:pPr>
              <w:widowControl/>
              <w:numPr>
                <w:ilvl w:val="0"/>
                <w:numId w:val="50"/>
              </w:numPr>
              <w:tabs>
                <w:tab w:val="left" w:pos="1284"/>
              </w:tabs>
              <w:kinsoku w:val="0"/>
              <w:spacing w:before="59"/>
              <w:rPr>
                <w:rFonts w:ascii="Arial Narrow" w:hAnsi="Arial Narrow" w:cs="Arial Narrow"/>
                <w:sz w:val="17"/>
                <w:szCs w:val="17"/>
              </w:rPr>
            </w:pPr>
            <w:r w:rsidRPr="006A5B82">
              <w:rPr>
                <w:rFonts w:ascii="Arial Narrow" w:hAnsi="Arial Narrow" w:cs="Arial Narrow"/>
                <w:sz w:val="17"/>
                <w:szCs w:val="17"/>
              </w:rPr>
              <w:t>Bricklaying</w:t>
            </w:r>
          </w:p>
          <w:p w14:paraId="791C65E1" w14:textId="77777777" w:rsidR="00CB32D1" w:rsidRPr="006A5B82" w:rsidRDefault="00CB32D1" w:rsidP="009145C0">
            <w:pPr>
              <w:widowControl/>
              <w:numPr>
                <w:ilvl w:val="0"/>
                <w:numId w:val="50"/>
              </w:numPr>
              <w:tabs>
                <w:tab w:val="left" w:pos="1284"/>
              </w:tabs>
              <w:kinsoku w:val="0"/>
              <w:spacing w:before="1"/>
              <w:rPr>
                <w:rFonts w:ascii="Arial Narrow" w:hAnsi="Arial Narrow" w:cs="Arial Narrow"/>
                <w:sz w:val="17"/>
                <w:szCs w:val="17"/>
              </w:rPr>
            </w:pPr>
            <w:r w:rsidRPr="006A5B82">
              <w:rPr>
                <w:rFonts w:ascii="Arial Narrow" w:hAnsi="Arial Narrow" w:cs="Arial Narrow"/>
                <w:sz w:val="17"/>
                <w:szCs w:val="17"/>
              </w:rPr>
              <w:t>builder's labourer.</w:t>
            </w:r>
          </w:p>
        </w:tc>
      </w:tr>
      <w:tr w:rsidR="00CB32D1" w:rsidRPr="006A5B82" w14:paraId="2BEC0D5E" w14:textId="77777777" w:rsidTr="00CB32D1">
        <w:trPr>
          <w:trHeight w:val="1525"/>
        </w:trPr>
        <w:tc>
          <w:tcPr>
            <w:tcW w:w="10348" w:type="dxa"/>
            <w:gridSpan w:val="5"/>
            <w:tcBorders>
              <w:top w:val="single" w:sz="4" w:space="0" w:color="000000"/>
              <w:left w:val="single" w:sz="4" w:space="0" w:color="000000"/>
              <w:bottom w:val="single" w:sz="4" w:space="0" w:color="000000"/>
              <w:right w:val="single" w:sz="4" w:space="0" w:color="000000"/>
            </w:tcBorders>
          </w:tcPr>
          <w:p w14:paraId="4FD71DD6" w14:textId="77777777" w:rsidR="00CB32D1" w:rsidRPr="006A5B82" w:rsidRDefault="00CB32D1" w:rsidP="00C85377">
            <w:pPr>
              <w:kinsoku w:val="0"/>
              <w:spacing w:before="57" w:line="182" w:lineRule="exact"/>
              <w:ind w:left="105"/>
              <w:rPr>
                <w:rFonts w:ascii="Arial Narrow" w:hAnsi="Arial Narrow" w:cs="Arial Narrow"/>
                <w:b/>
                <w:bCs/>
                <w:sz w:val="16"/>
                <w:szCs w:val="16"/>
              </w:rPr>
            </w:pPr>
            <w:r w:rsidRPr="006A5B82">
              <w:rPr>
                <w:rFonts w:ascii="Arial Narrow" w:hAnsi="Arial Narrow" w:cs="Arial Narrow"/>
                <w:b/>
                <w:bCs/>
                <w:sz w:val="16"/>
                <w:szCs w:val="16"/>
              </w:rPr>
              <w:t>Mandatory</w:t>
            </w:r>
            <w:r w:rsidRPr="006A5B82">
              <w:rPr>
                <w:rFonts w:ascii="Arial Narrow" w:hAnsi="Arial Narrow" w:cs="Arial Narrow"/>
                <w:b/>
                <w:bCs/>
                <w:spacing w:val="2"/>
                <w:sz w:val="16"/>
                <w:szCs w:val="16"/>
              </w:rPr>
              <w:t xml:space="preserve"> </w:t>
            </w:r>
            <w:r w:rsidRPr="006A5B82">
              <w:rPr>
                <w:rFonts w:ascii="Arial Narrow" w:hAnsi="Arial Narrow" w:cs="Arial Narrow"/>
                <w:b/>
                <w:bCs/>
                <w:sz w:val="16"/>
                <w:szCs w:val="16"/>
              </w:rPr>
              <w:t>HSC Course</w:t>
            </w:r>
            <w:r w:rsidRPr="006A5B82">
              <w:rPr>
                <w:rFonts w:ascii="Arial Narrow" w:hAnsi="Arial Narrow" w:cs="Arial Narrow"/>
                <w:b/>
                <w:bCs/>
                <w:spacing w:val="3"/>
                <w:sz w:val="16"/>
                <w:szCs w:val="16"/>
              </w:rPr>
              <w:t xml:space="preserve"> </w:t>
            </w:r>
            <w:r w:rsidRPr="006A5B82">
              <w:rPr>
                <w:rFonts w:ascii="Arial Narrow" w:hAnsi="Arial Narrow" w:cs="Arial Narrow"/>
                <w:b/>
                <w:bCs/>
                <w:sz w:val="16"/>
                <w:szCs w:val="16"/>
              </w:rPr>
              <w:t>Requirements</w:t>
            </w:r>
          </w:p>
          <w:p w14:paraId="0AA07B8E" w14:textId="77777777" w:rsidR="00CB32D1" w:rsidRPr="006A5B82" w:rsidRDefault="00CB32D1" w:rsidP="00C85377">
            <w:pPr>
              <w:kinsoku w:val="0"/>
              <w:spacing w:line="237" w:lineRule="auto"/>
              <w:ind w:left="105" w:right="234"/>
              <w:rPr>
                <w:rFonts w:ascii="Arial Narrow" w:hAnsi="Arial Narrow" w:cs="Arial Narrow"/>
                <w:sz w:val="16"/>
                <w:szCs w:val="16"/>
              </w:rPr>
            </w:pPr>
            <w:r w:rsidRPr="006A5B82">
              <w:rPr>
                <w:rFonts w:ascii="Arial Narrow" w:hAnsi="Arial Narrow" w:cs="Arial Narrow"/>
                <w:sz w:val="16"/>
                <w:szCs w:val="16"/>
              </w:rPr>
              <w:t>Students must complete 240 indicative hours of course work and a minimum of 70 hours work placement. Students who do not meet these requirements will be `N` determined as</w:t>
            </w:r>
            <w:r w:rsidRPr="006A5B82">
              <w:rPr>
                <w:rFonts w:ascii="Arial Narrow" w:hAnsi="Arial Narrow" w:cs="Arial Narrow"/>
                <w:spacing w:val="-34"/>
                <w:sz w:val="16"/>
                <w:szCs w:val="16"/>
              </w:rPr>
              <w:t xml:space="preserve"> </w:t>
            </w:r>
            <w:r w:rsidRPr="006A5B82">
              <w:rPr>
                <w:rFonts w:ascii="Arial Narrow" w:hAnsi="Arial Narrow" w:cs="Arial Narrow"/>
                <w:sz w:val="16"/>
                <w:szCs w:val="16"/>
              </w:rPr>
              <w:t>required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by</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NESA.</w:t>
            </w:r>
          </w:p>
          <w:p w14:paraId="49B09DC6" w14:textId="77777777" w:rsidR="00CB32D1" w:rsidRPr="006A5B82" w:rsidRDefault="00CB32D1" w:rsidP="00C85377">
            <w:pPr>
              <w:kinsoku w:val="0"/>
              <w:spacing w:line="180" w:lineRule="exact"/>
              <w:ind w:left="105"/>
              <w:rPr>
                <w:rFonts w:ascii="Arial Narrow" w:hAnsi="Arial Narrow" w:cs="Arial Narrow"/>
                <w:b/>
                <w:bCs/>
                <w:sz w:val="16"/>
                <w:szCs w:val="16"/>
              </w:rPr>
            </w:pPr>
            <w:r w:rsidRPr="006A5B82">
              <w:rPr>
                <w:rFonts w:ascii="Arial Narrow" w:hAnsi="Arial Narrow" w:cs="Arial Narrow"/>
                <w:b/>
                <w:bCs/>
                <w:sz w:val="16"/>
                <w:szCs w:val="16"/>
              </w:rPr>
              <w:t>External</w:t>
            </w:r>
            <w:r w:rsidRPr="006A5B82">
              <w:rPr>
                <w:rFonts w:ascii="Arial Narrow" w:hAnsi="Arial Narrow" w:cs="Arial Narrow"/>
                <w:b/>
                <w:bCs/>
                <w:spacing w:val="1"/>
                <w:sz w:val="16"/>
                <w:szCs w:val="16"/>
              </w:rPr>
              <w:t xml:space="preserve"> </w:t>
            </w:r>
            <w:r w:rsidRPr="006A5B82">
              <w:rPr>
                <w:rFonts w:ascii="Arial Narrow" w:hAnsi="Arial Narrow" w:cs="Arial Narrow"/>
                <w:b/>
                <w:bCs/>
                <w:sz w:val="16"/>
                <w:szCs w:val="16"/>
              </w:rPr>
              <w:t>Assessment</w:t>
            </w:r>
            <w:r w:rsidRPr="006A5B82">
              <w:rPr>
                <w:rFonts w:ascii="Arial Narrow" w:hAnsi="Arial Narrow" w:cs="Arial Narrow"/>
                <w:b/>
                <w:bCs/>
                <w:spacing w:val="-1"/>
                <w:sz w:val="16"/>
                <w:szCs w:val="16"/>
              </w:rPr>
              <w:t xml:space="preserve"> </w:t>
            </w:r>
            <w:r w:rsidRPr="006A5B82">
              <w:rPr>
                <w:rFonts w:ascii="Arial Narrow" w:hAnsi="Arial Narrow" w:cs="Arial Narrow"/>
                <w:b/>
                <w:bCs/>
                <w:sz w:val="16"/>
                <w:szCs w:val="16"/>
              </w:rPr>
              <w:t>(optional</w:t>
            </w:r>
            <w:r w:rsidRPr="006A5B82">
              <w:rPr>
                <w:rFonts w:ascii="Arial Narrow" w:hAnsi="Arial Narrow" w:cs="Arial Narrow"/>
                <w:b/>
                <w:bCs/>
                <w:spacing w:val="2"/>
                <w:sz w:val="16"/>
                <w:szCs w:val="16"/>
              </w:rPr>
              <w:t xml:space="preserve"> </w:t>
            </w:r>
            <w:r w:rsidRPr="006A5B82">
              <w:rPr>
                <w:rFonts w:ascii="Arial Narrow" w:hAnsi="Arial Narrow" w:cs="Arial Narrow"/>
                <w:b/>
                <w:bCs/>
                <w:sz w:val="16"/>
                <w:szCs w:val="16"/>
              </w:rPr>
              <w:t>HSC</w:t>
            </w:r>
            <w:r w:rsidRPr="006A5B82">
              <w:rPr>
                <w:rFonts w:ascii="Arial Narrow" w:hAnsi="Arial Narrow" w:cs="Arial Narrow"/>
                <w:b/>
                <w:bCs/>
                <w:spacing w:val="-5"/>
                <w:sz w:val="16"/>
                <w:szCs w:val="16"/>
              </w:rPr>
              <w:t xml:space="preserve"> </w:t>
            </w:r>
            <w:r w:rsidRPr="006A5B82">
              <w:rPr>
                <w:rFonts w:ascii="Arial Narrow" w:hAnsi="Arial Narrow" w:cs="Arial Narrow"/>
                <w:b/>
                <w:bCs/>
                <w:sz w:val="16"/>
                <w:szCs w:val="16"/>
              </w:rPr>
              <w:t>examination for</w:t>
            </w:r>
            <w:r w:rsidRPr="006A5B82">
              <w:rPr>
                <w:rFonts w:ascii="Arial Narrow" w:hAnsi="Arial Narrow" w:cs="Arial Narrow"/>
                <w:b/>
                <w:bCs/>
                <w:spacing w:val="1"/>
                <w:sz w:val="16"/>
                <w:szCs w:val="16"/>
              </w:rPr>
              <w:t xml:space="preserve"> </w:t>
            </w:r>
            <w:r w:rsidRPr="006A5B82">
              <w:rPr>
                <w:rFonts w:ascii="Arial Narrow" w:hAnsi="Arial Narrow" w:cs="Arial Narrow"/>
                <w:b/>
                <w:bCs/>
                <w:sz w:val="16"/>
                <w:szCs w:val="16"/>
              </w:rPr>
              <w:t>ATAR purposes)</w:t>
            </w:r>
          </w:p>
          <w:p w14:paraId="17A18EB2" w14:textId="77777777" w:rsidR="00CB32D1" w:rsidRPr="006A5B82" w:rsidRDefault="00CB32D1" w:rsidP="00C85377">
            <w:pPr>
              <w:kinsoku w:val="0"/>
              <w:spacing w:before="1" w:line="237" w:lineRule="auto"/>
              <w:ind w:left="105" w:right="320"/>
              <w:rPr>
                <w:rFonts w:ascii="Arial Narrow" w:hAnsi="Arial Narrow" w:cs="Arial Narrow"/>
                <w:sz w:val="16"/>
                <w:szCs w:val="16"/>
              </w:rPr>
            </w:pPr>
            <w:r w:rsidRPr="006A5B82">
              <w:rPr>
                <w:rFonts w:ascii="Arial Narrow" w:hAnsi="Arial Narrow" w:cs="Arial Narrow"/>
                <w:sz w:val="16"/>
                <w:szCs w:val="16"/>
              </w:rPr>
              <w:t>The Higher School Certificate examination for Construction is only available after completion of 240 indicative hours and will involve a written examination consisting of multiple-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choice, short answers and extended response items. The examination is independent of the competency-based assessment undertaken during the course and has no impact on the</w:t>
            </w:r>
            <w:r w:rsidRPr="006A5B82">
              <w:rPr>
                <w:rFonts w:ascii="Arial Narrow" w:hAnsi="Arial Narrow" w:cs="Arial Narrow"/>
                <w:spacing w:val="-34"/>
                <w:sz w:val="16"/>
                <w:szCs w:val="16"/>
              </w:rPr>
              <w:t xml:space="preserve"> </w:t>
            </w:r>
            <w:r w:rsidRPr="006A5B82">
              <w:rPr>
                <w:rFonts w:ascii="Arial Narrow" w:hAnsi="Arial Narrow" w:cs="Arial Narrow"/>
                <w:sz w:val="16"/>
                <w:szCs w:val="16"/>
              </w:rPr>
              <w:t>eligibility of</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student</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receive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vocational</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qualification.</w:t>
            </w:r>
          </w:p>
        </w:tc>
      </w:tr>
      <w:tr w:rsidR="00CB32D1" w:rsidRPr="006A5B82" w14:paraId="6BDE4954" w14:textId="77777777" w:rsidTr="00CB32D1">
        <w:trPr>
          <w:trHeight w:val="1080"/>
        </w:trPr>
        <w:tc>
          <w:tcPr>
            <w:tcW w:w="10348" w:type="dxa"/>
            <w:gridSpan w:val="5"/>
            <w:tcBorders>
              <w:top w:val="single" w:sz="4" w:space="0" w:color="000000"/>
              <w:left w:val="single" w:sz="4" w:space="0" w:color="000000"/>
              <w:bottom w:val="single" w:sz="4" w:space="0" w:color="000000"/>
              <w:right w:val="single" w:sz="4" w:space="0" w:color="000000"/>
            </w:tcBorders>
          </w:tcPr>
          <w:p w14:paraId="19C9ACA9" w14:textId="77777777" w:rsidR="00CB32D1" w:rsidRPr="006A5B82" w:rsidRDefault="00CB32D1" w:rsidP="00C85377">
            <w:pPr>
              <w:kinsoku w:val="0"/>
              <w:spacing w:before="57" w:line="182" w:lineRule="exact"/>
              <w:ind w:left="105"/>
              <w:rPr>
                <w:rFonts w:ascii="Arial Narrow" w:hAnsi="Arial Narrow" w:cs="Arial Narrow"/>
                <w:b/>
                <w:bCs/>
                <w:sz w:val="16"/>
                <w:szCs w:val="16"/>
              </w:rPr>
            </w:pPr>
            <w:r w:rsidRPr="006A5B82">
              <w:rPr>
                <w:rFonts w:ascii="Arial Narrow" w:hAnsi="Arial Narrow" w:cs="Arial Narrow"/>
                <w:b/>
                <w:bCs/>
                <w:sz w:val="16"/>
                <w:szCs w:val="16"/>
              </w:rPr>
              <w:lastRenderedPageBreak/>
              <w:t>Competency-Based Assessment</w:t>
            </w:r>
          </w:p>
          <w:p w14:paraId="68F19D3E" w14:textId="77777777" w:rsidR="00CB32D1" w:rsidRPr="006A5B82" w:rsidRDefault="00CB32D1" w:rsidP="00C85377">
            <w:pPr>
              <w:kinsoku w:val="0"/>
              <w:spacing w:line="237" w:lineRule="auto"/>
              <w:ind w:left="105"/>
              <w:rPr>
                <w:rFonts w:ascii="Arial Narrow" w:hAnsi="Arial Narrow" w:cs="Arial Narrow"/>
                <w:sz w:val="16"/>
                <w:szCs w:val="16"/>
              </w:rPr>
            </w:pPr>
            <w:r w:rsidRPr="006A5B82">
              <w:rPr>
                <w:rFonts w:ascii="Arial Narrow" w:hAnsi="Arial Narrow" w:cs="Arial Narrow"/>
                <w:sz w:val="16"/>
                <w:szCs w:val="16"/>
              </w:rPr>
              <w:t>Students</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in</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this</w:t>
            </w:r>
            <w:r w:rsidRPr="006A5B82">
              <w:rPr>
                <w:rFonts w:ascii="Arial Narrow" w:hAnsi="Arial Narrow" w:cs="Arial Narrow"/>
                <w:spacing w:val="-7"/>
                <w:sz w:val="16"/>
                <w:szCs w:val="16"/>
              </w:rPr>
              <w:t xml:space="preserve"> </w:t>
            </w:r>
            <w:r w:rsidRPr="006A5B82">
              <w:rPr>
                <w:rFonts w:ascii="Arial Narrow" w:hAnsi="Arial Narrow" w:cs="Arial Narrow"/>
                <w:sz w:val="16"/>
                <w:szCs w:val="16"/>
              </w:rPr>
              <w:t>course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work</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develop the</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competencies,</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skills</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and</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knowledge</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described</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by</w:t>
            </w:r>
            <w:r w:rsidRPr="006A5B82">
              <w:rPr>
                <w:rFonts w:ascii="Arial Narrow" w:hAnsi="Arial Narrow" w:cs="Arial Narrow"/>
                <w:spacing w:val="-7"/>
                <w:sz w:val="16"/>
                <w:szCs w:val="16"/>
              </w:rPr>
              <w:t xml:space="preserve"> </w:t>
            </w:r>
            <w:r w:rsidRPr="006A5B82">
              <w:rPr>
                <w:rFonts w:ascii="Arial Narrow" w:hAnsi="Arial Narrow" w:cs="Arial Narrow"/>
                <w:sz w:val="16"/>
                <w:szCs w:val="16"/>
              </w:rPr>
              <w:t>each</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unit</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competency</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listed</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above.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be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assessed</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as</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competent</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6"/>
                <w:sz w:val="16"/>
                <w:szCs w:val="16"/>
              </w:rPr>
              <w:t xml:space="preserve"> </w:t>
            </w:r>
            <w:r w:rsidRPr="006A5B82">
              <w:rPr>
                <w:rFonts w:ascii="Arial Narrow" w:hAnsi="Arial Narrow" w:cs="Arial Narrow"/>
                <w:sz w:val="16"/>
                <w:szCs w:val="16"/>
              </w:rPr>
              <w:t>student</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must</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demonstrate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qualified</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assessor</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competency requirements for</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performance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and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knowledge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units/s</w:t>
            </w:r>
            <w:r w:rsidRPr="006A5B82">
              <w:rPr>
                <w:rFonts w:ascii="Arial Narrow" w:hAnsi="Arial Narrow" w:cs="Arial Narrow"/>
                <w:spacing w:val="-5"/>
                <w:sz w:val="16"/>
                <w:szCs w:val="16"/>
              </w:rPr>
              <w:t xml:space="preserve"> </w:t>
            </w:r>
            <w:r w:rsidRPr="006A5B82">
              <w:rPr>
                <w:rFonts w:ascii="Arial Narrow" w:hAnsi="Arial Narrow" w:cs="Arial Narrow"/>
                <w:sz w:val="16"/>
                <w:szCs w:val="16"/>
              </w:rPr>
              <w:t>of</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competency.</w:t>
            </w:r>
          </w:p>
          <w:p w14:paraId="182A492A" w14:textId="77777777" w:rsidR="00CB32D1" w:rsidRPr="006A5B82" w:rsidRDefault="00CB32D1" w:rsidP="00C85377">
            <w:pPr>
              <w:kinsoku w:val="0"/>
              <w:spacing w:line="180" w:lineRule="exact"/>
              <w:ind w:left="105"/>
              <w:rPr>
                <w:rFonts w:ascii="Arial Narrow" w:hAnsi="Arial Narrow" w:cs="Arial Narrow"/>
                <w:b/>
                <w:bCs/>
                <w:sz w:val="16"/>
                <w:szCs w:val="16"/>
              </w:rPr>
            </w:pPr>
            <w:r w:rsidRPr="006A5B82">
              <w:rPr>
                <w:rFonts w:ascii="Arial Narrow" w:hAnsi="Arial Narrow" w:cs="Arial Narrow"/>
                <w:b/>
                <w:bCs/>
                <w:sz w:val="16"/>
                <w:szCs w:val="16"/>
              </w:rPr>
              <w:t>Appeals</w:t>
            </w:r>
            <w:r w:rsidRPr="006A5B82">
              <w:rPr>
                <w:rFonts w:ascii="Arial Narrow" w:hAnsi="Arial Narrow" w:cs="Arial Narrow"/>
                <w:b/>
                <w:bCs/>
                <w:spacing w:val="3"/>
                <w:sz w:val="16"/>
                <w:szCs w:val="16"/>
              </w:rPr>
              <w:t xml:space="preserve"> </w:t>
            </w:r>
            <w:r w:rsidRPr="006A5B82">
              <w:rPr>
                <w:rFonts w:ascii="Arial Narrow" w:hAnsi="Arial Narrow" w:cs="Arial Narrow"/>
                <w:b/>
                <w:bCs/>
                <w:sz w:val="16"/>
                <w:szCs w:val="16"/>
              </w:rPr>
              <w:t>and</w:t>
            </w:r>
            <w:r w:rsidRPr="006A5B82">
              <w:rPr>
                <w:rFonts w:ascii="Arial Narrow" w:hAnsi="Arial Narrow" w:cs="Arial Narrow"/>
                <w:b/>
                <w:bCs/>
                <w:spacing w:val="-1"/>
                <w:sz w:val="16"/>
                <w:szCs w:val="16"/>
              </w:rPr>
              <w:t xml:space="preserve"> </w:t>
            </w:r>
            <w:r w:rsidRPr="006A5B82">
              <w:rPr>
                <w:rFonts w:ascii="Arial Narrow" w:hAnsi="Arial Narrow" w:cs="Arial Narrow"/>
                <w:b/>
                <w:bCs/>
                <w:sz w:val="16"/>
                <w:szCs w:val="16"/>
              </w:rPr>
              <w:t>Complaints</w:t>
            </w:r>
          </w:p>
          <w:p w14:paraId="29458A7B" w14:textId="77777777" w:rsidR="00CB32D1" w:rsidRPr="006A5B82" w:rsidRDefault="00CB32D1" w:rsidP="00C85377">
            <w:pPr>
              <w:kinsoku w:val="0"/>
              <w:spacing w:line="182" w:lineRule="exact"/>
              <w:ind w:left="105"/>
              <w:rPr>
                <w:rFonts w:ascii="Arial Narrow" w:hAnsi="Arial Narrow" w:cs="Arial Narrow"/>
                <w:sz w:val="16"/>
                <w:szCs w:val="16"/>
              </w:rPr>
            </w:pPr>
            <w:r w:rsidRPr="006A5B82">
              <w:rPr>
                <w:rFonts w:ascii="Arial Narrow" w:hAnsi="Arial Narrow" w:cs="Arial Narrow"/>
                <w:sz w:val="16"/>
                <w:szCs w:val="16"/>
              </w:rPr>
              <w:t>Students may</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lodge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complaint</w:t>
            </w:r>
            <w:r w:rsidRPr="006A5B82">
              <w:rPr>
                <w:rFonts w:ascii="Arial Narrow" w:hAnsi="Arial Narrow" w:cs="Arial Narrow"/>
                <w:spacing w:val="-4"/>
                <w:sz w:val="16"/>
                <w:szCs w:val="16"/>
              </w:rPr>
              <w:t xml:space="preserve"> </w:t>
            </w:r>
            <w:r w:rsidRPr="006A5B82">
              <w:rPr>
                <w:rFonts w:ascii="Arial Narrow" w:hAnsi="Arial Narrow" w:cs="Arial Narrow"/>
                <w:sz w:val="16"/>
                <w:szCs w:val="16"/>
              </w:rPr>
              <w:t>or</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an</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appeal</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about</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decision</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(including</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assessment</w:t>
            </w:r>
            <w:r w:rsidRPr="006A5B82">
              <w:rPr>
                <w:rFonts w:ascii="Arial Narrow" w:hAnsi="Arial Narrow" w:cs="Arial Narrow"/>
                <w:spacing w:val="-4"/>
                <w:sz w:val="16"/>
                <w:szCs w:val="16"/>
              </w:rPr>
              <w:t xml:space="preserve"> </w:t>
            </w:r>
            <w:r w:rsidRPr="006A5B82">
              <w:rPr>
                <w:rFonts w:ascii="Arial Narrow" w:hAnsi="Arial Narrow" w:cs="Arial Narrow"/>
                <w:sz w:val="16"/>
                <w:szCs w:val="16"/>
              </w:rPr>
              <w:t>decisions)</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through</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the</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VET</w:t>
            </w:r>
            <w:r w:rsidRPr="006A5B82">
              <w:rPr>
                <w:rFonts w:ascii="Arial Narrow" w:hAnsi="Arial Narrow" w:cs="Arial Narrow"/>
                <w:spacing w:val="-4"/>
                <w:sz w:val="16"/>
                <w:szCs w:val="16"/>
              </w:rPr>
              <w:t xml:space="preserve"> </w:t>
            </w:r>
            <w:r w:rsidRPr="006A5B82">
              <w:rPr>
                <w:rFonts w:ascii="Arial Narrow" w:hAnsi="Arial Narrow" w:cs="Arial Narrow"/>
                <w:sz w:val="16"/>
                <w:szCs w:val="16"/>
              </w:rPr>
              <w:t>trainer.</w:t>
            </w:r>
          </w:p>
        </w:tc>
      </w:tr>
      <w:tr w:rsidR="00CB32D1" w:rsidRPr="006A5B82" w14:paraId="37E99214" w14:textId="77777777" w:rsidTr="00CB32D1">
        <w:trPr>
          <w:trHeight w:val="775"/>
        </w:trPr>
        <w:tc>
          <w:tcPr>
            <w:tcW w:w="7315" w:type="dxa"/>
            <w:gridSpan w:val="4"/>
            <w:tcBorders>
              <w:top w:val="single" w:sz="4" w:space="0" w:color="000000"/>
              <w:left w:val="single" w:sz="4" w:space="0" w:color="000000"/>
              <w:bottom w:val="single" w:sz="4" w:space="0" w:color="000000"/>
              <w:right w:val="single" w:sz="4" w:space="0" w:color="000000"/>
            </w:tcBorders>
          </w:tcPr>
          <w:p w14:paraId="49B001A5" w14:textId="77777777" w:rsidR="00CB32D1" w:rsidRPr="006A5B82" w:rsidRDefault="00CB32D1" w:rsidP="00C85377">
            <w:pPr>
              <w:kinsoku w:val="0"/>
              <w:spacing w:before="109"/>
              <w:ind w:left="105"/>
              <w:rPr>
                <w:rFonts w:ascii="Arial Narrow" w:hAnsi="Arial Narrow" w:cs="Arial Narrow"/>
                <w:b/>
                <w:bCs/>
                <w:color w:val="FF0000"/>
                <w:sz w:val="16"/>
                <w:szCs w:val="16"/>
              </w:rPr>
            </w:pPr>
            <w:r w:rsidRPr="006A5B82">
              <w:rPr>
                <w:rFonts w:ascii="Arial Narrow" w:hAnsi="Arial Narrow" w:cs="Arial Narrow"/>
                <w:b/>
                <w:bCs/>
                <w:color w:val="FF0000"/>
                <w:sz w:val="16"/>
                <w:szCs w:val="16"/>
              </w:rPr>
              <w:t>Course</w:t>
            </w:r>
            <w:r w:rsidRPr="006A5B82">
              <w:rPr>
                <w:rFonts w:ascii="Arial Narrow" w:hAnsi="Arial Narrow" w:cs="Arial Narrow"/>
                <w:b/>
                <w:bCs/>
                <w:color w:val="FF0000"/>
                <w:spacing w:val="2"/>
                <w:sz w:val="16"/>
                <w:szCs w:val="16"/>
              </w:rPr>
              <w:t xml:space="preserve"> </w:t>
            </w:r>
            <w:r w:rsidRPr="006A5B82">
              <w:rPr>
                <w:rFonts w:ascii="Arial Narrow" w:hAnsi="Arial Narrow" w:cs="Arial Narrow"/>
                <w:b/>
                <w:bCs/>
                <w:color w:val="FF0000"/>
                <w:sz w:val="16"/>
                <w:szCs w:val="16"/>
              </w:rPr>
              <w:t>Cost:</w:t>
            </w:r>
            <w:r w:rsidRPr="006A5B82">
              <w:rPr>
                <w:rFonts w:ascii="Arial Narrow" w:hAnsi="Arial Narrow" w:cs="Arial Narrow"/>
                <w:b/>
                <w:bCs/>
                <w:color w:val="FF0000"/>
                <w:spacing w:val="-1"/>
                <w:sz w:val="16"/>
                <w:szCs w:val="16"/>
              </w:rPr>
              <w:t xml:space="preserve"> </w:t>
            </w:r>
            <w:r w:rsidRPr="006A5B82">
              <w:rPr>
                <w:rFonts w:ascii="Arial Narrow" w:hAnsi="Arial Narrow" w:cs="Arial Narrow"/>
                <w:b/>
                <w:bCs/>
                <w:color w:val="FF0000"/>
                <w:sz w:val="16"/>
                <w:szCs w:val="16"/>
              </w:rPr>
              <w:t>Preliminary</w:t>
            </w:r>
            <w:r w:rsidRPr="006A5B82">
              <w:rPr>
                <w:rFonts w:ascii="Arial Narrow" w:hAnsi="Arial Narrow" w:cs="Arial Narrow"/>
                <w:b/>
                <w:bCs/>
                <w:color w:val="FF0000"/>
                <w:spacing w:val="1"/>
                <w:sz w:val="16"/>
                <w:szCs w:val="16"/>
              </w:rPr>
              <w:t xml:space="preserve"> </w:t>
            </w:r>
            <w:r w:rsidRPr="006A5B82">
              <w:rPr>
                <w:rFonts w:ascii="Arial Narrow" w:hAnsi="Arial Narrow" w:cs="Arial Narrow"/>
                <w:b/>
                <w:bCs/>
                <w:color w:val="FF0000"/>
                <w:sz w:val="16"/>
                <w:szCs w:val="16"/>
              </w:rPr>
              <w:t>-</w:t>
            </w:r>
            <w:r w:rsidRPr="006A5B82">
              <w:rPr>
                <w:rFonts w:ascii="Arial Narrow" w:hAnsi="Arial Narrow" w:cs="Arial Narrow"/>
                <w:b/>
                <w:bCs/>
                <w:color w:val="FF0000"/>
                <w:spacing w:val="-1"/>
                <w:sz w:val="16"/>
                <w:szCs w:val="16"/>
              </w:rPr>
              <w:t xml:space="preserve"> </w:t>
            </w:r>
            <w:r w:rsidRPr="006A5B82">
              <w:rPr>
                <w:rFonts w:ascii="Arial Narrow" w:hAnsi="Arial Narrow" w:cs="Arial Narrow"/>
                <w:b/>
                <w:bCs/>
                <w:color w:val="FF0000"/>
                <w:sz w:val="16"/>
                <w:szCs w:val="16"/>
              </w:rPr>
              <w:t>$180</w:t>
            </w:r>
          </w:p>
          <w:p w14:paraId="003BE09A" w14:textId="77777777" w:rsidR="00CB32D1" w:rsidRPr="006A5B82" w:rsidRDefault="00CB32D1" w:rsidP="00C85377">
            <w:pPr>
              <w:kinsoku w:val="0"/>
              <w:spacing w:before="67"/>
              <w:ind w:left="105"/>
              <w:rPr>
                <w:rFonts w:ascii="Arial Narrow" w:hAnsi="Arial Narrow" w:cs="Arial Narrow"/>
                <w:b/>
                <w:bCs/>
                <w:color w:val="FF0000"/>
                <w:sz w:val="16"/>
                <w:szCs w:val="16"/>
              </w:rPr>
            </w:pPr>
            <w:r w:rsidRPr="006A5B82">
              <w:rPr>
                <w:rFonts w:ascii="Arial Narrow" w:hAnsi="Arial Narrow" w:cs="Arial Narrow"/>
                <w:b/>
                <w:bCs/>
                <w:color w:val="FF0000"/>
                <w:sz w:val="16"/>
                <w:szCs w:val="16"/>
              </w:rPr>
              <w:t>School</w:t>
            </w:r>
            <w:r w:rsidRPr="006A5B82">
              <w:rPr>
                <w:rFonts w:ascii="Arial Narrow" w:hAnsi="Arial Narrow" w:cs="Arial Narrow"/>
                <w:b/>
                <w:bCs/>
                <w:color w:val="FF0000"/>
                <w:spacing w:val="-4"/>
                <w:sz w:val="16"/>
                <w:szCs w:val="16"/>
              </w:rPr>
              <w:t xml:space="preserve"> </w:t>
            </w:r>
            <w:r w:rsidRPr="006A5B82">
              <w:rPr>
                <w:rFonts w:ascii="Arial Narrow" w:hAnsi="Arial Narrow" w:cs="Arial Narrow"/>
                <w:b/>
                <w:bCs/>
                <w:color w:val="FF0000"/>
                <w:sz w:val="16"/>
                <w:szCs w:val="16"/>
              </w:rPr>
              <w:t>Specific</w:t>
            </w:r>
            <w:r w:rsidRPr="006A5B82">
              <w:rPr>
                <w:rFonts w:ascii="Arial Narrow" w:hAnsi="Arial Narrow" w:cs="Arial Narrow"/>
                <w:b/>
                <w:bCs/>
                <w:color w:val="FF0000"/>
                <w:spacing w:val="-2"/>
                <w:sz w:val="16"/>
                <w:szCs w:val="16"/>
              </w:rPr>
              <w:t xml:space="preserve"> </w:t>
            </w:r>
            <w:r w:rsidRPr="006A5B82">
              <w:rPr>
                <w:rFonts w:ascii="Arial Narrow" w:hAnsi="Arial Narrow" w:cs="Arial Narrow"/>
                <w:b/>
                <w:bCs/>
                <w:color w:val="FF0000"/>
                <w:sz w:val="16"/>
                <w:szCs w:val="16"/>
              </w:rPr>
              <w:t>equipment</w:t>
            </w:r>
            <w:r w:rsidRPr="006A5B82">
              <w:rPr>
                <w:rFonts w:ascii="Arial Narrow" w:hAnsi="Arial Narrow" w:cs="Arial Narrow"/>
                <w:b/>
                <w:bCs/>
                <w:color w:val="FF0000"/>
                <w:spacing w:val="-1"/>
                <w:sz w:val="16"/>
                <w:szCs w:val="16"/>
              </w:rPr>
              <w:t xml:space="preserve"> </w:t>
            </w:r>
            <w:r w:rsidRPr="006A5B82">
              <w:rPr>
                <w:rFonts w:ascii="Arial Narrow" w:hAnsi="Arial Narrow" w:cs="Arial Narrow"/>
                <w:b/>
                <w:bCs/>
                <w:color w:val="FF0000"/>
                <w:sz w:val="16"/>
                <w:szCs w:val="16"/>
              </w:rPr>
              <w:t>and</w:t>
            </w:r>
            <w:r w:rsidRPr="006A5B82">
              <w:rPr>
                <w:rFonts w:ascii="Arial Narrow" w:hAnsi="Arial Narrow" w:cs="Arial Narrow"/>
                <w:b/>
                <w:bCs/>
                <w:color w:val="FF0000"/>
                <w:spacing w:val="-5"/>
                <w:sz w:val="16"/>
                <w:szCs w:val="16"/>
              </w:rPr>
              <w:t xml:space="preserve"> </w:t>
            </w:r>
            <w:r w:rsidRPr="006A5B82">
              <w:rPr>
                <w:rFonts w:ascii="Arial Narrow" w:hAnsi="Arial Narrow" w:cs="Arial Narrow"/>
                <w:b/>
                <w:bCs/>
                <w:color w:val="FF0000"/>
                <w:sz w:val="16"/>
                <w:szCs w:val="16"/>
              </w:rPr>
              <w:t>associate</w:t>
            </w:r>
            <w:r w:rsidRPr="006A5B82">
              <w:rPr>
                <w:rFonts w:ascii="Arial Narrow" w:hAnsi="Arial Narrow" w:cs="Arial Narrow"/>
                <w:b/>
                <w:bCs/>
                <w:color w:val="FF0000"/>
                <w:spacing w:val="-2"/>
                <w:sz w:val="16"/>
                <w:szCs w:val="16"/>
              </w:rPr>
              <w:t xml:space="preserve"> </w:t>
            </w:r>
            <w:r w:rsidRPr="006A5B82">
              <w:rPr>
                <w:rFonts w:ascii="Arial Narrow" w:hAnsi="Arial Narrow" w:cs="Arial Narrow"/>
                <w:b/>
                <w:bCs/>
                <w:color w:val="FF0000"/>
                <w:sz w:val="16"/>
                <w:szCs w:val="16"/>
              </w:rPr>
              <w:t>requirements</w:t>
            </w:r>
            <w:r w:rsidRPr="006A5B82">
              <w:rPr>
                <w:rFonts w:ascii="Arial Narrow" w:hAnsi="Arial Narrow" w:cs="Arial Narrow"/>
                <w:b/>
                <w:bCs/>
                <w:color w:val="FF0000"/>
                <w:spacing w:val="2"/>
                <w:sz w:val="16"/>
                <w:szCs w:val="16"/>
              </w:rPr>
              <w:t xml:space="preserve"> </w:t>
            </w:r>
            <w:r w:rsidRPr="006A5B82">
              <w:rPr>
                <w:rFonts w:ascii="Arial Narrow" w:hAnsi="Arial Narrow" w:cs="Arial Narrow"/>
                <w:b/>
                <w:bCs/>
                <w:color w:val="FF0000"/>
                <w:sz w:val="16"/>
                <w:szCs w:val="16"/>
              </w:rPr>
              <w:t>for</w:t>
            </w:r>
            <w:r w:rsidRPr="006A5B82">
              <w:rPr>
                <w:rFonts w:ascii="Arial Narrow" w:hAnsi="Arial Narrow" w:cs="Arial Narrow"/>
                <w:b/>
                <w:bCs/>
                <w:color w:val="FF0000"/>
                <w:spacing w:val="-4"/>
                <w:sz w:val="16"/>
                <w:szCs w:val="16"/>
              </w:rPr>
              <w:t xml:space="preserve"> </w:t>
            </w:r>
            <w:r w:rsidRPr="006A5B82">
              <w:rPr>
                <w:rFonts w:ascii="Arial Narrow" w:hAnsi="Arial Narrow" w:cs="Arial Narrow"/>
                <w:b/>
                <w:bCs/>
                <w:color w:val="FF0000"/>
                <w:sz w:val="16"/>
                <w:szCs w:val="16"/>
              </w:rPr>
              <w:t>students</w:t>
            </w:r>
          </w:p>
        </w:tc>
        <w:tc>
          <w:tcPr>
            <w:tcW w:w="3033" w:type="dxa"/>
            <w:tcBorders>
              <w:top w:val="single" w:sz="4" w:space="0" w:color="000000"/>
              <w:left w:val="single" w:sz="4" w:space="0" w:color="000000"/>
              <w:bottom w:val="single" w:sz="4" w:space="0" w:color="000000"/>
              <w:right w:val="single" w:sz="4" w:space="0" w:color="000000"/>
            </w:tcBorders>
          </w:tcPr>
          <w:p w14:paraId="14241644" w14:textId="77777777" w:rsidR="00CB32D1" w:rsidRPr="006A5B82" w:rsidRDefault="00CB32D1" w:rsidP="00C85377">
            <w:pPr>
              <w:kinsoku w:val="0"/>
              <w:spacing w:before="71"/>
              <w:ind w:left="103"/>
              <w:rPr>
                <w:rFonts w:ascii="Arial Narrow" w:hAnsi="Arial Narrow" w:cs="Arial Narrow"/>
                <w:b/>
                <w:bCs/>
                <w:sz w:val="16"/>
                <w:szCs w:val="16"/>
              </w:rPr>
            </w:pPr>
            <w:r w:rsidRPr="006A5B82">
              <w:rPr>
                <w:rFonts w:ascii="Arial Narrow" w:hAnsi="Arial Narrow" w:cs="Arial Narrow"/>
                <w:b/>
                <w:bCs/>
                <w:sz w:val="16"/>
                <w:szCs w:val="16"/>
              </w:rPr>
              <w:t>Refunds</w:t>
            </w:r>
          </w:p>
          <w:p w14:paraId="4776E986" w14:textId="77777777" w:rsidR="00CB32D1" w:rsidRPr="006A5B82" w:rsidRDefault="00CB32D1" w:rsidP="00C85377">
            <w:pPr>
              <w:kinsoku w:val="0"/>
              <w:spacing w:before="23" w:line="271" w:lineRule="auto"/>
              <w:ind w:left="103" w:right="825"/>
              <w:rPr>
                <w:rFonts w:ascii="Arial Narrow" w:hAnsi="Arial Narrow" w:cs="Arial Narrow"/>
                <w:sz w:val="16"/>
                <w:szCs w:val="16"/>
              </w:rPr>
            </w:pPr>
            <w:r w:rsidRPr="006A5B82">
              <w:rPr>
                <w:rFonts w:ascii="Arial Narrow" w:hAnsi="Arial Narrow" w:cs="Arial Narrow"/>
                <w:spacing w:val="-1"/>
                <w:sz w:val="16"/>
                <w:szCs w:val="16"/>
              </w:rPr>
              <w:t>Refund</w:t>
            </w:r>
            <w:r w:rsidRPr="006A5B82">
              <w:rPr>
                <w:rFonts w:ascii="Arial Narrow" w:hAnsi="Arial Narrow" w:cs="Arial Narrow"/>
                <w:spacing w:val="-2"/>
                <w:sz w:val="16"/>
                <w:szCs w:val="16"/>
              </w:rPr>
              <w:t xml:space="preserve"> </w:t>
            </w:r>
            <w:r w:rsidRPr="006A5B82">
              <w:rPr>
                <w:rFonts w:ascii="Arial Narrow" w:hAnsi="Arial Narrow" w:cs="Arial Narrow"/>
                <w:spacing w:val="-1"/>
                <w:sz w:val="16"/>
                <w:szCs w:val="16"/>
              </w:rPr>
              <w:t>Arrangements</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on</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a</w:t>
            </w:r>
            <w:r w:rsidRPr="006A5B82">
              <w:rPr>
                <w:rFonts w:ascii="Arial Narrow" w:hAnsi="Arial Narrow" w:cs="Arial Narrow"/>
                <w:spacing w:val="-15"/>
                <w:sz w:val="16"/>
                <w:szCs w:val="16"/>
              </w:rPr>
              <w:t xml:space="preserve"> </w:t>
            </w:r>
            <w:r w:rsidRPr="006A5B82">
              <w:rPr>
                <w:rFonts w:ascii="Arial Narrow" w:hAnsi="Arial Narrow" w:cs="Arial Narrow"/>
                <w:sz w:val="16"/>
                <w:szCs w:val="16"/>
              </w:rPr>
              <w:t>pro-rata</w:t>
            </w:r>
            <w:r w:rsidRPr="006A5B82">
              <w:rPr>
                <w:rFonts w:ascii="Arial Narrow" w:hAnsi="Arial Narrow" w:cs="Arial Narrow"/>
                <w:spacing w:val="-10"/>
                <w:sz w:val="16"/>
                <w:szCs w:val="16"/>
              </w:rPr>
              <w:t xml:space="preserve"> </w:t>
            </w:r>
            <w:r w:rsidRPr="006A5B82">
              <w:rPr>
                <w:rFonts w:ascii="Arial Narrow" w:hAnsi="Arial Narrow" w:cs="Arial Narrow"/>
                <w:sz w:val="16"/>
                <w:szCs w:val="16"/>
              </w:rPr>
              <w:t>basis.</w:t>
            </w:r>
            <w:r w:rsidRPr="006A5B82">
              <w:rPr>
                <w:rFonts w:ascii="Arial Narrow" w:hAnsi="Arial Narrow" w:cs="Arial Narrow"/>
                <w:spacing w:val="-33"/>
                <w:sz w:val="16"/>
                <w:szCs w:val="16"/>
              </w:rPr>
              <w:t xml:space="preserve"> </w:t>
            </w:r>
            <w:r w:rsidRPr="006A5B82">
              <w:rPr>
                <w:rFonts w:ascii="Arial Narrow" w:hAnsi="Arial Narrow" w:cs="Arial Narrow"/>
                <w:sz w:val="16"/>
                <w:szCs w:val="16"/>
              </w:rPr>
              <w:t>Please</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refer</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to</w:t>
            </w:r>
            <w:r w:rsidRPr="006A5B82">
              <w:rPr>
                <w:rFonts w:ascii="Arial Narrow" w:hAnsi="Arial Narrow" w:cs="Arial Narrow"/>
                <w:spacing w:val="1"/>
                <w:sz w:val="16"/>
                <w:szCs w:val="16"/>
              </w:rPr>
              <w:t xml:space="preserve"> </w:t>
            </w:r>
            <w:r w:rsidRPr="006A5B82">
              <w:rPr>
                <w:rFonts w:ascii="Arial Narrow" w:hAnsi="Arial Narrow" w:cs="Arial Narrow"/>
                <w:sz w:val="16"/>
                <w:szCs w:val="16"/>
              </w:rPr>
              <w:t>your</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school</w:t>
            </w:r>
            <w:r w:rsidRPr="006A5B82">
              <w:rPr>
                <w:rFonts w:ascii="Arial Narrow" w:hAnsi="Arial Narrow" w:cs="Arial Narrow"/>
                <w:spacing w:val="-3"/>
                <w:sz w:val="16"/>
                <w:szCs w:val="16"/>
              </w:rPr>
              <w:t xml:space="preserve"> </w:t>
            </w:r>
            <w:r w:rsidRPr="006A5B82">
              <w:rPr>
                <w:rFonts w:ascii="Arial Narrow" w:hAnsi="Arial Narrow" w:cs="Arial Narrow"/>
                <w:sz w:val="16"/>
                <w:szCs w:val="16"/>
              </w:rPr>
              <w:t>refund</w:t>
            </w:r>
            <w:r w:rsidRPr="006A5B82">
              <w:rPr>
                <w:rFonts w:ascii="Arial Narrow" w:hAnsi="Arial Narrow" w:cs="Arial Narrow"/>
                <w:spacing w:val="2"/>
                <w:sz w:val="16"/>
                <w:szCs w:val="16"/>
              </w:rPr>
              <w:t xml:space="preserve"> </w:t>
            </w:r>
            <w:r w:rsidRPr="006A5B82">
              <w:rPr>
                <w:rFonts w:ascii="Arial Narrow" w:hAnsi="Arial Narrow" w:cs="Arial Narrow"/>
                <w:sz w:val="16"/>
                <w:szCs w:val="16"/>
              </w:rPr>
              <w:t>policy</w:t>
            </w:r>
          </w:p>
        </w:tc>
      </w:tr>
      <w:tr w:rsidR="00CB32D1" w:rsidRPr="006A5B82" w14:paraId="0C92D2E0" w14:textId="77777777" w:rsidTr="00CB32D1">
        <w:trPr>
          <w:trHeight w:val="500"/>
        </w:trPr>
        <w:tc>
          <w:tcPr>
            <w:tcW w:w="10348" w:type="dxa"/>
            <w:gridSpan w:val="5"/>
            <w:tcBorders>
              <w:top w:val="single" w:sz="4" w:space="0" w:color="000000"/>
              <w:left w:val="single" w:sz="4" w:space="0" w:color="000000"/>
              <w:bottom w:val="single" w:sz="4" w:space="0" w:color="000000"/>
              <w:right w:val="single" w:sz="4" w:space="0" w:color="000000"/>
            </w:tcBorders>
          </w:tcPr>
          <w:p w14:paraId="1695D180" w14:textId="4ADA2008" w:rsidR="00CB32D1" w:rsidRPr="006A5B82" w:rsidRDefault="00CB32D1" w:rsidP="00C85377">
            <w:pPr>
              <w:kinsoku w:val="0"/>
              <w:spacing w:before="52"/>
              <w:ind w:left="105" w:right="828"/>
              <w:rPr>
                <w:rFonts w:ascii="Arial Narrow" w:hAnsi="Arial Narrow" w:cs="Arial Narrow"/>
                <w:color w:val="0000FF"/>
                <w:sz w:val="16"/>
                <w:szCs w:val="16"/>
              </w:rPr>
            </w:pPr>
            <w:r w:rsidRPr="006A5B82">
              <w:rPr>
                <w:rFonts w:ascii="Arial Narrow" w:hAnsi="Arial Narrow" w:cs="Arial Narrow"/>
                <w:sz w:val="16"/>
                <w:szCs w:val="16"/>
              </w:rPr>
              <w:t xml:space="preserve">A school-based traineeship is available in this course, CPC20220 Certificate II in Construction Pathways, for more information: </w:t>
            </w:r>
            <w:hyperlink r:id="rId104" w:history="1">
              <w:r w:rsidRPr="006A5B82">
                <w:rPr>
                  <w:rFonts w:ascii="Arial Narrow" w:hAnsi="Arial Narrow" w:cs="Arial Narrow"/>
                  <w:color w:val="0000FF"/>
                  <w:sz w:val="16"/>
                  <w:szCs w:val="16"/>
                  <w:u w:val="single"/>
                </w:rPr>
                <w:t>https://education.nsw.gov.au/public</w:t>
              </w:r>
              <w:r w:rsidRPr="006A5B82">
                <w:rPr>
                  <w:rFonts w:ascii="Arial Narrow" w:hAnsi="Arial Narrow" w:cs="Arial Narrow"/>
                  <w:color w:val="0000FF"/>
                  <w:sz w:val="16"/>
                  <w:szCs w:val="16"/>
                </w:rPr>
                <w:t>-schools/</w:t>
              </w:r>
            </w:hyperlink>
            <w:r w:rsidRPr="006A5B82">
              <w:rPr>
                <w:rFonts w:ascii="Arial Narrow" w:hAnsi="Arial Narrow" w:cs="Arial Narrow"/>
                <w:color w:val="0000FF"/>
                <w:spacing w:val="1"/>
                <w:sz w:val="16"/>
                <w:szCs w:val="16"/>
              </w:rPr>
              <w:t xml:space="preserve"> </w:t>
            </w:r>
            <w:hyperlink r:id="rId105" w:history="1">
              <w:r w:rsidRPr="006A5B82">
                <w:rPr>
                  <w:rFonts w:ascii="Arial Narrow" w:hAnsi="Arial Narrow" w:cs="Arial Narrow"/>
                  <w:color w:val="0000FF"/>
                  <w:sz w:val="16"/>
                  <w:szCs w:val="16"/>
                  <w:u w:val="single"/>
                </w:rPr>
                <w:t>career-and-study-pathways/school-based-apprenticeships-and-traineeships</w:t>
              </w:r>
              <w:r w:rsidRPr="006A5B82">
                <w:rPr>
                  <w:rFonts w:ascii="Arial Narrow" w:hAnsi="Arial Narrow" w:cs="Arial Narrow"/>
                  <w:color w:val="0000FF"/>
                  <w:spacing w:val="-13"/>
                  <w:sz w:val="16"/>
                  <w:szCs w:val="16"/>
                  <w:u w:val="single"/>
                </w:rPr>
                <w:t xml:space="preserve"> </w:t>
              </w:r>
            </w:hyperlink>
          </w:p>
        </w:tc>
      </w:tr>
    </w:tbl>
    <w:p w14:paraId="09DB7B56" w14:textId="11DCD530" w:rsidR="00EF3926" w:rsidRDefault="00EF3926" w:rsidP="0029363A">
      <w:pPr>
        <w:pStyle w:val="BodyText"/>
        <w:kinsoku w:val="0"/>
      </w:pPr>
    </w:p>
    <w:p w14:paraId="5FEB5353" w14:textId="61E87C87" w:rsidR="00CB32D1" w:rsidRDefault="00CB32D1" w:rsidP="0029363A">
      <w:pPr>
        <w:pStyle w:val="BodyText"/>
        <w:kinsoku w:val="0"/>
      </w:pPr>
    </w:p>
    <w:p w14:paraId="2EFE3E08" w14:textId="6A9E7D77" w:rsidR="00CB32D1" w:rsidRDefault="00CB32D1" w:rsidP="0029363A">
      <w:pPr>
        <w:pStyle w:val="BodyText"/>
        <w:kinsoku w:val="0"/>
      </w:pPr>
    </w:p>
    <w:p w14:paraId="5D401FC9" w14:textId="00104EE5" w:rsidR="00CB32D1" w:rsidRDefault="00CB32D1" w:rsidP="0029363A">
      <w:pPr>
        <w:pStyle w:val="BodyText"/>
        <w:kinsoku w:val="0"/>
      </w:pPr>
    </w:p>
    <w:p w14:paraId="0CAF57C0" w14:textId="3DC608D7" w:rsidR="00CB32D1" w:rsidRDefault="00CB32D1" w:rsidP="0029363A">
      <w:pPr>
        <w:pStyle w:val="BodyText"/>
        <w:kinsoku w:val="0"/>
      </w:pPr>
    </w:p>
    <w:p w14:paraId="714DE80D" w14:textId="54CC4171" w:rsidR="00CB32D1" w:rsidRDefault="00CB32D1" w:rsidP="0029363A">
      <w:pPr>
        <w:pStyle w:val="BodyText"/>
        <w:kinsoku w:val="0"/>
      </w:pPr>
    </w:p>
    <w:p w14:paraId="3AF77CAB" w14:textId="4376862F" w:rsidR="00CB32D1" w:rsidRDefault="00CB32D1" w:rsidP="0029363A">
      <w:pPr>
        <w:pStyle w:val="BodyText"/>
        <w:kinsoku w:val="0"/>
      </w:pPr>
    </w:p>
    <w:p w14:paraId="35069FA7" w14:textId="5A2796B1" w:rsidR="00CB32D1" w:rsidRDefault="00CB32D1" w:rsidP="0029363A">
      <w:pPr>
        <w:pStyle w:val="BodyText"/>
        <w:kinsoku w:val="0"/>
      </w:pPr>
    </w:p>
    <w:p w14:paraId="3BCCFA04" w14:textId="41A02CA4" w:rsidR="00CB32D1" w:rsidRDefault="00CB32D1" w:rsidP="0029363A">
      <w:pPr>
        <w:pStyle w:val="BodyText"/>
        <w:kinsoku w:val="0"/>
      </w:pPr>
    </w:p>
    <w:p w14:paraId="38DD6A78" w14:textId="214A3DBC" w:rsidR="00CB32D1" w:rsidRDefault="00CB32D1" w:rsidP="0029363A">
      <w:pPr>
        <w:pStyle w:val="BodyText"/>
        <w:kinsoku w:val="0"/>
      </w:pPr>
    </w:p>
    <w:p w14:paraId="382F1B5B" w14:textId="02394588" w:rsidR="00CB32D1" w:rsidRDefault="00CB32D1" w:rsidP="0029363A">
      <w:pPr>
        <w:pStyle w:val="BodyText"/>
        <w:kinsoku w:val="0"/>
      </w:pPr>
    </w:p>
    <w:p w14:paraId="6A2D3338" w14:textId="6312C9C1" w:rsidR="00CB32D1" w:rsidRDefault="00CB32D1" w:rsidP="0029363A">
      <w:pPr>
        <w:pStyle w:val="BodyText"/>
        <w:kinsoku w:val="0"/>
      </w:pPr>
    </w:p>
    <w:p w14:paraId="62D2DCDC" w14:textId="4E6FC567" w:rsidR="00CB32D1" w:rsidRDefault="00CB32D1" w:rsidP="0029363A">
      <w:pPr>
        <w:pStyle w:val="BodyText"/>
        <w:kinsoku w:val="0"/>
      </w:pPr>
    </w:p>
    <w:p w14:paraId="30F4E652" w14:textId="3E34B2D4" w:rsidR="00CB32D1" w:rsidRDefault="00CB32D1" w:rsidP="0029363A">
      <w:pPr>
        <w:pStyle w:val="BodyText"/>
        <w:kinsoku w:val="0"/>
      </w:pPr>
    </w:p>
    <w:p w14:paraId="06BD3D18" w14:textId="24DD7F89" w:rsidR="00CB32D1" w:rsidRDefault="00CB32D1" w:rsidP="0029363A">
      <w:pPr>
        <w:pStyle w:val="BodyText"/>
        <w:kinsoku w:val="0"/>
      </w:pPr>
    </w:p>
    <w:p w14:paraId="60727EFD" w14:textId="237E900C" w:rsidR="00CB32D1" w:rsidRDefault="00CB32D1" w:rsidP="0029363A">
      <w:pPr>
        <w:pStyle w:val="BodyText"/>
        <w:kinsoku w:val="0"/>
      </w:pPr>
    </w:p>
    <w:p w14:paraId="4968D18F" w14:textId="553C3370" w:rsidR="00CB32D1" w:rsidRDefault="00CB32D1" w:rsidP="0029363A">
      <w:pPr>
        <w:pStyle w:val="BodyText"/>
        <w:kinsoku w:val="0"/>
      </w:pPr>
    </w:p>
    <w:p w14:paraId="018E3D63" w14:textId="48D5AF71" w:rsidR="00CB32D1" w:rsidRDefault="00CB32D1" w:rsidP="0029363A">
      <w:pPr>
        <w:pStyle w:val="BodyText"/>
        <w:kinsoku w:val="0"/>
      </w:pPr>
    </w:p>
    <w:p w14:paraId="48B86FE6" w14:textId="66A9946F" w:rsidR="00CB32D1" w:rsidRDefault="00CB32D1" w:rsidP="0029363A">
      <w:pPr>
        <w:pStyle w:val="BodyText"/>
        <w:kinsoku w:val="0"/>
      </w:pPr>
    </w:p>
    <w:p w14:paraId="12B043EA" w14:textId="0F2A1677" w:rsidR="00CB32D1" w:rsidRDefault="00CB32D1" w:rsidP="0029363A">
      <w:pPr>
        <w:pStyle w:val="BodyText"/>
        <w:kinsoku w:val="0"/>
      </w:pPr>
    </w:p>
    <w:p w14:paraId="5CAC9E62" w14:textId="6544F68F" w:rsidR="00CB32D1" w:rsidRDefault="00CB32D1" w:rsidP="0029363A">
      <w:pPr>
        <w:pStyle w:val="BodyText"/>
        <w:kinsoku w:val="0"/>
      </w:pPr>
    </w:p>
    <w:p w14:paraId="21B3A770" w14:textId="042B4537" w:rsidR="00CB32D1" w:rsidRDefault="00CB32D1" w:rsidP="0029363A">
      <w:pPr>
        <w:pStyle w:val="BodyText"/>
        <w:kinsoku w:val="0"/>
      </w:pPr>
    </w:p>
    <w:p w14:paraId="0B0AF413" w14:textId="3E422D02" w:rsidR="00CB32D1" w:rsidRDefault="00CB32D1" w:rsidP="0029363A">
      <w:pPr>
        <w:pStyle w:val="BodyText"/>
        <w:kinsoku w:val="0"/>
      </w:pPr>
    </w:p>
    <w:p w14:paraId="0BC570BC" w14:textId="308288F5" w:rsidR="00CB32D1" w:rsidRDefault="00CB32D1" w:rsidP="0029363A">
      <w:pPr>
        <w:pStyle w:val="BodyText"/>
        <w:kinsoku w:val="0"/>
      </w:pPr>
    </w:p>
    <w:p w14:paraId="1ACCDC5F" w14:textId="402EF949" w:rsidR="00CB32D1" w:rsidRDefault="00CB32D1" w:rsidP="0029363A">
      <w:pPr>
        <w:pStyle w:val="BodyText"/>
        <w:kinsoku w:val="0"/>
      </w:pPr>
    </w:p>
    <w:p w14:paraId="651E3803" w14:textId="5357CAC4" w:rsidR="00CB32D1" w:rsidRDefault="00CB32D1" w:rsidP="0029363A">
      <w:pPr>
        <w:pStyle w:val="BodyText"/>
        <w:kinsoku w:val="0"/>
      </w:pPr>
    </w:p>
    <w:p w14:paraId="6A0AAED2" w14:textId="36E1A487" w:rsidR="00CB32D1" w:rsidRDefault="00CB32D1" w:rsidP="0029363A">
      <w:pPr>
        <w:pStyle w:val="BodyText"/>
        <w:kinsoku w:val="0"/>
      </w:pPr>
    </w:p>
    <w:p w14:paraId="09719AA6" w14:textId="66469058" w:rsidR="00CB32D1" w:rsidRDefault="00CB32D1" w:rsidP="0029363A">
      <w:pPr>
        <w:pStyle w:val="BodyText"/>
        <w:kinsoku w:val="0"/>
      </w:pPr>
    </w:p>
    <w:p w14:paraId="3C1C6918" w14:textId="28F8917E" w:rsidR="00CB32D1" w:rsidRDefault="00CB32D1" w:rsidP="0029363A">
      <w:pPr>
        <w:pStyle w:val="BodyText"/>
        <w:kinsoku w:val="0"/>
      </w:pPr>
    </w:p>
    <w:p w14:paraId="62F24518" w14:textId="03519E03" w:rsidR="00CB32D1" w:rsidRDefault="00CB32D1" w:rsidP="0029363A">
      <w:pPr>
        <w:pStyle w:val="BodyText"/>
        <w:kinsoku w:val="0"/>
      </w:pPr>
    </w:p>
    <w:p w14:paraId="6D2788F7" w14:textId="20BE6E8F" w:rsidR="00CB32D1" w:rsidRDefault="00CB32D1" w:rsidP="0029363A">
      <w:pPr>
        <w:pStyle w:val="BodyText"/>
        <w:kinsoku w:val="0"/>
      </w:pPr>
    </w:p>
    <w:p w14:paraId="44A4340C" w14:textId="6A6D90DD" w:rsidR="00CB32D1" w:rsidRDefault="00CB32D1" w:rsidP="0029363A">
      <w:pPr>
        <w:pStyle w:val="BodyText"/>
        <w:kinsoku w:val="0"/>
      </w:pPr>
    </w:p>
    <w:p w14:paraId="085B6CB1" w14:textId="36658630" w:rsidR="00CB32D1" w:rsidRDefault="00CB32D1" w:rsidP="0029363A">
      <w:pPr>
        <w:pStyle w:val="BodyText"/>
        <w:kinsoku w:val="0"/>
      </w:pPr>
    </w:p>
    <w:p w14:paraId="6FD9A8A4" w14:textId="0C27872E" w:rsidR="00CB32D1" w:rsidRDefault="00CB32D1" w:rsidP="0029363A">
      <w:pPr>
        <w:pStyle w:val="BodyText"/>
        <w:kinsoku w:val="0"/>
      </w:pPr>
    </w:p>
    <w:p w14:paraId="63799CE4" w14:textId="4B84C4F9" w:rsidR="00CB32D1" w:rsidRDefault="00CB32D1" w:rsidP="0029363A">
      <w:pPr>
        <w:pStyle w:val="BodyText"/>
        <w:kinsoku w:val="0"/>
      </w:pPr>
    </w:p>
    <w:p w14:paraId="3F855EBF" w14:textId="7A909A81" w:rsidR="00CB32D1" w:rsidRDefault="00CB32D1" w:rsidP="0029363A">
      <w:pPr>
        <w:pStyle w:val="BodyText"/>
        <w:kinsoku w:val="0"/>
      </w:pPr>
    </w:p>
    <w:p w14:paraId="2FBBCECC" w14:textId="52F9428C" w:rsidR="00CB32D1" w:rsidRDefault="00CB32D1" w:rsidP="0029363A">
      <w:pPr>
        <w:pStyle w:val="BodyText"/>
        <w:kinsoku w:val="0"/>
      </w:pP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468"/>
        <w:gridCol w:w="1554"/>
        <w:gridCol w:w="567"/>
        <w:gridCol w:w="142"/>
        <w:gridCol w:w="1177"/>
        <w:gridCol w:w="3926"/>
      </w:tblGrid>
      <w:tr w:rsidR="004C2F2C" w:rsidRPr="00D557EA" w14:paraId="6DDE6750" w14:textId="77777777" w:rsidTr="006F4E81">
        <w:trPr>
          <w:trHeight w:val="790"/>
        </w:trPr>
        <w:tc>
          <w:tcPr>
            <w:tcW w:w="2076" w:type="dxa"/>
            <w:shd w:val="clear" w:color="auto" w:fill="D9D9D9" w:themeFill="background1" w:themeFillShade="D9"/>
            <w:tcMar>
              <w:top w:w="57" w:type="dxa"/>
              <w:bottom w:w="57" w:type="dxa"/>
            </w:tcMar>
            <w:vAlign w:val="center"/>
          </w:tcPr>
          <w:p w14:paraId="7C15BE31" w14:textId="77777777" w:rsidR="004C2F2C" w:rsidRPr="00D557EA" w:rsidRDefault="004C2F2C" w:rsidP="00C85377">
            <w:pPr>
              <w:pStyle w:val="Header"/>
              <w:rPr>
                <w:rFonts w:ascii="Arial Narrow" w:hAnsi="Arial Narrow" w:cs="Arial"/>
                <w:b/>
                <w:sz w:val="22"/>
                <w:szCs w:val="22"/>
              </w:rPr>
            </w:pPr>
            <w:r w:rsidRPr="00D557EA">
              <w:rPr>
                <w:rFonts w:ascii="Arial Narrow" w:hAnsi="Arial Narrow" w:cs="Arial"/>
                <w:b/>
                <w:noProof/>
                <w:szCs w:val="22"/>
              </w:rPr>
              <w:lastRenderedPageBreak/>
              <w:drawing>
                <wp:anchor distT="0" distB="0" distL="114300" distR="114300" simplePos="0" relativeHeight="252310528" behindDoc="1" locked="0" layoutInCell="1" allowOverlap="1" wp14:anchorId="51158A6B" wp14:editId="426BFCC5">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985" name="Picture 985"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34" w:type="dxa"/>
            <w:gridSpan w:val="6"/>
            <w:shd w:val="clear" w:color="auto" w:fill="D9D9D9" w:themeFill="background1" w:themeFillShade="D9"/>
          </w:tcPr>
          <w:p w14:paraId="692E4580" w14:textId="77777777" w:rsidR="004C2F2C" w:rsidRPr="00D557EA" w:rsidRDefault="004C2F2C" w:rsidP="00C85377">
            <w:pPr>
              <w:pStyle w:val="Header"/>
              <w:ind w:right="238"/>
              <w:jc w:val="center"/>
              <w:rPr>
                <w:rFonts w:ascii="Arial Narrow" w:hAnsi="Arial Narrow" w:cs="Arial"/>
                <w:b/>
                <w:bCs/>
              </w:rPr>
            </w:pPr>
            <w:r w:rsidRPr="00D557EA">
              <w:rPr>
                <w:rFonts w:ascii="Arial Narrow" w:hAnsi="Arial Narrow" w:cs="Arial"/>
                <w:b/>
                <w:bCs/>
              </w:rPr>
              <w:t>2023 HOSPITALITY COURSE DESCRIPTOR</w:t>
            </w:r>
          </w:p>
          <w:p w14:paraId="2F2D2853" w14:textId="77777777" w:rsidR="004C2F2C" w:rsidRPr="00D557EA" w:rsidRDefault="004C2F2C" w:rsidP="00C85377">
            <w:pPr>
              <w:pStyle w:val="Header"/>
              <w:ind w:right="238"/>
              <w:jc w:val="center"/>
              <w:rPr>
                <w:rFonts w:ascii="Arial Narrow" w:hAnsi="Arial Narrow" w:cs="Arial"/>
                <w:b/>
                <w:bCs/>
              </w:rPr>
            </w:pPr>
            <w:r w:rsidRPr="00D557EA">
              <w:rPr>
                <w:rFonts w:ascii="Arial Narrow" w:hAnsi="Arial Narrow" w:cs="Arial"/>
                <w:b/>
                <w:bCs/>
              </w:rPr>
              <w:t>SIT20316 Certificate II in Hospitality</w:t>
            </w:r>
          </w:p>
          <w:p w14:paraId="7270D669" w14:textId="77777777" w:rsidR="004C2F2C" w:rsidRPr="00D557EA" w:rsidRDefault="004C2F2C" w:rsidP="00C85377">
            <w:pPr>
              <w:pStyle w:val="TableParagraph"/>
              <w:tabs>
                <w:tab w:val="left" w:pos="6096"/>
                <w:tab w:val="left" w:pos="6495"/>
              </w:tabs>
              <w:spacing w:before="1"/>
              <w:ind w:left="0" w:right="147"/>
              <w:jc w:val="center"/>
              <w:rPr>
                <w:rFonts w:cs="Arial"/>
                <w:b/>
                <w:bCs/>
                <w:sz w:val="18"/>
                <w:szCs w:val="18"/>
              </w:rPr>
            </w:pPr>
            <w:r w:rsidRPr="00E1087F">
              <w:rPr>
                <w:rFonts w:cs="Arial"/>
                <w:b/>
                <w:bCs/>
                <w:sz w:val="18"/>
                <w:szCs w:val="18"/>
              </w:rPr>
              <w:t>Public Schools NSW Wagga Wagga, RTO 90333</w:t>
            </w:r>
          </w:p>
        </w:tc>
      </w:tr>
      <w:tr w:rsidR="004C2F2C" w:rsidRPr="00D557EA" w14:paraId="75632178" w14:textId="77777777" w:rsidTr="006F4E81">
        <w:trPr>
          <w:trHeight w:val="345"/>
        </w:trPr>
        <w:tc>
          <w:tcPr>
            <w:tcW w:w="10910" w:type="dxa"/>
            <w:gridSpan w:val="7"/>
            <w:shd w:val="clear" w:color="auto" w:fill="D9D9D9" w:themeFill="background1" w:themeFillShade="D9"/>
            <w:tcMar>
              <w:top w:w="57" w:type="dxa"/>
              <w:bottom w:w="57" w:type="dxa"/>
            </w:tcMar>
            <w:vAlign w:val="center"/>
          </w:tcPr>
          <w:p w14:paraId="082E5AEE" w14:textId="77777777" w:rsidR="004C2F2C" w:rsidRPr="00D557EA" w:rsidRDefault="004C2F2C" w:rsidP="00C85377">
            <w:pPr>
              <w:pStyle w:val="Header"/>
              <w:jc w:val="center"/>
              <w:rPr>
                <w:rFonts w:ascii="Arial Narrow" w:hAnsi="Arial Narrow" w:cs="Arial"/>
                <w:sz w:val="19"/>
                <w:szCs w:val="19"/>
              </w:rPr>
            </w:pPr>
            <w:r w:rsidRPr="00D557EA">
              <w:rPr>
                <w:rFonts w:ascii="Arial Narrow" w:hAnsi="Arial Narrow" w:cs="Arial"/>
                <w:sz w:val="19"/>
                <w:szCs w:val="19"/>
                <w:lang w:bidi="en-AU"/>
              </w:rPr>
              <w:t>This document may change due to Training Package and NSW Education Standards Authority (NESA) updates. Notification of variations will be made in due time</w:t>
            </w:r>
          </w:p>
        </w:tc>
      </w:tr>
      <w:tr w:rsidR="004C2F2C" w:rsidRPr="00D557EA" w14:paraId="2AA58857" w14:textId="77777777" w:rsidTr="006F4E81">
        <w:tc>
          <w:tcPr>
            <w:tcW w:w="5098" w:type="dxa"/>
            <w:gridSpan w:val="3"/>
            <w:tcMar>
              <w:top w:w="57" w:type="dxa"/>
              <w:bottom w:w="57" w:type="dxa"/>
            </w:tcMar>
          </w:tcPr>
          <w:p w14:paraId="7707DD98" w14:textId="77777777" w:rsidR="004C2F2C" w:rsidRPr="00D557EA" w:rsidRDefault="004C2F2C" w:rsidP="00C85377">
            <w:pPr>
              <w:pStyle w:val="TableText"/>
              <w:rPr>
                <w:rFonts w:ascii="Arial Narrow" w:hAnsi="Arial Narrow" w:cs="Arial"/>
                <w:b/>
                <w:sz w:val="19"/>
                <w:szCs w:val="19"/>
              </w:rPr>
            </w:pPr>
            <w:r w:rsidRPr="00D557EA">
              <w:rPr>
                <w:rFonts w:ascii="Arial Narrow" w:hAnsi="Arial Narrow" w:cs="Arial"/>
                <w:b/>
                <w:sz w:val="19"/>
                <w:szCs w:val="19"/>
              </w:rPr>
              <w:t>Course: Hospitality</w:t>
            </w:r>
          </w:p>
          <w:p w14:paraId="03CD0ABB" w14:textId="77777777" w:rsidR="004C2F2C" w:rsidRPr="00D557EA" w:rsidRDefault="004C2F2C" w:rsidP="00C85377">
            <w:pPr>
              <w:pStyle w:val="TableText"/>
              <w:rPr>
                <w:rFonts w:ascii="Arial Narrow" w:hAnsi="Arial Narrow" w:cs="Arial"/>
                <w:color w:val="FF0000"/>
                <w:sz w:val="19"/>
                <w:szCs w:val="19"/>
              </w:rPr>
            </w:pPr>
            <w:r w:rsidRPr="00D557EA">
              <w:rPr>
                <w:rFonts w:ascii="Arial Narrow" w:hAnsi="Arial Narrow" w:cs="Arial"/>
                <w:sz w:val="19"/>
                <w:szCs w:val="19"/>
              </w:rPr>
              <w:t>Board Developed Course (240 hour)</w:t>
            </w:r>
          </w:p>
        </w:tc>
        <w:tc>
          <w:tcPr>
            <w:tcW w:w="5812" w:type="dxa"/>
            <w:gridSpan w:val="4"/>
          </w:tcPr>
          <w:p w14:paraId="6C215ACF" w14:textId="77777777" w:rsidR="004C2F2C" w:rsidRPr="00D557EA" w:rsidRDefault="004C2F2C" w:rsidP="00C85377">
            <w:pPr>
              <w:pStyle w:val="TableParagraph"/>
              <w:tabs>
                <w:tab w:val="left" w:pos="5669"/>
                <w:tab w:val="left" w:pos="7093"/>
              </w:tabs>
              <w:ind w:left="0"/>
              <w:rPr>
                <w:rFonts w:cs="Arial"/>
                <w:sz w:val="19"/>
                <w:szCs w:val="19"/>
              </w:rPr>
            </w:pPr>
            <w:r w:rsidRPr="00D557EA">
              <w:rPr>
                <w:rFonts w:cs="Arial"/>
                <w:sz w:val="19"/>
                <w:szCs w:val="19"/>
              </w:rPr>
              <w:t>2 or 4 Preliminary and/or HSC units in total</w:t>
            </w:r>
          </w:p>
          <w:p w14:paraId="56A59DDA" w14:textId="77777777" w:rsidR="004C2F2C" w:rsidRPr="00D557EA" w:rsidRDefault="004C2F2C" w:rsidP="00C85377">
            <w:pPr>
              <w:pStyle w:val="TableText"/>
              <w:rPr>
                <w:rFonts w:ascii="Arial Narrow" w:hAnsi="Arial Narrow" w:cs="Arial"/>
                <w:b/>
                <w:sz w:val="19"/>
                <w:szCs w:val="19"/>
              </w:rPr>
            </w:pPr>
            <w:r w:rsidRPr="00D557EA">
              <w:rPr>
                <w:rFonts w:ascii="Arial Narrow" w:hAnsi="Arial Narrow" w:cs="Arial"/>
                <w:sz w:val="19"/>
                <w:szCs w:val="19"/>
              </w:rPr>
              <w:t>Category B for Australian Tertiary Admission Rank</w:t>
            </w:r>
            <w:r w:rsidRPr="00D557EA">
              <w:rPr>
                <w:rFonts w:ascii="Arial Narrow" w:hAnsi="Arial Narrow" w:cs="Arial"/>
                <w:spacing w:val="-29"/>
                <w:sz w:val="19"/>
                <w:szCs w:val="19"/>
              </w:rPr>
              <w:t xml:space="preserve"> </w:t>
            </w:r>
            <w:r w:rsidRPr="00D557EA">
              <w:rPr>
                <w:rFonts w:ascii="Arial Narrow" w:hAnsi="Arial Narrow" w:cs="Arial"/>
                <w:sz w:val="19"/>
                <w:szCs w:val="19"/>
              </w:rPr>
              <w:t>(ATAR)</w:t>
            </w:r>
          </w:p>
        </w:tc>
      </w:tr>
      <w:tr w:rsidR="004C2F2C" w:rsidRPr="00D557EA" w14:paraId="05233A5F" w14:textId="77777777" w:rsidTr="006F4E81">
        <w:tc>
          <w:tcPr>
            <w:tcW w:w="10910" w:type="dxa"/>
            <w:gridSpan w:val="7"/>
            <w:tcMar>
              <w:top w:w="57" w:type="dxa"/>
              <w:bottom w:w="57" w:type="dxa"/>
            </w:tcMar>
          </w:tcPr>
          <w:p w14:paraId="2B6C4AC6" w14:textId="77777777" w:rsidR="004C2F2C" w:rsidRPr="00D557EA" w:rsidRDefault="004C2F2C" w:rsidP="00C85377">
            <w:pPr>
              <w:pStyle w:val="Header"/>
              <w:ind w:right="238"/>
              <w:rPr>
                <w:rFonts w:ascii="Arial Narrow" w:hAnsi="Arial Narrow" w:cs="Arial"/>
                <w:color w:val="000000" w:themeColor="text1"/>
                <w:sz w:val="19"/>
                <w:szCs w:val="19"/>
              </w:rPr>
            </w:pPr>
            <w:r w:rsidRPr="00D557EA">
              <w:rPr>
                <w:rStyle w:val="normaltextrun"/>
                <w:rFonts w:ascii="Arial Narrow" w:hAnsi="Arial Narrow" w:cs="Arial"/>
                <w:color w:val="000000" w:themeColor="text1"/>
                <w:sz w:val="19"/>
                <w:szCs w:val="19"/>
              </w:rPr>
              <w:t>By enrolling in a VET qualification with Public Schools N</w:t>
            </w:r>
            <w:r w:rsidRPr="00D557EA">
              <w:rPr>
                <w:rStyle w:val="normaltextrun"/>
                <w:rFonts w:ascii="Arial Narrow" w:hAnsi="Arial Narrow" w:cs="Arial"/>
                <w:sz w:val="19"/>
                <w:szCs w:val="19"/>
              </w:rPr>
              <w:t xml:space="preserve">SW, </w:t>
            </w:r>
            <w:r w:rsidRPr="00E1087F">
              <w:rPr>
                <w:rStyle w:val="normaltextrun"/>
                <w:rFonts w:ascii="Arial Narrow" w:hAnsi="Arial Narrow" w:cs="Arial"/>
                <w:sz w:val="19"/>
                <w:szCs w:val="19"/>
              </w:rPr>
              <w:t>Wagga Wagga, RTO 90333 you</w:t>
            </w:r>
            <w:r w:rsidRPr="00E1087F">
              <w:rPr>
                <w:rStyle w:val="normaltextrun"/>
                <w:rFonts w:ascii="Arial Narrow" w:hAnsi="Arial Narrow" w:cs="Arial"/>
                <w:color w:val="000000" w:themeColor="text1"/>
                <w:sz w:val="19"/>
                <w:szCs w:val="19"/>
              </w:rPr>
              <w:t xml:space="preserve"> a</w:t>
            </w:r>
            <w:r w:rsidRPr="00D557EA">
              <w:rPr>
                <w:rStyle w:val="normaltextrun"/>
                <w:rFonts w:ascii="Arial Narrow" w:hAnsi="Arial Narrow" w:cs="Arial"/>
                <w:color w:val="000000" w:themeColor="text1"/>
                <w:sz w:val="19"/>
                <w:szCs w:val="19"/>
              </w:rPr>
              <w:t xml:space="preserve">re choosing to participate in a program of study that will provide you the best possible direction towards a nationally recognised qualification. To receive this AQF VET qualification, you must meet the assessment requirements </w:t>
            </w:r>
            <w:r w:rsidRPr="00D557EA">
              <w:rPr>
                <w:rStyle w:val="normaltextrun"/>
                <w:rFonts w:ascii="Arial Narrow" w:hAnsi="Arial Narrow" w:cs="Arial"/>
                <w:sz w:val="19"/>
                <w:szCs w:val="19"/>
              </w:rPr>
              <w:t>of </w:t>
            </w:r>
            <w:r w:rsidRPr="00D557EA">
              <w:rPr>
                <w:rFonts w:ascii="Arial Narrow" w:hAnsi="Arial Narrow" w:cs="Arial"/>
                <w:sz w:val="19"/>
                <w:szCs w:val="19"/>
              </w:rPr>
              <w:t xml:space="preserve">SIT20316 Certificate II in Hospitality (Release 2) </w:t>
            </w:r>
            <w:hyperlink r:id="rId107" w:history="1">
              <w:r w:rsidRPr="00D557EA">
                <w:rPr>
                  <w:rStyle w:val="Hyperlink"/>
                  <w:rFonts w:ascii="Arial Narrow" w:hAnsi="Arial Narrow" w:cs="Arial"/>
                  <w:sz w:val="19"/>
                  <w:szCs w:val="19"/>
                </w:rPr>
                <w:t>https://training.gov.au/Training/Details/SIT20316</w:t>
              </w:r>
            </w:hyperlink>
            <w:r w:rsidRPr="00D557EA">
              <w:rPr>
                <w:rFonts w:ascii="Arial Narrow" w:hAnsi="Arial Narrow" w:cs="Arial"/>
                <w:sz w:val="19"/>
                <w:szCs w:val="19"/>
              </w:rPr>
              <w:t xml:space="preserve"> </w:t>
            </w:r>
          </w:p>
          <w:p w14:paraId="747D473F" w14:textId="77777777" w:rsidR="004C2F2C" w:rsidRPr="00D557EA" w:rsidRDefault="004C2F2C" w:rsidP="00C85377">
            <w:pPr>
              <w:pStyle w:val="TableParagraph"/>
              <w:spacing w:before="45"/>
              <w:ind w:left="0" w:right="34"/>
              <w:jc w:val="both"/>
              <w:rPr>
                <w:rFonts w:cs="Arial"/>
                <w:sz w:val="19"/>
                <w:szCs w:val="19"/>
              </w:rPr>
            </w:pPr>
            <w:r w:rsidRPr="00D557EA">
              <w:rPr>
                <w:rStyle w:val="normaltextrun"/>
                <w:rFonts w:cs="Arial"/>
                <w:color w:val="000000" w:themeColor="text1"/>
                <w:sz w:val="19"/>
                <w:szCs w:val="19"/>
              </w:rPr>
              <w:t xml:space="preserve">You will also be expected to complete all requirements relevant to the HSC and adhere to the requirements of NESA. </w:t>
            </w:r>
            <w:r w:rsidRPr="00D557EA">
              <w:rPr>
                <w:rFonts w:cs="Arial"/>
                <w:sz w:val="19"/>
                <w:szCs w:val="19"/>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4C2F2C" w:rsidRPr="00D557EA" w14:paraId="45E92B63" w14:textId="77777777" w:rsidTr="006F4E81">
        <w:tc>
          <w:tcPr>
            <w:tcW w:w="10910" w:type="dxa"/>
            <w:gridSpan w:val="7"/>
            <w:tcMar>
              <w:top w:w="57" w:type="dxa"/>
              <w:bottom w:w="57" w:type="dxa"/>
            </w:tcMar>
          </w:tcPr>
          <w:p w14:paraId="3382F301" w14:textId="77777777" w:rsidR="004C2F2C" w:rsidRPr="00D557EA" w:rsidRDefault="004C2F2C" w:rsidP="00C85377">
            <w:pPr>
              <w:pStyle w:val="Heading2"/>
              <w:spacing w:before="0"/>
              <w:rPr>
                <w:rFonts w:ascii="Arial Narrow" w:hAnsi="Arial Narrow" w:cs="Arial"/>
                <w:color w:val="auto"/>
                <w:sz w:val="19"/>
                <w:szCs w:val="19"/>
              </w:rPr>
            </w:pPr>
            <w:r w:rsidRPr="00D557EA">
              <w:rPr>
                <w:rFonts w:ascii="Arial Narrow" w:hAnsi="Arial Narrow" w:cs="Arial"/>
                <w:color w:val="auto"/>
                <w:sz w:val="19"/>
                <w:szCs w:val="19"/>
              </w:rPr>
              <w:t xml:space="preserve">Recommended Entry Requirements </w:t>
            </w:r>
          </w:p>
          <w:p w14:paraId="41B13273" w14:textId="77777777" w:rsidR="004C2F2C" w:rsidRPr="00D557EA" w:rsidRDefault="004C2F2C" w:rsidP="00C85377">
            <w:pPr>
              <w:pStyle w:val="Heading2"/>
              <w:spacing w:before="0"/>
              <w:rPr>
                <w:rStyle w:val="normaltextrun"/>
                <w:rFonts w:ascii="Arial Narrow" w:hAnsi="Arial Narrow" w:cs="Arial"/>
                <w:color w:val="FF0000"/>
                <w:sz w:val="19"/>
                <w:szCs w:val="19"/>
              </w:rPr>
            </w:pPr>
            <w:r w:rsidRPr="00D557EA">
              <w:rPr>
                <w:rFonts w:ascii="Arial Narrow" w:hAnsi="Arial Narrow" w:cs="Arial"/>
                <w:color w:val="auto"/>
                <w:sz w:val="19"/>
                <w:szCs w:val="19"/>
              </w:rPr>
              <w:t>Students complete a VET Enrolment Form, supplying their USI and be assessed for learning support (eg LLN Robot) before the commencement of any training and assessment. Students must have completed All My Own Work before enrolling in this qualification and be work ready before work placement. Students selecting this course should be interested in working in a hospitality environment.  They should be able to use a personal digital device including a personal computer or laptop.</w:t>
            </w:r>
          </w:p>
        </w:tc>
      </w:tr>
      <w:tr w:rsidR="004C2F2C" w:rsidRPr="00D557EA" w14:paraId="2C8D7773" w14:textId="77777777" w:rsidTr="006F4E81">
        <w:tc>
          <w:tcPr>
            <w:tcW w:w="10910" w:type="dxa"/>
            <w:gridSpan w:val="7"/>
            <w:shd w:val="clear" w:color="auto" w:fill="D9D9D9" w:themeFill="background1" w:themeFillShade="D9"/>
            <w:tcMar>
              <w:top w:w="57" w:type="dxa"/>
              <w:bottom w:w="57" w:type="dxa"/>
            </w:tcMar>
          </w:tcPr>
          <w:p w14:paraId="1D3244FE" w14:textId="77777777" w:rsidR="004C2F2C" w:rsidRPr="00D557EA" w:rsidRDefault="004C2F2C" w:rsidP="00C85377">
            <w:pPr>
              <w:pStyle w:val="TableText"/>
              <w:jc w:val="both"/>
              <w:rPr>
                <w:rStyle w:val="normaltextrun"/>
                <w:rFonts w:ascii="Arial Narrow" w:hAnsi="Arial Narrow" w:cs="Arial"/>
                <w:b/>
                <w:color w:val="000000"/>
                <w:sz w:val="19"/>
                <w:szCs w:val="19"/>
              </w:rPr>
            </w:pPr>
            <w:r w:rsidRPr="00D557EA">
              <w:rPr>
                <w:rFonts w:ascii="Arial Narrow" w:hAnsi="Arial Narrow" w:cs="Arial"/>
                <w:sz w:val="19"/>
                <w:szCs w:val="19"/>
              </w:rPr>
              <w:t xml:space="preserve"> </w:t>
            </w:r>
            <w:r w:rsidRPr="00D557EA">
              <w:rPr>
                <w:rStyle w:val="normaltextrun"/>
                <w:rFonts w:ascii="Arial Narrow" w:hAnsi="Arial Narrow" w:cs="Arial"/>
                <w:b/>
                <w:color w:val="000000"/>
                <w:sz w:val="19"/>
                <w:szCs w:val="19"/>
              </w:rPr>
              <w:t>Units of Competency</w:t>
            </w:r>
          </w:p>
        </w:tc>
      </w:tr>
      <w:tr w:rsidR="004C2F2C" w:rsidRPr="00D557EA" w14:paraId="5CE24B14" w14:textId="77777777" w:rsidTr="006F4E81">
        <w:trPr>
          <w:trHeight w:val="2098"/>
        </w:trPr>
        <w:tc>
          <w:tcPr>
            <w:tcW w:w="5098" w:type="dxa"/>
            <w:gridSpan w:val="3"/>
            <w:tcMar>
              <w:top w:w="57" w:type="dxa"/>
              <w:bottom w:w="57" w:type="dxa"/>
            </w:tcMar>
          </w:tcPr>
          <w:p w14:paraId="4A2C52F0" w14:textId="77777777" w:rsidR="004C2F2C" w:rsidRPr="00D557EA" w:rsidRDefault="004C2F2C" w:rsidP="00C85377">
            <w:pPr>
              <w:pStyle w:val="TableText"/>
              <w:rPr>
                <w:rFonts w:ascii="Arial Narrow" w:hAnsi="Arial Narrow" w:cs="Arial"/>
                <w:b/>
                <w:sz w:val="19"/>
                <w:szCs w:val="19"/>
                <w:u w:val="single"/>
              </w:rPr>
            </w:pPr>
            <w:r w:rsidRPr="00D557EA">
              <w:rPr>
                <w:rFonts w:ascii="Arial Narrow" w:hAnsi="Arial Narrow" w:cs="Arial"/>
                <w:b/>
                <w:sz w:val="19"/>
                <w:szCs w:val="19"/>
                <w:u w:val="single"/>
              </w:rPr>
              <w:t>Core</w:t>
            </w:r>
          </w:p>
          <w:p w14:paraId="608D518A" w14:textId="54F9973D" w:rsidR="004C2F2C" w:rsidRPr="006F4E81" w:rsidRDefault="004C2F2C" w:rsidP="00C85377">
            <w:pPr>
              <w:pStyle w:val="TableText"/>
              <w:rPr>
                <w:rFonts w:ascii="Arial Narrow" w:hAnsi="Arial Narrow" w:cs="Arial"/>
                <w:sz w:val="19"/>
                <w:szCs w:val="19"/>
              </w:rPr>
            </w:pPr>
            <w:r w:rsidRPr="00D557EA">
              <w:rPr>
                <w:rFonts w:ascii="Arial Narrow" w:hAnsi="Arial Narrow" w:cs="Arial"/>
                <w:sz w:val="19"/>
                <w:szCs w:val="19"/>
              </w:rPr>
              <w:t xml:space="preserve">BSBWOR203 </w:t>
            </w:r>
            <w:r w:rsidRPr="00D557EA">
              <w:rPr>
                <w:rFonts w:ascii="Arial Narrow" w:hAnsi="Arial Narrow" w:cs="Arial"/>
                <w:sz w:val="19"/>
                <w:szCs w:val="19"/>
              </w:rPr>
              <w:tab/>
              <w:t>Work effectively with others</w:t>
            </w:r>
            <w:r w:rsidRPr="00D557EA">
              <w:rPr>
                <w:rFonts w:ascii="Arial Narrow" w:hAnsi="Arial Narrow" w:cs="Arial"/>
                <w:sz w:val="19"/>
                <w:szCs w:val="19"/>
              </w:rPr>
              <w:cr/>
              <w:t>SITXCOM002</w:t>
            </w:r>
            <w:r w:rsidRPr="00D557EA">
              <w:rPr>
                <w:rFonts w:ascii="Arial Narrow" w:hAnsi="Arial Narrow" w:cs="Arial"/>
                <w:sz w:val="19"/>
                <w:szCs w:val="19"/>
              </w:rPr>
              <w:tab/>
              <w:t>Show social and cultural sensitivity</w:t>
            </w:r>
            <w:r w:rsidRPr="00D557EA">
              <w:rPr>
                <w:rFonts w:ascii="Arial Narrow" w:hAnsi="Arial Narrow" w:cs="Arial"/>
                <w:sz w:val="19"/>
                <w:szCs w:val="19"/>
              </w:rPr>
              <w:cr/>
              <w:t>SITXWHS001</w:t>
            </w:r>
            <w:r w:rsidRPr="00D557EA">
              <w:rPr>
                <w:rFonts w:ascii="Arial Narrow" w:hAnsi="Arial Narrow" w:cs="Arial"/>
                <w:sz w:val="19"/>
                <w:szCs w:val="19"/>
              </w:rPr>
              <w:tab/>
              <w:t>Participate in safe work practices</w:t>
            </w:r>
            <w:r w:rsidRPr="00D557EA">
              <w:rPr>
                <w:rFonts w:ascii="Arial Narrow" w:hAnsi="Arial Narrow" w:cs="Arial"/>
                <w:sz w:val="19"/>
                <w:szCs w:val="19"/>
              </w:rPr>
              <w:cr/>
              <w:t>SITHIND002</w:t>
            </w:r>
            <w:r w:rsidRPr="00D557EA">
              <w:rPr>
                <w:rFonts w:ascii="Arial Narrow" w:hAnsi="Arial Narrow" w:cs="Arial"/>
                <w:sz w:val="19"/>
                <w:szCs w:val="19"/>
              </w:rPr>
              <w:tab/>
              <w:t xml:space="preserve">Source and use information on the Hospitality </w:t>
            </w:r>
            <w:r w:rsidR="006F4E81">
              <w:rPr>
                <w:rFonts w:ascii="Arial Narrow" w:hAnsi="Arial Narrow" w:cs="Arial"/>
                <w:sz w:val="19"/>
                <w:szCs w:val="19"/>
              </w:rPr>
              <w:tab/>
            </w:r>
            <w:r w:rsidR="006F4E81">
              <w:rPr>
                <w:rFonts w:ascii="Arial Narrow" w:hAnsi="Arial Narrow" w:cs="Arial"/>
                <w:sz w:val="19"/>
                <w:szCs w:val="19"/>
              </w:rPr>
              <w:tab/>
            </w:r>
            <w:r w:rsidRPr="00D557EA">
              <w:rPr>
                <w:rFonts w:ascii="Arial Narrow" w:hAnsi="Arial Narrow" w:cs="Arial"/>
                <w:sz w:val="19"/>
                <w:szCs w:val="19"/>
              </w:rPr>
              <w:t>Industry</w:t>
            </w:r>
            <w:r w:rsidRPr="00D557EA">
              <w:rPr>
                <w:rFonts w:ascii="Arial Narrow" w:hAnsi="Arial Narrow" w:cs="Arial"/>
                <w:sz w:val="19"/>
                <w:szCs w:val="19"/>
              </w:rPr>
              <w:cr/>
              <w:t>SITXCCS003</w:t>
            </w:r>
            <w:r w:rsidRPr="00D557EA">
              <w:rPr>
                <w:rFonts w:ascii="Arial Narrow" w:hAnsi="Arial Narrow" w:cs="Arial"/>
                <w:sz w:val="19"/>
                <w:szCs w:val="19"/>
              </w:rPr>
              <w:tab/>
              <w:t>Interact with customers</w:t>
            </w:r>
            <w:r w:rsidRPr="00D557EA">
              <w:rPr>
                <w:rFonts w:ascii="Arial Narrow" w:hAnsi="Arial Narrow" w:cs="Arial"/>
                <w:sz w:val="19"/>
                <w:szCs w:val="19"/>
              </w:rPr>
              <w:cr/>
              <w:t xml:space="preserve">SITHIND003 </w:t>
            </w:r>
            <w:r w:rsidRPr="00D557EA">
              <w:rPr>
                <w:rFonts w:ascii="Arial Narrow" w:hAnsi="Arial Narrow" w:cs="Arial"/>
                <w:sz w:val="19"/>
                <w:szCs w:val="19"/>
              </w:rPr>
              <w:tab/>
              <w:t>Use hospitality skills effectively</w:t>
            </w:r>
          </w:p>
          <w:p w14:paraId="287DF4F9" w14:textId="77777777" w:rsidR="004C2F2C" w:rsidRPr="00D557EA" w:rsidRDefault="004C2F2C" w:rsidP="00C85377">
            <w:pPr>
              <w:pStyle w:val="TableText"/>
              <w:rPr>
                <w:rFonts w:ascii="Arial Narrow" w:hAnsi="Arial Narrow" w:cs="Arial"/>
                <w:color w:val="FF0000"/>
              </w:rPr>
            </w:pPr>
          </w:p>
          <w:p w14:paraId="1D408C78" w14:textId="77777777" w:rsidR="004C2F2C" w:rsidRPr="00D557EA" w:rsidRDefault="004C2F2C" w:rsidP="00C85377">
            <w:pPr>
              <w:pStyle w:val="TableText"/>
              <w:rPr>
                <w:rFonts w:ascii="Arial Narrow" w:hAnsi="Arial Narrow" w:cs="Arial"/>
                <w:b/>
                <w:color w:val="FF0000"/>
                <w:sz w:val="19"/>
                <w:szCs w:val="19"/>
              </w:rPr>
            </w:pPr>
          </w:p>
        </w:tc>
        <w:tc>
          <w:tcPr>
            <w:tcW w:w="5812" w:type="dxa"/>
            <w:gridSpan w:val="4"/>
          </w:tcPr>
          <w:p w14:paraId="505993FC" w14:textId="77777777" w:rsidR="004C2F2C" w:rsidRPr="00D557EA" w:rsidRDefault="004C2F2C" w:rsidP="00C85377">
            <w:pPr>
              <w:pStyle w:val="TableText"/>
              <w:rPr>
                <w:rFonts w:ascii="Arial Narrow" w:hAnsi="Arial Narrow" w:cs="Arial"/>
                <w:b/>
                <w:sz w:val="19"/>
                <w:szCs w:val="19"/>
                <w:u w:val="single"/>
              </w:rPr>
            </w:pPr>
            <w:r w:rsidRPr="00D557EA">
              <w:rPr>
                <w:rFonts w:ascii="Arial Narrow" w:hAnsi="Arial Narrow" w:cs="Arial"/>
                <w:b/>
                <w:sz w:val="19"/>
                <w:szCs w:val="19"/>
                <w:u w:val="single"/>
              </w:rPr>
              <w:t xml:space="preserve">Electives </w:t>
            </w:r>
          </w:p>
          <w:p w14:paraId="178F13D3" w14:textId="5763B70A" w:rsidR="004C2F2C" w:rsidRPr="006F4E81" w:rsidRDefault="004C2F2C" w:rsidP="00C85377">
            <w:pPr>
              <w:pStyle w:val="TableText"/>
              <w:rPr>
                <w:rFonts w:ascii="Arial Narrow" w:hAnsi="Arial Narrow" w:cs="Arial"/>
                <w:sz w:val="2"/>
                <w:szCs w:val="2"/>
              </w:rPr>
            </w:pPr>
            <w:r w:rsidRPr="00D557EA">
              <w:rPr>
                <w:rFonts w:ascii="Arial Narrow" w:hAnsi="Arial Narrow" w:cs="Arial"/>
                <w:sz w:val="19"/>
                <w:szCs w:val="19"/>
              </w:rPr>
              <w:t>SITXFSA001</w:t>
            </w:r>
            <w:r w:rsidRPr="00D557EA">
              <w:rPr>
                <w:rFonts w:ascii="Arial Narrow" w:hAnsi="Arial Narrow" w:cs="Arial"/>
                <w:sz w:val="19"/>
                <w:szCs w:val="19"/>
              </w:rPr>
              <w:tab/>
              <w:t>Use hygienic practices for food safety</w:t>
            </w:r>
            <w:r w:rsidRPr="00D557EA">
              <w:rPr>
                <w:rFonts w:ascii="Arial Narrow" w:hAnsi="Arial Narrow" w:cs="Arial"/>
                <w:sz w:val="19"/>
                <w:szCs w:val="19"/>
              </w:rPr>
              <w:cr/>
              <w:t>SITHFAB004</w:t>
            </w:r>
            <w:r w:rsidRPr="00D557EA">
              <w:rPr>
                <w:rFonts w:ascii="Arial Narrow" w:hAnsi="Arial Narrow" w:cs="Arial"/>
                <w:sz w:val="19"/>
                <w:szCs w:val="19"/>
              </w:rPr>
              <w:tab/>
              <w:t>Prepare and serve non-alcoholic beverages</w:t>
            </w:r>
            <w:r w:rsidRPr="00D557EA">
              <w:rPr>
                <w:rFonts w:ascii="Arial Narrow" w:hAnsi="Arial Narrow" w:cs="Arial"/>
                <w:sz w:val="19"/>
                <w:szCs w:val="19"/>
              </w:rPr>
              <w:cr/>
              <w:t>SITHFAB005</w:t>
            </w:r>
            <w:r w:rsidRPr="00D557EA">
              <w:rPr>
                <w:rFonts w:ascii="Arial Narrow" w:hAnsi="Arial Narrow" w:cs="Arial"/>
                <w:sz w:val="19"/>
                <w:szCs w:val="19"/>
              </w:rPr>
              <w:tab/>
              <w:t>Prepare and serve espresso coffee</w:t>
            </w:r>
            <w:r w:rsidRPr="00D557EA">
              <w:rPr>
                <w:rFonts w:ascii="Arial Narrow" w:hAnsi="Arial Narrow" w:cs="Arial"/>
                <w:sz w:val="19"/>
                <w:szCs w:val="19"/>
              </w:rPr>
              <w:cr/>
              <w:t>SITHFAB007</w:t>
            </w:r>
            <w:r w:rsidRPr="00D557EA">
              <w:rPr>
                <w:rFonts w:ascii="Arial Narrow" w:hAnsi="Arial Narrow" w:cs="Arial"/>
                <w:sz w:val="19"/>
                <w:szCs w:val="19"/>
              </w:rPr>
              <w:tab/>
              <w:t>Serve food and beverage</w:t>
            </w:r>
            <w:r w:rsidRPr="00D557EA">
              <w:rPr>
                <w:rFonts w:ascii="Arial Narrow" w:hAnsi="Arial Narrow" w:cs="Arial"/>
                <w:sz w:val="19"/>
                <w:szCs w:val="19"/>
              </w:rPr>
              <w:cr/>
              <w:t>SITHCCC001</w:t>
            </w:r>
            <w:r w:rsidRPr="00D557EA">
              <w:rPr>
                <w:rFonts w:ascii="Arial Narrow" w:hAnsi="Arial Narrow" w:cs="Arial"/>
                <w:sz w:val="19"/>
                <w:szCs w:val="19"/>
              </w:rPr>
              <w:tab/>
              <w:t>Use food preparation equipment</w:t>
            </w:r>
            <w:r w:rsidRPr="00D557EA">
              <w:rPr>
                <w:rFonts w:ascii="Arial Narrow" w:hAnsi="Arial Narrow" w:cs="Arial"/>
                <w:sz w:val="19"/>
                <w:szCs w:val="19"/>
              </w:rPr>
              <w:cr/>
              <w:t>SITXFSA002</w:t>
            </w:r>
            <w:r w:rsidRPr="00D557EA">
              <w:rPr>
                <w:rFonts w:ascii="Arial Narrow" w:hAnsi="Arial Narrow" w:cs="Arial"/>
                <w:sz w:val="19"/>
                <w:szCs w:val="19"/>
              </w:rPr>
              <w:tab/>
              <w:t>Participate in safe food handling practices</w:t>
            </w:r>
            <w:r w:rsidRPr="00D557EA">
              <w:rPr>
                <w:rFonts w:ascii="Arial Narrow" w:hAnsi="Arial Narrow" w:cs="Arial"/>
                <w:sz w:val="19"/>
                <w:szCs w:val="19"/>
              </w:rPr>
              <w:cr/>
            </w:r>
            <w:r w:rsidRPr="00D557EA">
              <w:rPr>
                <w:rStyle w:val="normaltextrun"/>
                <w:rFonts w:ascii="Arial Narrow" w:hAnsi="Arial Narrow" w:cs="Arial"/>
                <w:sz w:val="19"/>
                <w:szCs w:val="19"/>
              </w:rPr>
              <w:t xml:space="preserve">BSBSUS201 </w:t>
            </w:r>
            <w:r w:rsidRPr="00D557EA">
              <w:rPr>
                <w:rStyle w:val="normaltextrun"/>
                <w:rFonts w:ascii="Arial Narrow" w:hAnsi="Arial Narrow" w:cs="Arial"/>
                <w:sz w:val="19"/>
                <w:szCs w:val="19"/>
              </w:rPr>
              <w:tab/>
              <w:t>Participate in environmentally sustainable work practices</w:t>
            </w:r>
            <w:r w:rsidRPr="00D557EA">
              <w:rPr>
                <w:rStyle w:val="normaltextrun"/>
                <w:rFonts w:ascii="Arial Narrow" w:hAnsi="Arial Narrow" w:cs="Arial"/>
                <w:sz w:val="19"/>
                <w:szCs w:val="19"/>
              </w:rPr>
              <w:cr/>
              <w:t xml:space="preserve">BSBCMM201 </w:t>
            </w:r>
            <w:r w:rsidRPr="00D557EA">
              <w:rPr>
                <w:rStyle w:val="normaltextrun"/>
                <w:rFonts w:ascii="Arial Narrow" w:hAnsi="Arial Narrow" w:cs="Arial"/>
                <w:sz w:val="19"/>
                <w:szCs w:val="19"/>
              </w:rPr>
              <w:tab/>
              <w:t>Communicate in the workplace</w:t>
            </w:r>
            <w:r w:rsidRPr="00D557EA">
              <w:rPr>
                <w:rStyle w:val="normaltextrun"/>
                <w:rFonts w:ascii="Arial Narrow" w:hAnsi="Arial Narrow" w:cs="Arial"/>
                <w:sz w:val="19"/>
                <w:szCs w:val="19"/>
              </w:rPr>
              <w:cr/>
            </w:r>
          </w:p>
          <w:p w14:paraId="66F840FE" w14:textId="77777777" w:rsidR="004C2F2C" w:rsidRPr="00D557EA" w:rsidRDefault="004C2F2C" w:rsidP="00C85377">
            <w:pPr>
              <w:pStyle w:val="paragraph"/>
              <w:spacing w:before="0" w:beforeAutospacing="0" w:after="0" w:afterAutospacing="0"/>
              <w:textAlignment w:val="baseline"/>
              <w:rPr>
                <w:rFonts w:ascii="Arial Narrow" w:hAnsi="Arial Narrow" w:cs="Arial"/>
                <w:color w:val="FF0000"/>
                <w:sz w:val="19"/>
                <w:szCs w:val="19"/>
              </w:rPr>
            </w:pPr>
            <w:r w:rsidRPr="00D557EA">
              <w:rPr>
                <w:rFonts w:ascii="Arial Narrow" w:hAnsi="Arial Narrow" w:cs="Arial"/>
                <w:b/>
                <w:color w:val="FF0000"/>
                <w:sz w:val="19"/>
                <w:szCs w:val="19"/>
              </w:rPr>
              <w:t>Refer to the TAS for the qualification packaging rules</w:t>
            </w:r>
          </w:p>
        </w:tc>
      </w:tr>
      <w:tr w:rsidR="004C2F2C" w:rsidRPr="00D557EA" w14:paraId="42280689" w14:textId="77777777" w:rsidTr="006F4E81">
        <w:tc>
          <w:tcPr>
            <w:tcW w:w="10910" w:type="dxa"/>
            <w:gridSpan w:val="7"/>
            <w:tcMar>
              <w:top w:w="57" w:type="dxa"/>
              <w:bottom w:w="57" w:type="dxa"/>
            </w:tcMar>
          </w:tcPr>
          <w:p w14:paraId="7067334D"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bCs/>
                <w:sz w:val="19"/>
                <w:szCs w:val="19"/>
              </w:rPr>
              <w:t>Students may apply for Recognition of Prior Learning (RPL) and /or credit transfer before delivery, provided suitable evidence is submitted.</w:t>
            </w:r>
          </w:p>
        </w:tc>
      </w:tr>
      <w:tr w:rsidR="004C2F2C" w:rsidRPr="00D557EA" w14:paraId="627F659A" w14:textId="77777777" w:rsidTr="006F4E81">
        <w:tc>
          <w:tcPr>
            <w:tcW w:w="10910" w:type="dxa"/>
            <w:gridSpan w:val="7"/>
            <w:shd w:val="clear" w:color="auto" w:fill="D9D9D9" w:themeFill="background1" w:themeFillShade="D9"/>
            <w:tcMar>
              <w:top w:w="57" w:type="dxa"/>
              <w:bottom w:w="57" w:type="dxa"/>
            </w:tcMar>
          </w:tcPr>
          <w:p w14:paraId="148F8F76" w14:textId="77777777" w:rsidR="004C2F2C" w:rsidRPr="00D557EA" w:rsidRDefault="004C2F2C" w:rsidP="00C85377">
            <w:pPr>
              <w:pStyle w:val="TableText"/>
              <w:rPr>
                <w:rFonts w:ascii="Arial Narrow" w:hAnsi="Arial Narrow" w:cs="Arial"/>
                <w:color w:val="FF0000"/>
                <w:sz w:val="19"/>
                <w:szCs w:val="19"/>
              </w:rPr>
            </w:pPr>
            <w:r w:rsidRPr="00D557EA">
              <w:rPr>
                <w:rFonts w:ascii="Arial Narrow" w:hAnsi="Arial Narrow" w:cs="Arial"/>
                <w:b/>
                <w:bCs/>
                <w:sz w:val="19"/>
                <w:szCs w:val="19"/>
              </w:rPr>
              <w:t>Pathways to Industry - Skills gained in this course transfer to other occupations</w:t>
            </w:r>
          </w:p>
        </w:tc>
      </w:tr>
      <w:tr w:rsidR="004C2F2C" w:rsidRPr="00D557EA" w14:paraId="1FBF75E5" w14:textId="77777777" w:rsidTr="006F4E81">
        <w:tc>
          <w:tcPr>
            <w:tcW w:w="5807" w:type="dxa"/>
            <w:gridSpan w:val="5"/>
            <w:tcBorders>
              <w:top w:val="single" w:sz="4" w:space="0" w:color="auto"/>
              <w:left w:val="single" w:sz="4" w:space="0" w:color="auto"/>
              <w:bottom w:val="single" w:sz="4" w:space="0" w:color="auto"/>
              <w:right w:val="single" w:sz="4" w:space="0" w:color="auto"/>
            </w:tcBorders>
            <w:tcMar>
              <w:top w:w="57" w:type="dxa"/>
              <w:bottom w:w="57" w:type="dxa"/>
            </w:tcMar>
          </w:tcPr>
          <w:p w14:paraId="4C69A694"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sz w:val="19"/>
                <w:szCs w:val="19"/>
              </w:rPr>
              <w:t>Working within the hospitality industry involves</w:t>
            </w:r>
          </w:p>
          <w:p w14:paraId="0C28493F" w14:textId="77777777" w:rsidR="004C2F2C" w:rsidRPr="00D557EA" w:rsidRDefault="004C2F2C" w:rsidP="009145C0">
            <w:pPr>
              <w:pStyle w:val="TableText"/>
              <w:numPr>
                <w:ilvl w:val="0"/>
                <w:numId w:val="56"/>
              </w:numPr>
              <w:tabs>
                <w:tab w:val="clear" w:pos="720"/>
                <w:tab w:val="num" w:pos="306"/>
              </w:tabs>
              <w:ind w:left="306" w:hanging="306"/>
              <w:rPr>
                <w:rFonts w:ascii="Arial Narrow" w:hAnsi="Arial Narrow" w:cs="Arial"/>
                <w:b/>
                <w:bCs/>
                <w:sz w:val="19"/>
                <w:szCs w:val="19"/>
              </w:rPr>
            </w:pPr>
            <w:r w:rsidRPr="00D557EA">
              <w:rPr>
                <w:rFonts w:ascii="Arial Narrow" w:hAnsi="Arial Narrow" w:cs="Arial"/>
                <w:sz w:val="19"/>
                <w:szCs w:val="19"/>
              </w:rPr>
              <w:t>organising information and records in both paper and electronic forms</w:t>
            </w:r>
          </w:p>
          <w:p w14:paraId="008EA253" w14:textId="77777777" w:rsidR="004C2F2C" w:rsidRPr="00D557EA" w:rsidRDefault="004C2F2C" w:rsidP="009145C0">
            <w:pPr>
              <w:pStyle w:val="TableText"/>
              <w:numPr>
                <w:ilvl w:val="0"/>
                <w:numId w:val="56"/>
              </w:numPr>
              <w:tabs>
                <w:tab w:val="clear" w:pos="720"/>
                <w:tab w:val="num" w:pos="306"/>
              </w:tabs>
              <w:ind w:left="306" w:hanging="306"/>
              <w:rPr>
                <w:rFonts w:ascii="Arial Narrow" w:hAnsi="Arial Narrow" w:cs="Arial"/>
                <w:b/>
                <w:bCs/>
                <w:sz w:val="19"/>
                <w:szCs w:val="19"/>
              </w:rPr>
            </w:pPr>
            <w:r w:rsidRPr="00D557EA">
              <w:rPr>
                <w:rFonts w:ascii="Arial Narrow" w:hAnsi="Arial Narrow" w:cs="Arial"/>
                <w:sz w:val="19"/>
                <w:szCs w:val="19"/>
              </w:rPr>
              <w:t>customer (client) service </w:t>
            </w:r>
          </w:p>
        </w:tc>
        <w:tc>
          <w:tcPr>
            <w:tcW w:w="5103" w:type="dxa"/>
            <w:gridSpan w:val="2"/>
            <w:tcBorders>
              <w:left w:val="single" w:sz="4" w:space="0" w:color="auto"/>
              <w:bottom w:val="single" w:sz="4" w:space="0" w:color="auto"/>
            </w:tcBorders>
          </w:tcPr>
          <w:p w14:paraId="7AF5F29C" w14:textId="77777777" w:rsidR="004C2F2C" w:rsidRPr="00D557EA" w:rsidRDefault="004C2F2C" w:rsidP="009145C0">
            <w:pPr>
              <w:pStyle w:val="TableText"/>
              <w:numPr>
                <w:ilvl w:val="0"/>
                <w:numId w:val="56"/>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lang w:eastAsia="en-AU"/>
              </w:rPr>
              <w:t>t</w:t>
            </w:r>
            <w:r w:rsidRPr="00D557EA">
              <w:rPr>
                <w:rFonts w:ascii="Arial Narrow" w:hAnsi="Arial Narrow" w:cs="Arial"/>
                <w:sz w:val="19"/>
                <w:szCs w:val="19"/>
              </w:rPr>
              <w:t>eamwork </w:t>
            </w:r>
            <w:r w:rsidRPr="00D557EA">
              <w:rPr>
                <w:rFonts w:ascii="Arial Narrow" w:hAnsi="Arial Narrow" w:cs="Arial"/>
                <w:b/>
                <w:bCs/>
                <w:sz w:val="19"/>
                <w:szCs w:val="19"/>
              </w:rPr>
              <w:t> </w:t>
            </w:r>
          </w:p>
          <w:p w14:paraId="48694E2C" w14:textId="77777777" w:rsidR="004C2F2C" w:rsidRPr="00D557EA" w:rsidRDefault="004C2F2C" w:rsidP="009145C0">
            <w:pPr>
              <w:pStyle w:val="TableText"/>
              <w:numPr>
                <w:ilvl w:val="0"/>
                <w:numId w:val="56"/>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rPr>
              <w:t>using technologies</w:t>
            </w:r>
          </w:p>
          <w:p w14:paraId="0AE8CAF9" w14:textId="77777777" w:rsidR="004C2F2C" w:rsidRPr="00D557EA" w:rsidRDefault="004C2F2C" w:rsidP="009145C0">
            <w:pPr>
              <w:pStyle w:val="TableText"/>
              <w:numPr>
                <w:ilvl w:val="0"/>
                <w:numId w:val="56"/>
              </w:numPr>
              <w:tabs>
                <w:tab w:val="clear" w:pos="720"/>
                <w:tab w:val="num" w:pos="306"/>
              </w:tabs>
              <w:ind w:hanging="720"/>
              <w:rPr>
                <w:rFonts w:ascii="Arial Narrow" w:hAnsi="Arial Narrow" w:cs="Arial"/>
                <w:b/>
                <w:bCs/>
                <w:sz w:val="19"/>
                <w:szCs w:val="19"/>
              </w:rPr>
            </w:pPr>
            <w:r w:rsidRPr="00D557EA">
              <w:rPr>
                <w:rFonts w:ascii="Arial Narrow" w:hAnsi="Arial Narrow" w:cs="Arial"/>
                <w:sz w:val="19"/>
                <w:szCs w:val="19"/>
              </w:rPr>
              <w:t>creating documents</w:t>
            </w:r>
            <w:r w:rsidRPr="00D557EA">
              <w:rPr>
                <w:rFonts w:ascii="Arial Narrow" w:hAnsi="Arial Narrow" w:cs="Arial"/>
                <w:b/>
                <w:bCs/>
                <w:sz w:val="19"/>
                <w:szCs w:val="19"/>
              </w:rPr>
              <w:t> </w:t>
            </w:r>
          </w:p>
        </w:tc>
      </w:tr>
      <w:tr w:rsidR="004C2F2C" w:rsidRPr="00D557EA" w14:paraId="0A44233E" w14:textId="77777777" w:rsidTr="006F4E81">
        <w:trPr>
          <w:trHeight w:hRule="exact" w:val="267"/>
        </w:trPr>
        <w:tc>
          <w:tcPr>
            <w:tcW w:w="10910" w:type="dxa"/>
            <w:gridSpan w:val="7"/>
            <w:tcBorders>
              <w:bottom w:val="nil"/>
            </w:tcBorders>
            <w:tcMar>
              <w:top w:w="57" w:type="dxa"/>
              <w:bottom w:w="57" w:type="dxa"/>
            </w:tcMar>
          </w:tcPr>
          <w:p w14:paraId="0F1A97F4" w14:textId="77777777" w:rsidR="004C2F2C" w:rsidRPr="00D557EA" w:rsidRDefault="004C2F2C" w:rsidP="006F4E81">
            <w:pPr>
              <w:pStyle w:val="Heading1"/>
              <w:ind w:left="284"/>
              <w:rPr>
                <w:rFonts w:cs="Arial"/>
                <w:b w:val="0"/>
                <w:sz w:val="19"/>
                <w:szCs w:val="19"/>
              </w:rPr>
            </w:pPr>
            <w:r w:rsidRPr="00D557EA">
              <w:rPr>
                <w:rFonts w:cs="Arial"/>
                <w:sz w:val="19"/>
                <w:szCs w:val="19"/>
              </w:rPr>
              <w:t>Examples of occupations in the hospitality industry:</w:t>
            </w:r>
          </w:p>
        </w:tc>
      </w:tr>
      <w:tr w:rsidR="004C2F2C" w:rsidRPr="00D557EA" w14:paraId="19C50D7D" w14:textId="77777777" w:rsidTr="006F4E81">
        <w:trPr>
          <w:trHeight w:hRule="exact" w:val="347"/>
        </w:trPr>
        <w:tc>
          <w:tcPr>
            <w:tcW w:w="3544" w:type="dxa"/>
            <w:gridSpan w:val="2"/>
            <w:tcBorders>
              <w:top w:val="nil"/>
              <w:right w:val="nil"/>
            </w:tcBorders>
            <w:tcMar>
              <w:top w:w="57" w:type="dxa"/>
              <w:bottom w:w="57" w:type="dxa"/>
            </w:tcMar>
          </w:tcPr>
          <w:p w14:paraId="7308AC74" w14:textId="77777777" w:rsidR="004C2F2C" w:rsidRPr="00D557EA" w:rsidRDefault="004C2F2C" w:rsidP="009145C0">
            <w:pPr>
              <w:widowControl/>
              <w:numPr>
                <w:ilvl w:val="0"/>
                <w:numId w:val="55"/>
              </w:numPr>
              <w:tabs>
                <w:tab w:val="num" w:pos="172"/>
              </w:tabs>
              <w:overflowPunct/>
              <w:autoSpaceDE/>
              <w:autoSpaceDN/>
              <w:adjustRightInd/>
              <w:ind w:left="240" w:hanging="240"/>
              <w:rPr>
                <w:rFonts w:ascii="Arial Narrow" w:hAnsi="Arial Narrow" w:cs="Arial"/>
                <w:color w:val="FF0000"/>
                <w:sz w:val="19"/>
                <w:szCs w:val="19"/>
              </w:rPr>
            </w:pPr>
            <w:r w:rsidRPr="00D557EA">
              <w:rPr>
                <w:rFonts w:ascii="Arial Narrow" w:hAnsi="Arial Narrow" w:cs="Arial"/>
                <w:sz w:val="19"/>
                <w:szCs w:val="19"/>
              </w:rPr>
              <w:t>café attendant</w:t>
            </w:r>
          </w:p>
        </w:tc>
        <w:tc>
          <w:tcPr>
            <w:tcW w:w="3440" w:type="dxa"/>
            <w:gridSpan w:val="4"/>
            <w:tcBorders>
              <w:top w:val="nil"/>
              <w:left w:val="nil"/>
              <w:right w:val="nil"/>
            </w:tcBorders>
          </w:tcPr>
          <w:p w14:paraId="2ECCE16B" w14:textId="77777777" w:rsidR="004C2F2C" w:rsidRPr="00D557EA" w:rsidRDefault="004C2F2C" w:rsidP="006F4E81">
            <w:pPr>
              <w:widowControl/>
              <w:numPr>
                <w:ilvl w:val="0"/>
                <w:numId w:val="55"/>
              </w:numPr>
              <w:tabs>
                <w:tab w:val="num" w:pos="172"/>
              </w:tabs>
              <w:overflowPunct/>
              <w:autoSpaceDE/>
              <w:autoSpaceDN/>
              <w:adjustRightInd/>
              <w:ind w:left="238" w:hanging="238"/>
              <w:rPr>
                <w:rFonts w:ascii="Arial Narrow" w:hAnsi="Arial Narrow" w:cs="Arial"/>
                <w:color w:val="FF0000"/>
                <w:sz w:val="19"/>
                <w:szCs w:val="19"/>
              </w:rPr>
            </w:pPr>
            <w:r w:rsidRPr="00D557EA">
              <w:rPr>
                <w:rFonts w:ascii="Arial Narrow" w:hAnsi="Arial Narrow" w:cs="Arial"/>
                <w:sz w:val="19"/>
                <w:szCs w:val="19"/>
              </w:rPr>
              <w:t>catering assistant</w:t>
            </w:r>
          </w:p>
        </w:tc>
        <w:tc>
          <w:tcPr>
            <w:tcW w:w="3926" w:type="dxa"/>
            <w:tcBorders>
              <w:top w:val="nil"/>
              <w:left w:val="nil"/>
            </w:tcBorders>
          </w:tcPr>
          <w:p w14:paraId="04F08258" w14:textId="77777777" w:rsidR="004C2F2C" w:rsidRPr="00D557EA" w:rsidRDefault="004C2F2C" w:rsidP="009145C0">
            <w:pPr>
              <w:widowControl/>
              <w:numPr>
                <w:ilvl w:val="0"/>
                <w:numId w:val="55"/>
              </w:numPr>
              <w:tabs>
                <w:tab w:val="num" w:pos="252"/>
              </w:tabs>
              <w:overflowPunct/>
              <w:autoSpaceDE/>
              <w:autoSpaceDN/>
              <w:adjustRightInd/>
              <w:ind w:left="240" w:hanging="240"/>
              <w:rPr>
                <w:rFonts w:ascii="Arial Narrow" w:hAnsi="Arial Narrow" w:cs="Arial"/>
                <w:color w:val="FF0000"/>
                <w:sz w:val="19"/>
                <w:szCs w:val="19"/>
              </w:rPr>
            </w:pPr>
            <w:r w:rsidRPr="00D557EA">
              <w:rPr>
                <w:rFonts w:ascii="Arial Narrow" w:hAnsi="Arial Narrow" w:cs="Arial"/>
                <w:sz w:val="19"/>
                <w:szCs w:val="19"/>
              </w:rPr>
              <w:t>food and beverage attendant</w:t>
            </w:r>
          </w:p>
        </w:tc>
      </w:tr>
      <w:tr w:rsidR="004C2F2C" w:rsidRPr="00D557EA" w14:paraId="32DE4479" w14:textId="77777777" w:rsidTr="006F4E81">
        <w:trPr>
          <w:trHeight w:val="1516"/>
        </w:trPr>
        <w:tc>
          <w:tcPr>
            <w:tcW w:w="10910" w:type="dxa"/>
            <w:gridSpan w:val="7"/>
            <w:tcMar>
              <w:top w:w="57" w:type="dxa"/>
              <w:bottom w:w="57" w:type="dxa"/>
            </w:tcMar>
          </w:tcPr>
          <w:p w14:paraId="37A32BA2" w14:textId="77777777" w:rsidR="004C2F2C" w:rsidRPr="00D557EA" w:rsidRDefault="004C2F2C" w:rsidP="00C85377">
            <w:pPr>
              <w:pStyle w:val="TableText"/>
              <w:rPr>
                <w:rFonts w:ascii="Arial Narrow" w:hAnsi="Arial Narrow" w:cs="Arial"/>
                <w:b/>
                <w:sz w:val="19"/>
                <w:szCs w:val="19"/>
              </w:rPr>
            </w:pPr>
            <w:r w:rsidRPr="00D557EA">
              <w:rPr>
                <w:rFonts w:ascii="Arial Narrow" w:hAnsi="Arial Narrow" w:cs="Arial"/>
                <w:b/>
                <w:sz w:val="19"/>
                <w:szCs w:val="19"/>
              </w:rPr>
              <w:t>Mandatory HSC Course Requirements</w:t>
            </w:r>
          </w:p>
          <w:p w14:paraId="09CDBAAD"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sz w:val="19"/>
                <w:szCs w:val="19"/>
              </w:rPr>
              <w:t>Students must complete 240 indicative hours of course work and a minimum of 70 hours work placement. Students who do not meet these requirements will be `N` determined as required by NESA.</w:t>
            </w:r>
          </w:p>
          <w:p w14:paraId="347F23A3" w14:textId="77777777" w:rsidR="004C2F2C" w:rsidRPr="00D557EA" w:rsidRDefault="004C2F2C" w:rsidP="00C85377">
            <w:pPr>
              <w:pStyle w:val="TableText"/>
              <w:rPr>
                <w:rFonts w:ascii="Arial Narrow" w:hAnsi="Arial Narrow" w:cs="Arial"/>
                <w:b/>
                <w:sz w:val="19"/>
                <w:szCs w:val="19"/>
              </w:rPr>
            </w:pPr>
            <w:r w:rsidRPr="00D557EA">
              <w:rPr>
                <w:rFonts w:ascii="Arial Narrow" w:hAnsi="Arial Narrow" w:cs="Arial"/>
                <w:b/>
                <w:sz w:val="19"/>
                <w:szCs w:val="19"/>
              </w:rPr>
              <w:t>External Assessment (optional HSC examination for ATAR purposes)</w:t>
            </w:r>
          </w:p>
          <w:p w14:paraId="0C87052D"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sz w:val="19"/>
                <w:szCs w:val="19"/>
              </w:rPr>
              <w:t>The Higher School Certificate examination for Hospitality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4C2F2C" w:rsidRPr="00D557EA" w14:paraId="65668649" w14:textId="77777777" w:rsidTr="006F4E81">
        <w:tc>
          <w:tcPr>
            <w:tcW w:w="10910" w:type="dxa"/>
            <w:gridSpan w:val="7"/>
            <w:tcMar>
              <w:top w:w="57" w:type="dxa"/>
              <w:bottom w:w="57" w:type="dxa"/>
            </w:tcMar>
          </w:tcPr>
          <w:p w14:paraId="13F5A77B" w14:textId="77777777" w:rsidR="004C2F2C" w:rsidRPr="00D557EA" w:rsidRDefault="004C2F2C" w:rsidP="00C85377">
            <w:pPr>
              <w:pStyle w:val="TableText"/>
              <w:rPr>
                <w:rFonts w:ascii="Arial Narrow" w:hAnsi="Arial Narrow" w:cs="Arial"/>
                <w:b/>
                <w:sz w:val="19"/>
                <w:szCs w:val="19"/>
              </w:rPr>
            </w:pPr>
            <w:r w:rsidRPr="00D557EA">
              <w:rPr>
                <w:rFonts w:ascii="Arial Narrow" w:hAnsi="Arial Narrow" w:cs="Arial"/>
                <w:b/>
                <w:sz w:val="19"/>
                <w:szCs w:val="19"/>
              </w:rPr>
              <w:t>Competency-Based Assessment</w:t>
            </w:r>
          </w:p>
          <w:p w14:paraId="5226E523"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sz w:val="19"/>
                <w:szCs w:val="19"/>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3931462F"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b/>
                <w:sz w:val="19"/>
                <w:szCs w:val="19"/>
              </w:rPr>
              <w:t>Appeals and Complaints</w:t>
            </w:r>
            <w:r w:rsidRPr="00D557EA">
              <w:rPr>
                <w:rFonts w:ascii="Arial Narrow" w:hAnsi="Arial Narrow" w:cs="Arial"/>
                <w:sz w:val="19"/>
                <w:szCs w:val="19"/>
              </w:rPr>
              <w:t xml:space="preserve">  </w:t>
            </w:r>
          </w:p>
          <w:p w14:paraId="325E4414" w14:textId="77777777" w:rsidR="004C2F2C" w:rsidRPr="00D557EA" w:rsidRDefault="004C2F2C" w:rsidP="00C85377">
            <w:pPr>
              <w:pStyle w:val="TableText"/>
              <w:rPr>
                <w:rFonts w:ascii="Arial Narrow" w:hAnsi="Arial Narrow" w:cs="Arial"/>
                <w:sz w:val="19"/>
                <w:szCs w:val="19"/>
              </w:rPr>
            </w:pPr>
            <w:r w:rsidRPr="00D557EA">
              <w:rPr>
                <w:rFonts w:ascii="Arial Narrow" w:hAnsi="Arial Narrow" w:cs="Arial"/>
                <w:sz w:val="19"/>
                <w:szCs w:val="19"/>
              </w:rPr>
              <w:t>Students may lodge a complaint or an appeal about a decision (including assessment decisions) through the VET trainer.</w:t>
            </w:r>
            <w:r w:rsidRPr="00D557EA">
              <w:rPr>
                <w:rFonts w:ascii="Arial Narrow" w:hAnsi="Arial Narrow" w:cs="Arial"/>
                <w:b/>
                <w:sz w:val="19"/>
                <w:szCs w:val="19"/>
              </w:rPr>
              <w:t xml:space="preserve"> </w:t>
            </w:r>
          </w:p>
        </w:tc>
      </w:tr>
      <w:tr w:rsidR="004C2F2C" w:rsidRPr="00D557EA" w14:paraId="782371D3" w14:textId="77777777" w:rsidTr="006F4E81">
        <w:trPr>
          <w:trHeight w:val="623"/>
        </w:trPr>
        <w:tc>
          <w:tcPr>
            <w:tcW w:w="5665" w:type="dxa"/>
            <w:gridSpan w:val="4"/>
            <w:tcMar>
              <w:top w:w="57" w:type="dxa"/>
              <w:bottom w:w="57" w:type="dxa"/>
            </w:tcMar>
          </w:tcPr>
          <w:p w14:paraId="293A8240" w14:textId="77777777" w:rsidR="004C2F2C" w:rsidRPr="00D557EA" w:rsidRDefault="004C2F2C" w:rsidP="00C85377">
            <w:pPr>
              <w:pStyle w:val="TableParagraph"/>
              <w:spacing w:before="58" w:line="198" w:lineRule="exact"/>
              <w:ind w:left="0"/>
              <w:rPr>
                <w:rFonts w:cs="Arial"/>
                <w:b/>
                <w:color w:val="FF0000"/>
                <w:sz w:val="19"/>
                <w:szCs w:val="19"/>
              </w:rPr>
            </w:pPr>
            <w:r w:rsidRPr="00D557EA">
              <w:rPr>
                <w:rFonts w:cs="Arial"/>
                <w:b/>
                <w:color w:val="FF0000"/>
                <w:sz w:val="19"/>
                <w:szCs w:val="19"/>
              </w:rPr>
              <w:t>Course Cost: Preliminary - $</w:t>
            </w:r>
            <w:r>
              <w:rPr>
                <w:rFonts w:cs="Arial"/>
                <w:b/>
                <w:color w:val="FF0000"/>
                <w:sz w:val="19"/>
                <w:szCs w:val="19"/>
              </w:rPr>
              <w:t>180</w:t>
            </w:r>
          </w:p>
          <w:p w14:paraId="44A3A206" w14:textId="77777777" w:rsidR="004C2F2C" w:rsidRPr="00D557EA" w:rsidRDefault="004C2F2C" w:rsidP="00C85377">
            <w:pPr>
              <w:pStyle w:val="TableParagraph"/>
              <w:spacing w:before="58" w:line="198" w:lineRule="exact"/>
              <w:ind w:left="0" w:right="215"/>
              <w:rPr>
                <w:rFonts w:cs="Arial"/>
                <w:b/>
                <w:color w:val="FF0000"/>
                <w:sz w:val="19"/>
                <w:szCs w:val="19"/>
              </w:rPr>
            </w:pPr>
            <w:r w:rsidRPr="00D557EA">
              <w:rPr>
                <w:rFonts w:cs="Arial"/>
                <w:b/>
                <w:color w:val="FF0000"/>
                <w:sz w:val="19"/>
                <w:szCs w:val="19"/>
              </w:rPr>
              <w:t>School Specific equipment and associate requirements for students</w:t>
            </w:r>
          </w:p>
        </w:tc>
        <w:tc>
          <w:tcPr>
            <w:tcW w:w="5245" w:type="dxa"/>
            <w:gridSpan w:val="3"/>
          </w:tcPr>
          <w:p w14:paraId="548B92AD" w14:textId="77777777" w:rsidR="004C2F2C" w:rsidRPr="00D557EA" w:rsidRDefault="004C2F2C" w:rsidP="00C85377">
            <w:pPr>
              <w:pStyle w:val="TableParagraph"/>
              <w:tabs>
                <w:tab w:val="left" w:pos="5079"/>
              </w:tabs>
              <w:spacing w:line="221" w:lineRule="exact"/>
              <w:ind w:left="0"/>
              <w:rPr>
                <w:rFonts w:cs="Arial"/>
                <w:b/>
                <w:sz w:val="19"/>
                <w:szCs w:val="19"/>
              </w:rPr>
            </w:pPr>
            <w:r w:rsidRPr="00D557EA">
              <w:rPr>
                <w:rFonts w:cs="Arial"/>
                <w:b/>
                <w:sz w:val="19"/>
                <w:szCs w:val="19"/>
              </w:rPr>
              <w:t>Refunds</w:t>
            </w:r>
          </w:p>
          <w:p w14:paraId="0986D02A" w14:textId="77777777" w:rsidR="004C2F2C" w:rsidRPr="00D557EA" w:rsidRDefault="004C2F2C" w:rsidP="00C85377">
            <w:pPr>
              <w:pStyle w:val="TableParagraph"/>
              <w:tabs>
                <w:tab w:val="left" w:pos="5079"/>
              </w:tabs>
              <w:spacing w:line="221" w:lineRule="exact"/>
              <w:ind w:left="0"/>
              <w:rPr>
                <w:rFonts w:cs="Arial"/>
                <w:sz w:val="19"/>
                <w:szCs w:val="19"/>
              </w:rPr>
            </w:pPr>
            <w:r w:rsidRPr="00D557EA">
              <w:rPr>
                <w:rFonts w:cs="Arial"/>
                <w:sz w:val="19"/>
                <w:szCs w:val="19"/>
              </w:rPr>
              <w:t>Refund Arrangements on a</w:t>
            </w:r>
            <w:r w:rsidRPr="00D557EA">
              <w:rPr>
                <w:rFonts w:cs="Arial"/>
                <w:spacing w:val="-17"/>
                <w:sz w:val="19"/>
                <w:szCs w:val="19"/>
              </w:rPr>
              <w:t xml:space="preserve"> </w:t>
            </w:r>
            <w:r w:rsidRPr="00D557EA">
              <w:rPr>
                <w:rFonts w:cs="Arial"/>
                <w:sz w:val="19"/>
                <w:szCs w:val="19"/>
              </w:rPr>
              <w:t>pro-rata</w:t>
            </w:r>
            <w:r w:rsidRPr="00D557EA">
              <w:rPr>
                <w:rFonts w:cs="Arial"/>
                <w:spacing w:val="-8"/>
                <w:sz w:val="19"/>
                <w:szCs w:val="19"/>
              </w:rPr>
              <w:t xml:space="preserve"> </w:t>
            </w:r>
            <w:r w:rsidRPr="00D557EA">
              <w:rPr>
                <w:rFonts w:cs="Arial"/>
                <w:sz w:val="19"/>
                <w:szCs w:val="19"/>
              </w:rPr>
              <w:t xml:space="preserve">basis. </w:t>
            </w:r>
          </w:p>
          <w:p w14:paraId="13ECA285" w14:textId="77777777" w:rsidR="004C2F2C" w:rsidRPr="00D557EA" w:rsidRDefault="004C2F2C" w:rsidP="00C85377">
            <w:pPr>
              <w:pStyle w:val="TableParagraph"/>
              <w:tabs>
                <w:tab w:val="left" w:pos="5079"/>
              </w:tabs>
              <w:spacing w:line="221" w:lineRule="exact"/>
              <w:ind w:left="0"/>
              <w:rPr>
                <w:rFonts w:cs="Arial"/>
                <w:sz w:val="19"/>
                <w:szCs w:val="19"/>
              </w:rPr>
            </w:pPr>
            <w:r w:rsidRPr="00D557EA">
              <w:rPr>
                <w:rFonts w:cs="Arial"/>
                <w:sz w:val="19"/>
                <w:szCs w:val="19"/>
              </w:rPr>
              <w:t>Please refer to your school refund policy</w:t>
            </w:r>
          </w:p>
        </w:tc>
      </w:tr>
      <w:tr w:rsidR="004C2F2C" w:rsidRPr="00D557EA" w14:paraId="64F59AE0" w14:textId="77777777" w:rsidTr="006F4E81">
        <w:trPr>
          <w:trHeight w:val="293"/>
        </w:trPr>
        <w:tc>
          <w:tcPr>
            <w:tcW w:w="10910" w:type="dxa"/>
            <w:gridSpan w:val="7"/>
            <w:tcMar>
              <w:top w:w="57" w:type="dxa"/>
              <w:bottom w:w="57" w:type="dxa"/>
            </w:tcMar>
          </w:tcPr>
          <w:p w14:paraId="02D29D9F" w14:textId="77777777" w:rsidR="004C2F2C" w:rsidRPr="00D557EA" w:rsidRDefault="004C2F2C" w:rsidP="00C85377">
            <w:pPr>
              <w:rPr>
                <w:rFonts w:ascii="Arial Narrow" w:hAnsi="Arial Narrow" w:cs="Arial"/>
                <w:bCs/>
                <w:sz w:val="19"/>
                <w:szCs w:val="19"/>
              </w:rPr>
            </w:pPr>
            <w:r w:rsidRPr="00D557EA">
              <w:rPr>
                <w:rFonts w:ascii="Arial Narrow" w:hAnsi="Arial Narrow" w:cs="Arial"/>
                <w:bCs/>
                <w:sz w:val="19"/>
                <w:szCs w:val="19"/>
              </w:rPr>
              <w:t>A school-based traineeship is available in this course, for more information:</w:t>
            </w:r>
            <w:r w:rsidRPr="00D557EA">
              <w:rPr>
                <w:rFonts w:ascii="Arial Narrow" w:hAnsi="Arial Narrow" w:cs="Arial"/>
                <w:sz w:val="19"/>
                <w:szCs w:val="19"/>
              </w:rPr>
              <w:t xml:space="preserve"> </w:t>
            </w:r>
            <w:hyperlink r:id="rId108" w:history="1">
              <w:r w:rsidRPr="00D557EA">
                <w:rPr>
                  <w:rStyle w:val="Hyperlink"/>
                  <w:rFonts w:ascii="Arial Narrow" w:hAnsi="Arial Narrow" w:cs="Arial"/>
                  <w:sz w:val="19"/>
                  <w:szCs w:val="19"/>
                </w:rPr>
                <w:t>https://education.nsw.gov.au/public-schools/career-and-study-pathways/school-based-apprenticeships-and-traineeships</w:t>
              </w:r>
            </w:hyperlink>
          </w:p>
        </w:tc>
      </w:tr>
      <w:tr w:rsidR="004C2F2C" w:rsidRPr="00D557EA" w14:paraId="5FB1A93E" w14:textId="77777777" w:rsidTr="006F4E81">
        <w:trPr>
          <w:trHeight w:val="332"/>
        </w:trPr>
        <w:tc>
          <w:tcPr>
            <w:tcW w:w="10910" w:type="dxa"/>
            <w:gridSpan w:val="7"/>
            <w:tcMar>
              <w:top w:w="57" w:type="dxa"/>
              <w:bottom w:w="57" w:type="dxa"/>
            </w:tcMar>
          </w:tcPr>
          <w:p w14:paraId="3D437378" w14:textId="77777777" w:rsidR="004C2F2C" w:rsidRPr="00E1087F" w:rsidRDefault="004C2F2C" w:rsidP="00C85377">
            <w:pPr>
              <w:rPr>
                <w:rFonts w:ascii="Arial Narrow" w:hAnsi="Arial Narrow" w:cs="Arial"/>
                <w:bCs/>
                <w:sz w:val="19"/>
                <w:szCs w:val="19"/>
              </w:rPr>
            </w:pPr>
            <w:r w:rsidRPr="00E1087F">
              <w:rPr>
                <w:rFonts w:ascii="Arial Narrow" w:hAnsi="Arial Narrow" w:cs="Arial"/>
                <w:b/>
                <w:bCs/>
                <w:sz w:val="19"/>
                <w:szCs w:val="19"/>
              </w:rPr>
              <w:t>Exclusions:</w:t>
            </w:r>
            <w:r w:rsidRPr="00E1087F">
              <w:rPr>
                <w:rFonts w:ascii="Arial Narrow" w:hAnsi="Arial Narrow" w:cs="Arial"/>
                <w:sz w:val="19"/>
                <w:szCs w:val="19"/>
              </w:rPr>
              <w:t xml:space="preserve"> VET course exclusions can be checked on the  NESA  website at </w:t>
            </w:r>
            <w:hyperlink r:id="rId109" w:history="1">
              <w:r w:rsidRPr="00E1087F">
                <w:rPr>
                  <w:rStyle w:val="Hyperlink"/>
                  <w:rFonts w:ascii="Arial Narrow" w:hAnsi="Arial Narrow" w:cs="Arial"/>
                  <w:sz w:val="19"/>
                  <w:szCs w:val="19"/>
                </w:rPr>
                <w:t>http://educationstandards.nsw.edu.au/wps/portal/nesa/11-12/stage-6-learning-areas/vet/course-exclusions</w:t>
              </w:r>
            </w:hyperlink>
          </w:p>
        </w:tc>
      </w:tr>
      <w:tr w:rsidR="004C2F2C" w:rsidRPr="00D557EA" w14:paraId="4E529471" w14:textId="77777777" w:rsidTr="006F4E81">
        <w:trPr>
          <w:trHeight w:val="217"/>
        </w:trPr>
        <w:tc>
          <w:tcPr>
            <w:tcW w:w="10910" w:type="dxa"/>
            <w:gridSpan w:val="7"/>
            <w:tcMar>
              <w:top w:w="57" w:type="dxa"/>
              <w:bottom w:w="57" w:type="dxa"/>
            </w:tcMar>
          </w:tcPr>
          <w:p w14:paraId="3DB6A9E2" w14:textId="77777777" w:rsidR="004C2F2C" w:rsidRPr="00E1087F" w:rsidRDefault="004C2F2C" w:rsidP="00C85377">
            <w:pPr>
              <w:pStyle w:val="Header"/>
              <w:ind w:right="238"/>
              <w:rPr>
                <w:rFonts w:ascii="Arial Narrow" w:hAnsi="Arial Narrow" w:cs="Arial"/>
                <w:b/>
                <w:bCs/>
                <w:sz w:val="19"/>
                <w:szCs w:val="19"/>
              </w:rPr>
            </w:pPr>
            <w:r w:rsidRPr="00E1087F">
              <w:rPr>
                <w:rFonts w:ascii="Arial Narrow" w:hAnsi="Arial Narrow" w:cs="Arial"/>
                <w:sz w:val="19"/>
                <w:szCs w:val="19"/>
              </w:rPr>
              <w:t xml:space="preserve">2023 Course Descriptor SIT20316 Certificate II in Hospitality Public Schools NSW </w:t>
            </w:r>
            <w:r w:rsidRPr="00E1087F">
              <w:rPr>
                <w:rFonts w:ascii="Arial Narrow" w:hAnsi="Arial Narrow" w:cs="Arial"/>
                <w:bCs/>
                <w:sz w:val="19"/>
                <w:szCs w:val="19"/>
              </w:rPr>
              <w:t xml:space="preserve">Wagga Wagga, </w:t>
            </w:r>
            <w:r w:rsidRPr="00E1087F">
              <w:rPr>
                <w:rFonts w:ascii="Arial Narrow" w:hAnsi="Arial Narrow" w:cs="Arial"/>
                <w:sz w:val="19"/>
                <w:szCs w:val="19"/>
              </w:rPr>
              <w:t xml:space="preserve">RTO 90333           V1.2   Updated March 2022   </w:t>
            </w:r>
          </w:p>
          <w:p w14:paraId="23A00E55" w14:textId="77777777" w:rsidR="004C2F2C" w:rsidRPr="00E1087F" w:rsidRDefault="004C2F2C" w:rsidP="00C85377">
            <w:pPr>
              <w:pStyle w:val="Header"/>
              <w:ind w:right="238"/>
              <w:rPr>
                <w:rFonts w:ascii="Arial Narrow" w:hAnsi="Arial Narrow" w:cs="Arial"/>
                <w:b/>
                <w:bCs/>
                <w:sz w:val="19"/>
                <w:szCs w:val="19"/>
              </w:rPr>
            </w:pPr>
            <w:r w:rsidRPr="00E1087F">
              <w:rPr>
                <w:rFonts w:ascii="Arial Narrow" w:hAnsi="Arial Narrow" w:cs="Arial"/>
                <w:i/>
                <w:iCs/>
                <w:sz w:val="19"/>
                <w:szCs w:val="19"/>
              </w:rPr>
              <w:t>Disclaimer: If you require accessible documents, please contact your VET coordinator for support</w:t>
            </w:r>
          </w:p>
        </w:tc>
      </w:tr>
    </w:tbl>
    <w:p w14:paraId="3F7AD7EA" w14:textId="75FCE0D8" w:rsidR="00197702" w:rsidRDefault="00197702" w:rsidP="0029363A">
      <w:pPr>
        <w:pStyle w:val="BodyText"/>
        <w:kinsoku w:val="0"/>
        <w:rPr>
          <w:sz w:val="4"/>
          <w:szCs w:val="4"/>
        </w:rPr>
      </w:pPr>
    </w:p>
    <w:p w14:paraId="014AAF77" w14:textId="77777777" w:rsidR="00197702" w:rsidRDefault="00197702">
      <w:pPr>
        <w:widowControl/>
        <w:overflowPunct/>
        <w:autoSpaceDE/>
        <w:autoSpaceDN/>
        <w:adjustRightInd/>
        <w:rPr>
          <w:sz w:val="4"/>
          <w:szCs w:val="4"/>
        </w:rPr>
      </w:pPr>
      <w:r>
        <w:rPr>
          <w:sz w:val="4"/>
          <w:szCs w:val="4"/>
        </w:rPr>
        <w:br w:type="page"/>
      </w:r>
    </w:p>
    <w:p w14:paraId="231EF72B" w14:textId="77777777" w:rsidR="00CB32D1" w:rsidRPr="006F4E81" w:rsidRDefault="00CB32D1" w:rsidP="0029363A">
      <w:pPr>
        <w:pStyle w:val="BodyText"/>
        <w:kinsoku w:val="0"/>
        <w:rPr>
          <w:sz w:val="4"/>
          <w:szCs w:val="4"/>
        </w:rPr>
      </w:pPr>
    </w:p>
    <w:sectPr w:rsidR="00CB32D1" w:rsidRPr="006F4E81" w:rsidSect="00CB32D1">
      <w:headerReference w:type="default" r:id="rId110"/>
      <w:pgSz w:w="11906" w:h="16838" w:code="9"/>
      <w:pgMar w:top="720" w:right="720" w:bottom="720" w:left="720" w:header="143" w:footer="8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B7A72" w14:textId="77777777" w:rsidR="00C85377" w:rsidRDefault="00C85377" w:rsidP="00EE4706">
      <w:r>
        <w:separator/>
      </w:r>
    </w:p>
  </w:endnote>
  <w:endnote w:type="continuationSeparator" w:id="0">
    <w:p w14:paraId="4135EBFA" w14:textId="77777777" w:rsidR="00C85377" w:rsidRDefault="00C85377" w:rsidP="00EE4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VHXAX+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852886353"/>
      <w:docPartObj>
        <w:docPartGallery w:val="Page Numbers (Bottom of Page)"/>
        <w:docPartUnique/>
      </w:docPartObj>
    </w:sdtPr>
    <w:sdtEndPr>
      <w:rPr>
        <w:color w:val="7F7F7F" w:themeColor="background1" w:themeShade="7F"/>
        <w:spacing w:val="60"/>
        <w:sz w:val="18"/>
        <w:szCs w:val="18"/>
      </w:rPr>
    </w:sdtEndPr>
    <w:sdtContent>
      <w:p w14:paraId="658A9188" w14:textId="77777777" w:rsidR="00C85377" w:rsidRPr="00F72833" w:rsidRDefault="00C85377" w:rsidP="00F72833">
        <w:pPr>
          <w:pStyle w:val="Footer"/>
          <w:pBdr>
            <w:top w:val="single" w:sz="4" w:space="1" w:color="D9D9D9" w:themeColor="background1" w:themeShade="D9"/>
          </w:pBdr>
          <w:tabs>
            <w:tab w:val="clear" w:pos="4512"/>
            <w:tab w:val="center" w:pos="5670"/>
          </w:tabs>
          <w:ind w:firstLine="720"/>
          <w:jc w:val="center"/>
          <w:rPr>
            <w:sz w:val="18"/>
            <w:szCs w:val="18"/>
          </w:rPr>
        </w:pPr>
        <w:r w:rsidRPr="00643EB0">
          <w:rPr>
            <w:i/>
            <w:color w:val="002060"/>
            <w:sz w:val="14"/>
            <w:szCs w:val="14"/>
          </w:rPr>
          <w:t xml:space="preserve">                                               </w:t>
        </w:r>
        <w:r>
          <w:rPr>
            <w:i/>
            <w:color w:val="002060"/>
            <w:sz w:val="14"/>
            <w:szCs w:val="14"/>
          </w:rPr>
          <w:t xml:space="preserve">                          </w:t>
        </w:r>
        <w:r w:rsidRPr="00643EB0">
          <w:rPr>
            <w:i/>
            <w:color w:val="002060"/>
            <w:sz w:val="14"/>
            <w:szCs w:val="14"/>
          </w:rPr>
          <w:t xml:space="preserve"> Safe-Respectful-Responsible</w:t>
        </w:r>
        <w:r w:rsidRPr="00643EB0">
          <w:rPr>
            <w:sz w:val="14"/>
            <w:szCs w:val="14"/>
          </w:rPr>
          <w:tab/>
          <w:t xml:space="preserve"> </w:t>
        </w:r>
        <w:r w:rsidRPr="00643EB0">
          <w:rPr>
            <w:sz w:val="14"/>
            <w:szCs w:val="14"/>
          </w:rPr>
          <w:tab/>
        </w:r>
        <w:r w:rsidRPr="00643EB0">
          <w:rPr>
            <w:color w:val="002060"/>
            <w:sz w:val="14"/>
            <w:szCs w:val="14"/>
          </w:rPr>
          <w:fldChar w:fldCharType="begin"/>
        </w:r>
        <w:r w:rsidRPr="00643EB0">
          <w:rPr>
            <w:color w:val="002060"/>
            <w:sz w:val="14"/>
            <w:szCs w:val="14"/>
          </w:rPr>
          <w:instrText xml:space="preserve"> PAGE   \* MERGEFORMAT </w:instrText>
        </w:r>
        <w:r w:rsidRPr="00643EB0">
          <w:rPr>
            <w:color w:val="002060"/>
            <w:sz w:val="14"/>
            <w:szCs w:val="14"/>
          </w:rPr>
          <w:fldChar w:fldCharType="separate"/>
        </w:r>
        <w:r>
          <w:rPr>
            <w:noProof/>
            <w:color w:val="002060"/>
            <w:sz w:val="14"/>
            <w:szCs w:val="14"/>
          </w:rPr>
          <w:t>17</w:t>
        </w:r>
        <w:r w:rsidRPr="00643EB0">
          <w:rPr>
            <w:noProof/>
            <w:color w:val="002060"/>
            <w:sz w:val="14"/>
            <w:szCs w:val="14"/>
          </w:rPr>
          <w:fldChar w:fldCharType="end"/>
        </w:r>
        <w:r w:rsidRPr="00643EB0">
          <w:rPr>
            <w:color w:val="002060"/>
            <w:sz w:val="14"/>
            <w:szCs w:val="14"/>
          </w:rPr>
          <w:t xml:space="preserve"> | </w:t>
        </w:r>
        <w:r w:rsidRPr="00643EB0">
          <w:rPr>
            <w:color w:val="002060"/>
            <w:spacing w:val="60"/>
            <w:sz w:val="14"/>
            <w:szCs w:val="14"/>
          </w:rPr>
          <w:t>Page</w:t>
        </w:r>
      </w:p>
    </w:sdtContent>
  </w:sdt>
  <w:p w14:paraId="0FFDF43D" w14:textId="77777777" w:rsidR="00C85377" w:rsidRDefault="00C85377" w:rsidP="008713DC">
    <w:pPr>
      <w:pStyle w:val="Footer"/>
      <w:tabs>
        <w:tab w:val="clear" w:pos="4512"/>
        <w:tab w:val="clear" w:pos="9025"/>
        <w:tab w:val="right" w:pos="9781"/>
      </w:tabs>
      <w:ind w:right="-2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1006166698"/>
      <w:docPartObj>
        <w:docPartGallery w:val="Page Numbers (Bottom of Page)"/>
        <w:docPartUnique/>
      </w:docPartObj>
    </w:sdtPr>
    <w:sdtEndPr>
      <w:rPr>
        <w:color w:val="7F7F7F" w:themeColor="background1" w:themeShade="7F"/>
        <w:spacing w:val="60"/>
        <w:sz w:val="18"/>
        <w:szCs w:val="18"/>
      </w:rPr>
    </w:sdtEndPr>
    <w:sdtContent>
      <w:p w14:paraId="3BB60C6F" w14:textId="77777777" w:rsidR="00C85377" w:rsidRPr="00F72833" w:rsidRDefault="00C85377" w:rsidP="00F72833">
        <w:pPr>
          <w:pStyle w:val="Footer"/>
          <w:pBdr>
            <w:top w:val="single" w:sz="4" w:space="1" w:color="D9D9D9" w:themeColor="background1" w:themeShade="D9"/>
          </w:pBdr>
          <w:tabs>
            <w:tab w:val="clear" w:pos="4512"/>
            <w:tab w:val="center" w:pos="5670"/>
          </w:tabs>
          <w:ind w:firstLine="720"/>
          <w:jc w:val="center"/>
          <w:rPr>
            <w:sz w:val="18"/>
            <w:szCs w:val="18"/>
          </w:rPr>
        </w:pPr>
        <w:r w:rsidRPr="00643EB0">
          <w:rPr>
            <w:i/>
            <w:color w:val="002060"/>
            <w:sz w:val="14"/>
            <w:szCs w:val="14"/>
          </w:rPr>
          <w:t xml:space="preserve">                                               </w:t>
        </w:r>
        <w:r>
          <w:rPr>
            <w:i/>
            <w:color w:val="002060"/>
            <w:sz w:val="14"/>
            <w:szCs w:val="14"/>
          </w:rPr>
          <w:t xml:space="preserve">                          </w:t>
        </w:r>
        <w:r w:rsidRPr="00643EB0">
          <w:rPr>
            <w:i/>
            <w:color w:val="002060"/>
            <w:sz w:val="14"/>
            <w:szCs w:val="14"/>
          </w:rPr>
          <w:t xml:space="preserve"> Safe-Respectful-Responsible</w:t>
        </w:r>
        <w:r w:rsidRPr="00643EB0">
          <w:rPr>
            <w:sz w:val="14"/>
            <w:szCs w:val="14"/>
          </w:rPr>
          <w:tab/>
          <w:t xml:space="preserve"> </w:t>
        </w:r>
        <w:r w:rsidRPr="00643EB0">
          <w:rPr>
            <w:sz w:val="14"/>
            <w:szCs w:val="14"/>
          </w:rPr>
          <w:tab/>
        </w:r>
        <w:r w:rsidRPr="00643EB0">
          <w:rPr>
            <w:color w:val="002060"/>
            <w:sz w:val="14"/>
            <w:szCs w:val="14"/>
          </w:rPr>
          <w:fldChar w:fldCharType="begin"/>
        </w:r>
        <w:r w:rsidRPr="00643EB0">
          <w:rPr>
            <w:color w:val="002060"/>
            <w:sz w:val="14"/>
            <w:szCs w:val="14"/>
          </w:rPr>
          <w:instrText xml:space="preserve"> PAGE   \* MERGEFORMAT </w:instrText>
        </w:r>
        <w:r w:rsidRPr="00643EB0">
          <w:rPr>
            <w:color w:val="002060"/>
            <w:sz w:val="14"/>
            <w:szCs w:val="14"/>
          </w:rPr>
          <w:fldChar w:fldCharType="separate"/>
        </w:r>
        <w:r>
          <w:rPr>
            <w:noProof/>
            <w:color w:val="002060"/>
            <w:sz w:val="14"/>
            <w:szCs w:val="14"/>
          </w:rPr>
          <w:t>48</w:t>
        </w:r>
        <w:r w:rsidRPr="00643EB0">
          <w:rPr>
            <w:noProof/>
            <w:color w:val="002060"/>
            <w:sz w:val="14"/>
            <w:szCs w:val="14"/>
          </w:rPr>
          <w:fldChar w:fldCharType="end"/>
        </w:r>
        <w:r w:rsidRPr="00643EB0">
          <w:rPr>
            <w:color w:val="002060"/>
            <w:sz w:val="14"/>
            <w:szCs w:val="14"/>
          </w:rPr>
          <w:t xml:space="preserve"> | </w:t>
        </w:r>
        <w:r w:rsidRPr="00643EB0">
          <w:rPr>
            <w:color w:val="002060"/>
            <w:spacing w:val="60"/>
            <w:sz w:val="14"/>
            <w:szCs w:val="14"/>
          </w:rPr>
          <w:t>Page</w:t>
        </w:r>
      </w:p>
    </w:sdtContent>
  </w:sdt>
  <w:p w14:paraId="5207DEFB" w14:textId="77777777" w:rsidR="00C85377" w:rsidRDefault="00C85377" w:rsidP="008713DC">
    <w:pPr>
      <w:pStyle w:val="Footer"/>
      <w:tabs>
        <w:tab w:val="clear" w:pos="4512"/>
        <w:tab w:val="clear" w:pos="9025"/>
        <w:tab w:val="right" w:pos="9781"/>
      </w:tabs>
      <w:ind w:right="-2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7C9A9" w14:textId="77777777" w:rsidR="00C85377" w:rsidRDefault="00C85377" w:rsidP="00EE4706">
      <w:r>
        <w:separator/>
      </w:r>
    </w:p>
  </w:footnote>
  <w:footnote w:type="continuationSeparator" w:id="0">
    <w:p w14:paraId="2EEACCED" w14:textId="77777777" w:rsidR="00C85377" w:rsidRDefault="00C85377" w:rsidP="00EE4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223E4" w14:textId="77777777" w:rsidR="00C85377" w:rsidRPr="00D44EC9" w:rsidRDefault="00C85377" w:rsidP="008713DC">
    <w:pPr>
      <w:pStyle w:val="Header"/>
      <w:tabs>
        <w:tab w:val="clear" w:pos="9026"/>
        <w:tab w:val="right" w:pos="9356"/>
      </w:tabs>
      <w:jc w:val="right"/>
      <w:rPr>
        <w:rFonts w:ascii="Brush Script MT" w:hAnsi="Brush Script MT"/>
        <w:color w:val="002060"/>
        <w:sz w:val="28"/>
        <w:szCs w:val="28"/>
      </w:rPr>
    </w:pPr>
    <w:r w:rsidRPr="00D44EC9">
      <w:rPr>
        <w:rFonts w:ascii="Brush Script MT" w:hAnsi="Brush Script MT"/>
        <w:noProof/>
        <w:color w:val="002060"/>
        <w:sz w:val="28"/>
        <w:szCs w:val="28"/>
      </w:rPr>
      <w:drawing>
        <wp:anchor distT="0" distB="0" distL="114300" distR="114300" simplePos="0" relativeHeight="251687936" behindDoc="1" locked="0" layoutInCell="1" allowOverlap="1" wp14:anchorId="690599E9" wp14:editId="16EE62C7">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60" name="Picture 60"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D44EC9">
      <w:rPr>
        <w:rFonts w:ascii="Brush Script MT" w:hAnsi="Brush Script MT"/>
        <w:color w:val="002060"/>
        <w:sz w:val="28"/>
        <w:szCs w:val="28"/>
      </w:rPr>
      <w:t>Parkes High School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97D8" w14:textId="77777777" w:rsidR="00C85377" w:rsidRPr="008713DC" w:rsidRDefault="00C85377" w:rsidP="006D0D04">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698176" behindDoc="1" locked="0" layoutInCell="1" allowOverlap="1" wp14:anchorId="52502BAE" wp14:editId="68A8A5AC">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1" name="Picture 1"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73331D45" w14:textId="77777777" w:rsidR="00C85377" w:rsidRDefault="00C853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EBE6" w14:textId="77777777" w:rsidR="00C85377" w:rsidRPr="008713DC" w:rsidRDefault="00C85377" w:rsidP="006D0D04">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702272" behindDoc="1" locked="0" layoutInCell="1" allowOverlap="1" wp14:anchorId="28E8B42B" wp14:editId="025492B1">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67" name="Picture 67"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5FF3C6DF" w14:textId="77777777" w:rsidR="00C85377" w:rsidRPr="006D0D04" w:rsidRDefault="00C85377" w:rsidP="006D0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B45F" w14:textId="77777777" w:rsidR="00C85377" w:rsidRPr="008713DC" w:rsidRDefault="00C85377" w:rsidP="006D0D04">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704320" behindDoc="1" locked="0" layoutInCell="1" allowOverlap="1" wp14:anchorId="018C4534" wp14:editId="7D479882">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68" name="Picture 68"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146B9268" w14:textId="77777777" w:rsidR="00C85377" w:rsidRDefault="00C853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CD672" w14:textId="77777777" w:rsidR="00C85377" w:rsidRPr="008713DC" w:rsidRDefault="00C85377" w:rsidP="006D0D04">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708416" behindDoc="1" locked="0" layoutInCell="1" allowOverlap="1" wp14:anchorId="3EB2A20A" wp14:editId="65FF392A">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70" name="Picture 70"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66BB8098" w14:textId="77777777" w:rsidR="00C85377" w:rsidRDefault="00C853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0B13" w14:textId="77777777" w:rsidR="00C85377" w:rsidRPr="008713DC" w:rsidRDefault="00C85377" w:rsidP="00527E3C">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710464" behindDoc="1" locked="0" layoutInCell="1" allowOverlap="1" wp14:anchorId="0B40F0CE" wp14:editId="5562BB91">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71" name="Picture 71"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221AAD06" w14:textId="77777777" w:rsidR="00C85377" w:rsidRPr="008F7CF5" w:rsidRDefault="00C85377" w:rsidP="008F7C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1F2" w14:textId="77777777" w:rsidR="00C85377" w:rsidRPr="008713DC" w:rsidRDefault="00C85377" w:rsidP="00527E3C">
    <w:pPr>
      <w:pStyle w:val="Header"/>
      <w:tabs>
        <w:tab w:val="clear" w:pos="9026"/>
        <w:tab w:val="right" w:pos="9356"/>
      </w:tabs>
      <w:jc w:val="right"/>
      <w:rPr>
        <w:rFonts w:ascii="Brush Script MT" w:hAnsi="Brush Script MT"/>
        <w:color w:val="002060"/>
        <w:sz w:val="28"/>
        <w:szCs w:val="28"/>
      </w:rPr>
    </w:pPr>
    <w:bookmarkStart w:id="13" w:name="_Hlk109297623"/>
    <w:r>
      <w:rPr>
        <w:rFonts w:ascii="Brush Script MT" w:hAnsi="Brush Script MT"/>
        <w:noProof/>
        <w:color w:val="002060"/>
        <w:sz w:val="28"/>
        <w:szCs w:val="28"/>
      </w:rPr>
      <w:drawing>
        <wp:anchor distT="0" distB="0" distL="114300" distR="114300" simplePos="0" relativeHeight="251712512" behindDoc="1" locked="0" layoutInCell="1" allowOverlap="1" wp14:anchorId="47C29460" wp14:editId="0EC2F388">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72" name="Picture 72"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bookmarkEnd w:id="13"/>
  <w:p w14:paraId="736167AF" w14:textId="77777777" w:rsidR="00C85377" w:rsidRDefault="00C853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721F" w14:textId="77777777" w:rsidR="00C85377" w:rsidRPr="008713DC" w:rsidRDefault="00C85377" w:rsidP="00527E3C">
    <w:pPr>
      <w:pStyle w:val="Header"/>
      <w:tabs>
        <w:tab w:val="clear" w:pos="9026"/>
        <w:tab w:val="right" w:pos="9356"/>
      </w:tabs>
      <w:jc w:val="right"/>
      <w:rPr>
        <w:rFonts w:ascii="Brush Script MT" w:hAnsi="Brush Script MT"/>
        <w:color w:val="002060"/>
        <w:sz w:val="28"/>
        <w:szCs w:val="28"/>
      </w:rPr>
    </w:pPr>
    <w:r>
      <w:rPr>
        <w:rFonts w:ascii="Brush Script MT" w:hAnsi="Brush Script MT"/>
        <w:noProof/>
        <w:color w:val="002060"/>
        <w:sz w:val="28"/>
        <w:szCs w:val="28"/>
      </w:rPr>
      <w:drawing>
        <wp:anchor distT="0" distB="0" distL="114300" distR="114300" simplePos="0" relativeHeight="251714560" behindDoc="1" locked="0" layoutInCell="1" allowOverlap="1" wp14:anchorId="680554E9" wp14:editId="2F976ACD">
          <wp:simplePos x="0" y="0"/>
          <wp:positionH relativeFrom="column">
            <wp:posOffset>-152400</wp:posOffset>
          </wp:positionH>
          <wp:positionV relativeFrom="paragraph">
            <wp:posOffset>-168910</wp:posOffset>
          </wp:positionV>
          <wp:extent cx="386715" cy="365125"/>
          <wp:effectExtent l="0" t="0" r="0" b="0"/>
          <wp:wrapTight wrapText="bothSides">
            <wp:wrapPolygon edited="0">
              <wp:start x="0" y="0"/>
              <wp:lineTo x="0" y="20285"/>
              <wp:lineTo x="20217" y="20285"/>
              <wp:lineTo x="20217" y="0"/>
              <wp:lineTo x="0" y="0"/>
            </wp:wrapPolygon>
          </wp:wrapTight>
          <wp:docPr id="92" name="Picture 92" descr="PH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HS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65125"/>
                  </a:xfrm>
                  <a:prstGeom prst="rect">
                    <a:avLst/>
                  </a:prstGeom>
                  <a:noFill/>
                </pic:spPr>
              </pic:pic>
            </a:graphicData>
          </a:graphic>
          <wp14:sizeRelH relativeFrom="page">
            <wp14:pctWidth>0</wp14:pctWidth>
          </wp14:sizeRelH>
          <wp14:sizeRelV relativeFrom="page">
            <wp14:pctHeight>0</wp14:pctHeight>
          </wp14:sizeRelV>
        </wp:anchor>
      </w:drawing>
    </w:r>
    <w:r w:rsidRPr="008713DC">
      <w:rPr>
        <w:rFonts w:ascii="Brush Script MT" w:hAnsi="Brush Script MT"/>
        <w:color w:val="002060"/>
        <w:sz w:val="28"/>
        <w:szCs w:val="28"/>
      </w:rPr>
      <w:t>Parkes High School</w:t>
    </w:r>
  </w:p>
  <w:p w14:paraId="2EC6C6A3" w14:textId="77777777" w:rsidR="00C85377" w:rsidRDefault="00C853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97E96" w14:textId="77777777" w:rsidR="00C85377" w:rsidRDefault="00C85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825" w:hanging="360"/>
      </w:pPr>
      <w:rPr>
        <w:rFonts w:ascii="Wingdings" w:hAnsi="Wingdings" w:cs="Wingdings"/>
        <w:b w:val="0"/>
        <w:bCs w:val="0"/>
        <w:i w:val="0"/>
        <w:iCs w:val="0"/>
        <w:w w:val="100"/>
        <w:sz w:val="20"/>
        <w:szCs w:val="20"/>
      </w:rPr>
    </w:lvl>
    <w:lvl w:ilvl="1">
      <w:numFmt w:val="bullet"/>
      <w:lvlText w:val="•"/>
      <w:lvlJc w:val="left"/>
      <w:pPr>
        <w:ind w:left="1275" w:hanging="360"/>
      </w:pPr>
    </w:lvl>
    <w:lvl w:ilvl="2">
      <w:numFmt w:val="bullet"/>
      <w:lvlText w:val="•"/>
      <w:lvlJc w:val="left"/>
      <w:pPr>
        <w:ind w:left="1730" w:hanging="360"/>
      </w:pPr>
    </w:lvl>
    <w:lvl w:ilvl="3">
      <w:numFmt w:val="bullet"/>
      <w:lvlText w:val="•"/>
      <w:lvlJc w:val="left"/>
      <w:pPr>
        <w:ind w:left="2186" w:hanging="360"/>
      </w:pPr>
    </w:lvl>
    <w:lvl w:ilvl="4">
      <w:numFmt w:val="bullet"/>
      <w:lvlText w:val="•"/>
      <w:lvlJc w:val="left"/>
      <w:pPr>
        <w:ind w:left="2641" w:hanging="360"/>
      </w:pPr>
    </w:lvl>
    <w:lvl w:ilvl="5">
      <w:numFmt w:val="bullet"/>
      <w:lvlText w:val="•"/>
      <w:lvlJc w:val="left"/>
      <w:pPr>
        <w:ind w:left="3097" w:hanging="360"/>
      </w:pPr>
    </w:lvl>
    <w:lvl w:ilvl="6">
      <w:numFmt w:val="bullet"/>
      <w:lvlText w:val="•"/>
      <w:lvlJc w:val="left"/>
      <w:pPr>
        <w:ind w:left="3552" w:hanging="360"/>
      </w:pPr>
    </w:lvl>
    <w:lvl w:ilvl="7">
      <w:numFmt w:val="bullet"/>
      <w:lvlText w:val="•"/>
      <w:lvlJc w:val="left"/>
      <w:pPr>
        <w:ind w:left="4007" w:hanging="360"/>
      </w:pPr>
    </w:lvl>
    <w:lvl w:ilvl="8">
      <w:numFmt w:val="bullet"/>
      <w:lvlText w:val="•"/>
      <w:lvlJc w:val="left"/>
      <w:pPr>
        <w:ind w:left="4463" w:hanging="360"/>
      </w:pPr>
    </w:lvl>
  </w:abstractNum>
  <w:abstractNum w:abstractNumId="1" w15:restartNumberingAfterBreak="0">
    <w:nsid w:val="00000403"/>
    <w:multiLevelType w:val="multilevel"/>
    <w:tmpl w:val="FFFFFFFF"/>
    <w:lvl w:ilvl="0">
      <w:numFmt w:val="bullet"/>
      <w:lvlText w:val=""/>
      <w:lvlJc w:val="left"/>
      <w:pPr>
        <w:ind w:left="889" w:hanging="361"/>
      </w:pPr>
      <w:rPr>
        <w:rFonts w:ascii="Symbol" w:hAnsi="Symbol" w:cs="Symbol"/>
        <w:b w:val="0"/>
        <w:bCs w:val="0"/>
        <w:i w:val="0"/>
        <w:iCs w:val="0"/>
        <w:w w:val="100"/>
        <w:sz w:val="17"/>
        <w:szCs w:val="17"/>
      </w:rPr>
    </w:lvl>
    <w:lvl w:ilvl="1">
      <w:numFmt w:val="bullet"/>
      <w:lvlText w:val="•"/>
      <w:lvlJc w:val="left"/>
      <w:pPr>
        <w:ind w:left="1344" w:hanging="361"/>
      </w:pPr>
    </w:lvl>
    <w:lvl w:ilvl="2">
      <w:numFmt w:val="bullet"/>
      <w:lvlText w:val="•"/>
      <w:lvlJc w:val="left"/>
      <w:pPr>
        <w:ind w:left="1808" w:hanging="361"/>
      </w:pPr>
    </w:lvl>
    <w:lvl w:ilvl="3">
      <w:numFmt w:val="bullet"/>
      <w:lvlText w:val="•"/>
      <w:lvlJc w:val="left"/>
      <w:pPr>
        <w:ind w:left="2272" w:hanging="361"/>
      </w:pPr>
    </w:lvl>
    <w:lvl w:ilvl="4">
      <w:numFmt w:val="bullet"/>
      <w:lvlText w:val="•"/>
      <w:lvlJc w:val="left"/>
      <w:pPr>
        <w:ind w:left="2736" w:hanging="361"/>
      </w:pPr>
    </w:lvl>
    <w:lvl w:ilvl="5">
      <w:numFmt w:val="bullet"/>
      <w:lvlText w:val="•"/>
      <w:lvlJc w:val="left"/>
      <w:pPr>
        <w:ind w:left="3201" w:hanging="361"/>
      </w:pPr>
    </w:lvl>
    <w:lvl w:ilvl="6">
      <w:numFmt w:val="bullet"/>
      <w:lvlText w:val="•"/>
      <w:lvlJc w:val="left"/>
      <w:pPr>
        <w:ind w:left="3665" w:hanging="361"/>
      </w:pPr>
    </w:lvl>
    <w:lvl w:ilvl="7">
      <w:numFmt w:val="bullet"/>
      <w:lvlText w:val="•"/>
      <w:lvlJc w:val="left"/>
      <w:pPr>
        <w:ind w:left="4129" w:hanging="361"/>
      </w:pPr>
    </w:lvl>
    <w:lvl w:ilvl="8">
      <w:numFmt w:val="bullet"/>
      <w:lvlText w:val="•"/>
      <w:lvlJc w:val="left"/>
      <w:pPr>
        <w:ind w:left="4593" w:hanging="361"/>
      </w:pPr>
    </w:lvl>
  </w:abstractNum>
  <w:abstractNum w:abstractNumId="2" w15:restartNumberingAfterBreak="0">
    <w:nsid w:val="00000404"/>
    <w:multiLevelType w:val="multilevel"/>
    <w:tmpl w:val="FFFFFFFF"/>
    <w:lvl w:ilvl="0">
      <w:numFmt w:val="bullet"/>
      <w:lvlText w:val=""/>
      <w:lvlJc w:val="left"/>
      <w:pPr>
        <w:ind w:left="465" w:hanging="360"/>
      </w:pPr>
      <w:rPr>
        <w:rFonts w:ascii="Symbol" w:hAnsi="Symbol" w:cs="Symbol"/>
        <w:b w:val="0"/>
        <w:bCs w:val="0"/>
        <w:i w:val="0"/>
        <w:iCs w:val="0"/>
        <w:w w:val="100"/>
        <w:sz w:val="17"/>
        <w:szCs w:val="17"/>
      </w:rPr>
    </w:lvl>
    <w:lvl w:ilvl="1">
      <w:numFmt w:val="bullet"/>
      <w:lvlText w:val="•"/>
      <w:lvlJc w:val="left"/>
      <w:pPr>
        <w:ind w:left="951" w:hanging="360"/>
      </w:pPr>
    </w:lvl>
    <w:lvl w:ilvl="2">
      <w:numFmt w:val="bullet"/>
      <w:lvlText w:val="•"/>
      <w:lvlJc w:val="left"/>
      <w:pPr>
        <w:ind w:left="1443" w:hanging="360"/>
      </w:pPr>
    </w:lvl>
    <w:lvl w:ilvl="3">
      <w:numFmt w:val="bullet"/>
      <w:lvlText w:val="•"/>
      <w:lvlJc w:val="left"/>
      <w:pPr>
        <w:ind w:left="1935" w:hanging="360"/>
      </w:pPr>
    </w:lvl>
    <w:lvl w:ilvl="4">
      <w:numFmt w:val="bullet"/>
      <w:lvlText w:val="•"/>
      <w:lvlJc w:val="left"/>
      <w:pPr>
        <w:ind w:left="2427" w:hanging="360"/>
      </w:pPr>
    </w:lvl>
    <w:lvl w:ilvl="5">
      <w:numFmt w:val="bullet"/>
      <w:lvlText w:val="•"/>
      <w:lvlJc w:val="left"/>
      <w:pPr>
        <w:ind w:left="2919" w:hanging="360"/>
      </w:pPr>
    </w:lvl>
    <w:lvl w:ilvl="6">
      <w:numFmt w:val="bullet"/>
      <w:lvlText w:val="•"/>
      <w:lvlJc w:val="left"/>
      <w:pPr>
        <w:ind w:left="3411" w:hanging="360"/>
      </w:pPr>
    </w:lvl>
    <w:lvl w:ilvl="7">
      <w:numFmt w:val="bullet"/>
      <w:lvlText w:val="•"/>
      <w:lvlJc w:val="left"/>
      <w:pPr>
        <w:ind w:left="3903" w:hanging="360"/>
      </w:pPr>
    </w:lvl>
    <w:lvl w:ilvl="8">
      <w:numFmt w:val="bullet"/>
      <w:lvlText w:val="•"/>
      <w:lvlJc w:val="left"/>
      <w:pPr>
        <w:ind w:left="4395" w:hanging="360"/>
      </w:pPr>
    </w:lvl>
  </w:abstractNum>
  <w:abstractNum w:abstractNumId="3" w15:restartNumberingAfterBreak="0">
    <w:nsid w:val="00000405"/>
    <w:multiLevelType w:val="multilevel"/>
    <w:tmpl w:val="FFFFFFFF"/>
    <w:lvl w:ilvl="0">
      <w:numFmt w:val="bullet"/>
      <w:lvlText w:val=""/>
      <w:lvlJc w:val="left"/>
      <w:pPr>
        <w:ind w:left="639" w:hanging="361"/>
      </w:pPr>
      <w:rPr>
        <w:rFonts w:ascii="Symbol" w:hAnsi="Symbol" w:cs="Symbol"/>
        <w:b w:val="0"/>
        <w:bCs w:val="0"/>
        <w:i w:val="0"/>
        <w:iCs w:val="0"/>
        <w:w w:val="100"/>
        <w:sz w:val="17"/>
        <w:szCs w:val="17"/>
      </w:rPr>
    </w:lvl>
    <w:lvl w:ilvl="1">
      <w:numFmt w:val="bullet"/>
      <w:lvlText w:val="•"/>
      <w:lvlJc w:val="left"/>
      <w:pPr>
        <w:ind w:left="757" w:hanging="361"/>
      </w:pPr>
    </w:lvl>
    <w:lvl w:ilvl="2">
      <w:numFmt w:val="bullet"/>
      <w:lvlText w:val="•"/>
      <w:lvlJc w:val="left"/>
      <w:pPr>
        <w:ind w:left="874" w:hanging="361"/>
      </w:pPr>
    </w:lvl>
    <w:lvl w:ilvl="3">
      <w:numFmt w:val="bullet"/>
      <w:lvlText w:val="•"/>
      <w:lvlJc w:val="left"/>
      <w:pPr>
        <w:ind w:left="991" w:hanging="361"/>
      </w:pPr>
    </w:lvl>
    <w:lvl w:ilvl="4">
      <w:numFmt w:val="bullet"/>
      <w:lvlText w:val="•"/>
      <w:lvlJc w:val="left"/>
      <w:pPr>
        <w:ind w:left="1108" w:hanging="361"/>
      </w:pPr>
    </w:lvl>
    <w:lvl w:ilvl="5">
      <w:numFmt w:val="bullet"/>
      <w:lvlText w:val="•"/>
      <w:lvlJc w:val="left"/>
      <w:pPr>
        <w:ind w:left="1225" w:hanging="361"/>
      </w:pPr>
    </w:lvl>
    <w:lvl w:ilvl="6">
      <w:numFmt w:val="bullet"/>
      <w:lvlText w:val="•"/>
      <w:lvlJc w:val="left"/>
      <w:pPr>
        <w:ind w:left="1342" w:hanging="361"/>
      </w:pPr>
    </w:lvl>
    <w:lvl w:ilvl="7">
      <w:numFmt w:val="bullet"/>
      <w:lvlText w:val="•"/>
      <w:lvlJc w:val="left"/>
      <w:pPr>
        <w:ind w:left="1459" w:hanging="361"/>
      </w:pPr>
    </w:lvl>
    <w:lvl w:ilvl="8">
      <w:numFmt w:val="bullet"/>
      <w:lvlText w:val="•"/>
      <w:lvlJc w:val="left"/>
      <w:pPr>
        <w:ind w:left="1576" w:hanging="361"/>
      </w:pPr>
    </w:lvl>
  </w:abstractNum>
  <w:abstractNum w:abstractNumId="4" w15:restartNumberingAfterBreak="0">
    <w:nsid w:val="00000406"/>
    <w:multiLevelType w:val="multilevel"/>
    <w:tmpl w:val="FFFFFFFF"/>
    <w:lvl w:ilvl="0">
      <w:numFmt w:val="bullet"/>
      <w:lvlText w:val=""/>
      <w:lvlJc w:val="left"/>
      <w:pPr>
        <w:ind w:left="1284" w:hanging="361"/>
      </w:pPr>
      <w:rPr>
        <w:rFonts w:ascii="Symbol" w:hAnsi="Symbol" w:cs="Symbol"/>
        <w:b w:val="0"/>
        <w:bCs w:val="0"/>
        <w:i w:val="0"/>
        <w:iCs w:val="0"/>
        <w:w w:val="100"/>
        <w:sz w:val="17"/>
        <w:szCs w:val="17"/>
      </w:rPr>
    </w:lvl>
    <w:lvl w:ilvl="1">
      <w:numFmt w:val="bullet"/>
      <w:lvlText w:val="•"/>
      <w:lvlJc w:val="left"/>
      <w:pPr>
        <w:ind w:left="1523" w:hanging="361"/>
      </w:pPr>
    </w:lvl>
    <w:lvl w:ilvl="2">
      <w:numFmt w:val="bullet"/>
      <w:lvlText w:val="•"/>
      <w:lvlJc w:val="left"/>
      <w:pPr>
        <w:ind w:left="1767" w:hanging="361"/>
      </w:pPr>
    </w:lvl>
    <w:lvl w:ilvl="3">
      <w:numFmt w:val="bullet"/>
      <w:lvlText w:val="•"/>
      <w:lvlJc w:val="left"/>
      <w:pPr>
        <w:ind w:left="2010" w:hanging="361"/>
      </w:pPr>
    </w:lvl>
    <w:lvl w:ilvl="4">
      <w:numFmt w:val="bullet"/>
      <w:lvlText w:val="•"/>
      <w:lvlJc w:val="left"/>
      <w:pPr>
        <w:ind w:left="2254" w:hanging="361"/>
      </w:pPr>
    </w:lvl>
    <w:lvl w:ilvl="5">
      <w:numFmt w:val="bullet"/>
      <w:lvlText w:val="•"/>
      <w:lvlJc w:val="left"/>
      <w:pPr>
        <w:ind w:left="2498" w:hanging="361"/>
      </w:pPr>
    </w:lvl>
    <w:lvl w:ilvl="6">
      <w:numFmt w:val="bullet"/>
      <w:lvlText w:val="•"/>
      <w:lvlJc w:val="left"/>
      <w:pPr>
        <w:ind w:left="2741" w:hanging="361"/>
      </w:pPr>
    </w:lvl>
    <w:lvl w:ilvl="7">
      <w:numFmt w:val="bullet"/>
      <w:lvlText w:val="•"/>
      <w:lvlJc w:val="left"/>
      <w:pPr>
        <w:ind w:left="2985" w:hanging="361"/>
      </w:pPr>
    </w:lvl>
    <w:lvl w:ilvl="8">
      <w:numFmt w:val="bullet"/>
      <w:lvlText w:val="•"/>
      <w:lvlJc w:val="left"/>
      <w:pPr>
        <w:ind w:left="3228" w:hanging="361"/>
      </w:pPr>
    </w:lvl>
  </w:abstractNum>
  <w:abstractNum w:abstractNumId="5" w15:restartNumberingAfterBreak="0">
    <w:nsid w:val="02860367"/>
    <w:multiLevelType w:val="hybridMultilevel"/>
    <w:tmpl w:val="817AA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74374F"/>
    <w:multiLevelType w:val="hybridMultilevel"/>
    <w:tmpl w:val="11900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066BB5"/>
    <w:multiLevelType w:val="hybridMultilevel"/>
    <w:tmpl w:val="7D26A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475F33"/>
    <w:multiLevelType w:val="hybridMultilevel"/>
    <w:tmpl w:val="D090C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5E587D"/>
    <w:multiLevelType w:val="hybridMultilevel"/>
    <w:tmpl w:val="DDB63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CC684F"/>
    <w:multiLevelType w:val="hybridMultilevel"/>
    <w:tmpl w:val="A12A42B4"/>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1" w15:restartNumberingAfterBreak="0">
    <w:nsid w:val="163C289A"/>
    <w:multiLevelType w:val="hybridMultilevel"/>
    <w:tmpl w:val="AC90B214"/>
    <w:lvl w:ilvl="0" w:tplc="F05EE910">
      <w:numFmt w:val="bullet"/>
      <w:lvlText w:val="•"/>
      <w:lvlJc w:val="left"/>
      <w:pPr>
        <w:ind w:left="72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C94472"/>
    <w:multiLevelType w:val="hybridMultilevel"/>
    <w:tmpl w:val="116A516E"/>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A3100AA"/>
    <w:multiLevelType w:val="hybridMultilevel"/>
    <w:tmpl w:val="5CEE8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E91F17"/>
    <w:multiLevelType w:val="hybridMultilevel"/>
    <w:tmpl w:val="267E160E"/>
    <w:lvl w:ilvl="0" w:tplc="705E68EA">
      <w:start w:val="1"/>
      <w:numFmt w:val="bullet"/>
      <w:pStyle w:val="bulletindent"/>
      <w:lvlText w:val="–"/>
      <w:lvlJc w:val="left"/>
      <w:pPr>
        <w:tabs>
          <w:tab w:val="num" w:pos="717"/>
        </w:tabs>
        <w:ind w:left="717" w:hanging="360"/>
      </w:pPr>
      <w:rPr>
        <w:rFonts w:ascii="Times New Roman" w:hAnsi="Times New Roman" w:hint="default"/>
        <w:sz w:val="24"/>
      </w:rPr>
    </w:lvl>
    <w:lvl w:ilvl="1" w:tplc="2164A18C">
      <w:start w:val="1"/>
      <w:numFmt w:val="bullet"/>
      <w:pStyle w:val="bullet"/>
      <w:lvlText w:val=""/>
      <w:lvlJc w:val="left"/>
      <w:pPr>
        <w:tabs>
          <w:tab w:val="num" w:pos="1797"/>
        </w:tabs>
        <w:ind w:left="1797" w:hanging="360"/>
      </w:pPr>
      <w:rPr>
        <w:rFonts w:ascii="Symbol" w:hAnsi="Symbol" w:hint="default"/>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w:hAnsi="Courier"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w:hAnsi="Courier"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1B62456B"/>
    <w:multiLevelType w:val="hybridMultilevel"/>
    <w:tmpl w:val="B912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157B6A"/>
    <w:multiLevelType w:val="hybridMultilevel"/>
    <w:tmpl w:val="CF3E246C"/>
    <w:lvl w:ilvl="0" w:tplc="A6381F3E">
      <w:numFmt w:val="bullet"/>
      <w:lvlText w:val=""/>
      <w:lvlJc w:val="left"/>
      <w:pPr>
        <w:ind w:left="720" w:hanging="360"/>
      </w:pPr>
      <w:rPr>
        <w:rFonts w:ascii="Symbol" w:eastAsia="Times New Roman" w:hAnsi="Symbol" w:cs="Arial" w:hint="default"/>
        <w:color w:val="22272B"/>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7360DE"/>
    <w:multiLevelType w:val="hybridMultilevel"/>
    <w:tmpl w:val="E78A1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90EE3"/>
    <w:multiLevelType w:val="hybridMultilevel"/>
    <w:tmpl w:val="1032D044"/>
    <w:lvl w:ilvl="0" w:tplc="EE943A62">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9361B2"/>
    <w:multiLevelType w:val="hybridMultilevel"/>
    <w:tmpl w:val="63C4B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E05B38"/>
    <w:multiLevelType w:val="hybridMultilevel"/>
    <w:tmpl w:val="9DC62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9F296D"/>
    <w:multiLevelType w:val="hybridMultilevel"/>
    <w:tmpl w:val="F7609E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7328E5"/>
    <w:multiLevelType w:val="hybridMultilevel"/>
    <w:tmpl w:val="32263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ED3A54"/>
    <w:multiLevelType w:val="hybridMultilevel"/>
    <w:tmpl w:val="3438C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1A71EE"/>
    <w:multiLevelType w:val="hybridMultilevel"/>
    <w:tmpl w:val="24D46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F841B4D"/>
    <w:multiLevelType w:val="multilevel"/>
    <w:tmpl w:val="08E44E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13D3840"/>
    <w:multiLevelType w:val="hybridMultilevel"/>
    <w:tmpl w:val="49849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426E2F"/>
    <w:multiLevelType w:val="hybridMultilevel"/>
    <w:tmpl w:val="7B887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9C64DD"/>
    <w:multiLevelType w:val="hybridMultilevel"/>
    <w:tmpl w:val="834EE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AA68C9"/>
    <w:multiLevelType w:val="hybridMultilevel"/>
    <w:tmpl w:val="8CC27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9C87FC2"/>
    <w:multiLevelType w:val="hybridMultilevel"/>
    <w:tmpl w:val="06E4CB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3BB13EB0"/>
    <w:multiLevelType w:val="hybridMultilevel"/>
    <w:tmpl w:val="4508D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E766339"/>
    <w:multiLevelType w:val="hybridMultilevel"/>
    <w:tmpl w:val="C1AEC0E6"/>
    <w:lvl w:ilvl="0" w:tplc="D3808AA6">
      <w:start w:val="1"/>
      <w:numFmt w:val="bullet"/>
      <w:lvlText w:val=""/>
      <w:lvlJc w:val="left"/>
      <w:pPr>
        <w:tabs>
          <w:tab w:val="num" w:pos="720"/>
        </w:tabs>
        <w:ind w:left="720" w:hanging="360"/>
      </w:pPr>
      <w:rPr>
        <w:rFonts w:ascii="Wingdings 2" w:hAnsi="Wingdings 2" w:hint="default"/>
      </w:rPr>
    </w:lvl>
    <w:lvl w:ilvl="1" w:tplc="62FA6EC2">
      <w:start w:val="1"/>
      <w:numFmt w:val="bullet"/>
      <w:lvlText w:val=""/>
      <w:lvlJc w:val="left"/>
      <w:pPr>
        <w:tabs>
          <w:tab w:val="num" w:pos="1440"/>
        </w:tabs>
        <w:ind w:left="1440" w:hanging="360"/>
      </w:pPr>
      <w:rPr>
        <w:rFonts w:ascii="Wingdings 2" w:hAnsi="Wingdings 2" w:hint="default"/>
      </w:rPr>
    </w:lvl>
    <w:lvl w:ilvl="2" w:tplc="A9745248" w:tentative="1">
      <w:start w:val="1"/>
      <w:numFmt w:val="bullet"/>
      <w:lvlText w:val=""/>
      <w:lvlJc w:val="left"/>
      <w:pPr>
        <w:tabs>
          <w:tab w:val="num" w:pos="2160"/>
        </w:tabs>
        <w:ind w:left="2160" w:hanging="360"/>
      </w:pPr>
      <w:rPr>
        <w:rFonts w:ascii="Wingdings 2" w:hAnsi="Wingdings 2" w:hint="default"/>
      </w:rPr>
    </w:lvl>
    <w:lvl w:ilvl="3" w:tplc="ED744016" w:tentative="1">
      <w:start w:val="1"/>
      <w:numFmt w:val="bullet"/>
      <w:lvlText w:val=""/>
      <w:lvlJc w:val="left"/>
      <w:pPr>
        <w:tabs>
          <w:tab w:val="num" w:pos="2880"/>
        </w:tabs>
        <w:ind w:left="2880" w:hanging="360"/>
      </w:pPr>
      <w:rPr>
        <w:rFonts w:ascii="Wingdings 2" w:hAnsi="Wingdings 2" w:hint="default"/>
      </w:rPr>
    </w:lvl>
    <w:lvl w:ilvl="4" w:tplc="08560F82" w:tentative="1">
      <w:start w:val="1"/>
      <w:numFmt w:val="bullet"/>
      <w:lvlText w:val=""/>
      <w:lvlJc w:val="left"/>
      <w:pPr>
        <w:tabs>
          <w:tab w:val="num" w:pos="3600"/>
        </w:tabs>
        <w:ind w:left="3600" w:hanging="360"/>
      </w:pPr>
      <w:rPr>
        <w:rFonts w:ascii="Wingdings 2" w:hAnsi="Wingdings 2" w:hint="default"/>
      </w:rPr>
    </w:lvl>
    <w:lvl w:ilvl="5" w:tplc="53EAA2E0" w:tentative="1">
      <w:start w:val="1"/>
      <w:numFmt w:val="bullet"/>
      <w:lvlText w:val=""/>
      <w:lvlJc w:val="left"/>
      <w:pPr>
        <w:tabs>
          <w:tab w:val="num" w:pos="4320"/>
        </w:tabs>
        <w:ind w:left="4320" w:hanging="360"/>
      </w:pPr>
      <w:rPr>
        <w:rFonts w:ascii="Wingdings 2" w:hAnsi="Wingdings 2" w:hint="default"/>
      </w:rPr>
    </w:lvl>
    <w:lvl w:ilvl="6" w:tplc="E59EA114" w:tentative="1">
      <w:start w:val="1"/>
      <w:numFmt w:val="bullet"/>
      <w:lvlText w:val=""/>
      <w:lvlJc w:val="left"/>
      <w:pPr>
        <w:tabs>
          <w:tab w:val="num" w:pos="5040"/>
        </w:tabs>
        <w:ind w:left="5040" w:hanging="360"/>
      </w:pPr>
      <w:rPr>
        <w:rFonts w:ascii="Wingdings 2" w:hAnsi="Wingdings 2" w:hint="default"/>
      </w:rPr>
    </w:lvl>
    <w:lvl w:ilvl="7" w:tplc="2AC29B72" w:tentative="1">
      <w:start w:val="1"/>
      <w:numFmt w:val="bullet"/>
      <w:lvlText w:val=""/>
      <w:lvlJc w:val="left"/>
      <w:pPr>
        <w:tabs>
          <w:tab w:val="num" w:pos="5760"/>
        </w:tabs>
        <w:ind w:left="5760" w:hanging="360"/>
      </w:pPr>
      <w:rPr>
        <w:rFonts w:ascii="Wingdings 2" w:hAnsi="Wingdings 2" w:hint="default"/>
      </w:rPr>
    </w:lvl>
    <w:lvl w:ilvl="8" w:tplc="CC08076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3F1552FB"/>
    <w:multiLevelType w:val="hybridMultilevel"/>
    <w:tmpl w:val="75163CCC"/>
    <w:lvl w:ilvl="0" w:tplc="0C090003">
      <w:start w:val="1"/>
      <w:numFmt w:val="bullet"/>
      <w:lvlText w:val="o"/>
      <w:lvlJc w:val="left"/>
      <w:pPr>
        <w:tabs>
          <w:tab w:val="num" w:pos="360"/>
        </w:tabs>
        <w:ind w:left="357" w:hanging="357"/>
      </w:pPr>
      <w:rPr>
        <w:rFonts w:ascii="Courier New" w:hAnsi="Courier New" w:cs="Courier New" w:hint="default"/>
      </w:rPr>
    </w:lvl>
    <w:lvl w:ilvl="1" w:tplc="00050409">
      <w:start w:val="1"/>
      <w:numFmt w:val="bullet"/>
      <w:lvlText w:val="o"/>
      <w:lvlJc w:val="left"/>
      <w:pPr>
        <w:tabs>
          <w:tab w:val="num" w:pos="1440"/>
        </w:tabs>
        <w:ind w:left="1440" w:hanging="360"/>
      </w:pPr>
      <w:rPr>
        <w:rFonts w:ascii="Arial" w:hAnsi="Arial" w:hint="default"/>
      </w:rPr>
    </w:lvl>
    <w:lvl w:ilvl="2" w:tplc="00050409">
      <w:start w:val="1"/>
      <w:numFmt w:val="bullet"/>
      <w:lvlText w:val=""/>
      <w:lvlJc w:val="left"/>
      <w:pPr>
        <w:tabs>
          <w:tab w:val="num" w:pos="2160"/>
        </w:tabs>
        <w:ind w:left="2160" w:hanging="360"/>
      </w:pPr>
      <w:rPr>
        <w:rFonts w:ascii="Wingdings" w:hAnsi="Wingdings" w:hint="default"/>
      </w:rPr>
    </w:lvl>
    <w:lvl w:ilvl="3" w:tplc="00050409">
      <w:start w:val="1"/>
      <w:numFmt w:val="bullet"/>
      <w:lvlText w:val=""/>
      <w:lvlJc w:val="left"/>
      <w:pPr>
        <w:tabs>
          <w:tab w:val="num" w:pos="2880"/>
        </w:tabs>
        <w:ind w:left="2880" w:hanging="360"/>
      </w:pPr>
      <w:rPr>
        <w:rFonts w:ascii="Symbol" w:eastAsia="Times New Roman" w:hAnsi="Symbol" w:hint="default"/>
      </w:rPr>
    </w:lvl>
    <w:lvl w:ilvl="4" w:tplc="00050409">
      <w:start w:val="1"/>
      <w:numFmt w:val="bullet"/>
      <w:lvlText w:val="o"/>
      <w:lvlJc w:val="left"/>
      <w:pPr>
        <w:tabs>
          <w:tab w:val="num" w:pos="3600"/>
        </w:tabs>
        <w:ind w:left="3600" w:hanging="360"/>
      </w:pPr>
      <w:rPr>
        <w:rFonts w:ascii="Arial" w:hAnsi="Arial" w:hint="default"/>
      </w:rPr>
    </w:lvl>
    <w:lvl w:ilvl="5" w:tplc="00050409">
      <w:start w:val="1"/>
      <w:numFmt w:val="bullet"/>
      <w:lvlText w:val=""/>
      <w:lvlJc w:val="left"/>
      <w:pPr>
        <w:tabs>
          <w:tab w:val="num" w:pos="4320"/>
        </w:tabs>
        <w:ind w:left="4320" w:hanging="360"/>
      </w:pPr>
      <w:rPr>
        <w:rFonts w:ascii="Wingdings" w:hAnsi="Wingdings" w:hint="default"/>
      </w:rPr>
    </w:lvl>
    <w:lvl w:ilvl="6" w:tplc="00050409">
      <w:start w:val="1"/>
      <w:numFmt w:val="bullet"/>
      <w:lvlText w:val=""/>
      <w:lvlJc w:val="left"/>
      <w:pPr>
        <w:tabs>
          <w:tab w:val="num" w:pos="5040"/>
        </w:tabs>
        <w:ind w:left="5040" w:hanging="360"/>
      </w:pPr>
      <w:rPr>
        <w:rFonts w:ascii="Symbol" w:eastAsia="Times New Roman" w:hAnsi="Symbol" w:hint="default"/>
      </w:rPr>
    </w:lvl>
    <w:lvl w:ilvl="7" w:tplc="00050409">
      <w:start w:val="1"/>
      <w:numFmt w:val="bullet"/>
      <w:lvlText w:val="o"/>
      <w:lvlJc w:val="left"/>
      <w:pPr>
        <w:tabs>
          <w:tab w:val="num" w:pos="5760"/>
        </w:tabs>
        <w:ind w:left="5760" w:hanging="360"/>
      </w:pPr>
      <w:rPr>
        <w:rFonts w:ascii="Arial" w:hAnsi="Arial"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793846"/>
    <w:multiLevelType w:val="hybridMultilevel"/>
    <w:tmpl w:val="372C1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4D7BD0"/>
    <w:multiLevelType w:val="hybridMultilevel"/>
    <w:tmpl w:val="4728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07A4C96"/>
    <w:multiLevelType w:val="hybridMultilevel"/>
    <w:tmpl w:val="C3C889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2E4020"/>
    <w:multiLevelType w:val="hybridMultilevel"/>
    <w:tmpl w:val="93D4D260"/>
    <w:lvl w:ilvl="0" w:tplc="0C090001">
      <w:start w:val="1"/>
      <w:numFmt w:val="bullet"/>
      <w:lvlText w:val=""/>
      <w:lvlJc w:val="left"/>
      <w:pPr>
        <w:tabs>
          <w:tab w:val="num" w:pos="360"/>
        </w:tabs>
        <w:ind w:left="360" w:hanging="360"/>
      </w:pPr>
      <w:rPr>
        <w:rFonts w:ascii="Symbol" w:hAnsi="Symbol" w:hint="default"/>
        <w:color w:val="auto"/>
      </w:rPr>
    </w:lvl>
    <w:lvl w:ilvl="1" w:tplc="EFBA661E">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16B569B"/>
    <w:multiLevelType w:val="hybridMultilevel"/>
    <w:tmpl w:val="64627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1B461F"/>
    <w:multiLevelType w:val="hybridMultilevel"/>
    <w:tmpl w:val="9364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6A613D1"/>
    <w:multiLevelType w:val="hybridMultilevel"/>
    <w:tmpl w:val="879CC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8B1030F"/>
    <w:multiLevelType w:val="hybridMultilevel"/>
    <w:tmpl w:val="138433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04D5382"/>
    <w:multiLevelType w:val="hybridMultilevel"/>
    <w:tmpl w:val="AEC65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37D29D9"/>
    <w:multiLevelType w:val="hybridMultilevel"/>
    <w:tmpl w:val="49164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972DCB"/>
    <w:multiLevelType w:val="hybridMultilevel"/>
    <w:tmpl w:val="85DCC8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86552D8"/>
    <w:multiLevelType w:val="hybridMultilevel"/>
    <w:tmpl w:val="C3C63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9C4014E"/>
    <w:multiLevelType w:val="hybridMultilevel"/>
    <w:tmpl w:val="6D3AD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D5608D6"/>
    <w:multiLevelType w:val="hybridMultilevel"/>
    <w:tmpl w:val="96747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DB1492"/>
    <w:multiLevelType w:val="hybridMultilevel"/>
    <w:tmpl w:val="BE066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55A7601"/>
    <w:multiLevelType w:val="hybridMultilevel"/>
    <w:tmpl w:val="1646BA30"/>
    <w:lvl w:ilvl="0" w:tplc="0C090001">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50" w15:restartNumberingAfterBreak="0">
    <w:nsid w:val="660219CB"/>
    <w:multiLevelType w:val="hybridMultilevel"/>
    <w:tmpl w:val="5C9C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D339B9"/>
    <w:multiLevelType w:val="hybridMultilevel"/>
    <w:tmpl w:val="4DD8A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5D7C9C"/>
    <w:multiLevelType w:val="hybridMultilevel"/>
    <w:tmpl w:val="61AEA9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786DE2"/>
    <w:multiLevelType w:val="multilevel"/>
    <w:tmpl w:val="415CE18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7D2638"/>
    <w:multiLevelType w:val="hybridMultilevel"/>
    <w:tmpl w:val="C8A04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AF2603"/>
    <w:multiLevelType w:val="hybridMultilevel"/>
    <w:tmpl w:val="01C4F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5606792">
    <w:abstractNumId w:val="29"/>
  </w:num>
  <w:num w:numId="2" w16cid:durableId="913860146">
    <w:abstractNumId w:val="10"/>
  </w:num>
  <w:num w:numId="3" w16cid:durableId="714618882">
    <w:abstractNumId w:val="52"/>
  </w:num>
  <w:num w:numId="4" w16cid:durableId="1010909064">
    <w:abstractNumId w:val="39"/>
  </w:num>
  <w:num w:numId="5" w16cid:durableId="2100326346">
    <w:abstractNumId w:val="33"/>
  </w:num>
  <w:num w:numId="6" w16cid:durableId="1923416516">
    <w:abstractNumId w:val="55"/>
  </w:num>
  <w:num w:numId="7" w16cid:durableId="313148320">
    <w:abstractNumId w:val="48"/>
  </w:num>
  <w:num w:numId="8" w16cid:durableId="1528642242">
    <w:abstractNumId w:val="6"/>
  </w:num>
  <w:num w:numId="9" w16cid:durableId="1353415109">
    <w:abstractNumId w:val="22"/>
  </w:num>
  <w:num w:numId="10" w16cid:durableId="1996840812">
    <w:abstractNumId w:val="27"/>
  </w:num>
  <w:num w:numId="11" w16cid:durableId="768504264">
    <w:abstractNumId w:val="49"/>
  </w:num>
  <w:num w:numId="12" w16cid:durableId="1212810222">
    <w:abstractNumId w:val="35"/>
  </w:num>
  <w:num w:numId="13" w16cid:durableId="1266309364">
    <w:abstractNumId w:val="21"/>
  </w:num>
  <w:num w:numId="14" w16cid:durableId="1732381897">
    <w:abstractNumId w:val="36"/>
  </w:num>
  <w:num w:numId="15" w16cid:durableId="736057330">
    <w:abstractNumId w:val="14"/>
  </w:num>
  <w:num w:numId="16" w16cid:durableId="1742292100">
    <w:abstractNumId w:val="18"/>
  </w:num>
  <w:num w:numId="17" w16cid:durableId="1923300038">
    <w:abstractNumId w:val="32"/>
  </w:num>
  <w:num w:numId="18" w16cid:durableId="1191720559">
    <w:abstractNumId w:val="38"/>
  </w:num>
  <w:num w:numId="19" w16cid:durableId="175578604">
    <w:abstractNumId w:val="46"/>
  </w:num>
  <w:num w:numId="20" w16cid:durableId="1367294360">
    <w:abstractNumId w:val="50"/>
  </w:num>
  <w:num w:numId="21" w16cid:durableId="1463618239">
    <w:abstractNumId w:val="9"/>
  </w:num>
  <w:num w:numId="22" w16cid:durableId="1788040394">
    <w:abstractNumId w:val="7"/>
  </w:num>
  <w:num w:numId="23" w16cid:durableId="735930017">
    <w:abstractNumId w:val="42"/>
  </w:num>
  <w:num w:numId="24" w16cid:durableId="2118058034">
    <w:abstractNumId w:val="11"/>
  </w:num>
  <w:num w:numId="25" w16cid:durableId="1104812771">
    <w:abstractNumId w:val="34"/>
  </w:num>
  <w:num w:numId="26" w16cid:durableId="2118255248">
    <w:abstractNumId w:val="28"/>
  </w:num>
  <w:num w:numId="27" w16cid:durableId="1157453509">
    <w:abstractNumId w:val="17"/>
  </w:num>
  <w:num w:numId="28" w16cid:durableId="477378585">
    <w:abstractNumId w:val="43"/>
  </w:num>
  <w:num w:numId="29" w16cid:durableId="259725678">
    <w:abstractNumId w:val="41"/>
  </w:num>
  <w:num w:numId="30" w16cid:durableId="282033231">
    <w:abstractNumId w:val="12"/>
  </w:num>
  <w:num w:numId="31" w16cid:durableId="1991402941">
    <w:abstractNumId w:val="45"/>
  </w:num>
  <w:num w:numId="32" w16cid:durableId="989867350">
    <w:abstractNumId w:val="26"/>
  </w:num>
  <w:num w:numId="33" w16cid:durableId="386223296">
    <w:abstractNumId w:val="20"/>
  </w:num>
  <w:num w:numId="34" w16cid:durableId="179467669">
    <w:abstractNumId w:val="24"/>
  </w:num>
  <w:num w:numId="35" w16cid:durableId="625889048">
    <w:abstractNumId w:val="47"/>
  </w:num>
  <w:num w:numId="36" w16cid:durableId="1753820548">
    <w:abstractNumId w:val="30"/>
  </w:num>
  <w:num w:numId="37" w16cid:durableId="175392911">
    <w:abstractNumId w:val="8"/>
  </w:num>
  <w:num w:numId="38" w16cid:durableId="1527407366">
    <w:abstractNumId w:val="31"/>
  </w:num>
  <w:num w:numId="39" w16cid:durableId="490758562">
    <w:abstractNumId w:val="13"/>
  </w:num>
  <w:num w:numId="40" w16cid:durableId="941032376">
    <w:abstractNumId w:val="54"/>
  </w:num>
  <w:num w:numId="41" w16cid:durableId="1809666227">
    <w:abstractNumId w:val="19"/>
  </w:num>
  <w:num w:numId="42" w16cid:durableId="1111709703">
    <w:abstractNumId w:val="51"/>
  </w:num>
  <w:num w:numId="43" w16cid:durableId="1832524544">
    <w:abstractNumId w:val="5"/>
  </w:num>
  <w:num w:numId="44" w16cid:durableId="706760350">
    <w:abstractNumId w:val="15"/>
  </w:num>
  <w:num w:numId="45" w16cid:durableId="897788476">
    <w:abstractNumId w:val="44"/>
  </w:num>
  <w:num w:numId="46" w16cid:durableId="1938710574">
    <w:abstractNumId w:val="23"/>
  </w:num>
  <w:num w:numId="47" w16cid:durableId="1236359803">
    <w:abstractNumId w:val="40"/>
  </w:num>
  <w:num w:numId="48" w16cid:durableId="1406536520">
    <w:abstractNumId w:val="25"/>
  </w:num>
  <w:num w:numId="49" w16cid:durableId="1718898154">
    <w:abstractNumId w:val="16"/>
  </w:num>
  <w:num w:numId="50" w16cid:durableId="1443183712">
    <w:abstractNumId w:val="4"/>
  </w:num>
  <w:num w:numId="51" w16cid:durableId="1544446265">
    <w:abstractNumId w:val="3"/>
  </w:num>
  <w:num w:numId="52" w16cid:durableId="1781218081">
    <w:abstractNumId w:val="2"/>
  </w:num>
  <w:num w:numId="53" w16cid:durableId="184489155">
    <w:abstractNumId w:val="1"/>
  </w:num>
  <w:num w:numId="54" w16cid:durableId="981890378">
    <w:abstractNumId w:val="0"/>
  </w:num>
  <w:num w:numId="55" w16cid:durableId="1820999009">
    <w:abstractNumId w:val="37"/>
  </w:num>
  <w:num w:numId="56" w16cid:durableId="605428070">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024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8E4"/>
    <w:rsid w:val="00006DC8"/>
    <w:rsid w:val="00007A81"/>
    <w:rsid w:val="000215F2"/>
    <w:rsid w:val="00024DB2"/>
    <w:rsid w:val="00026F86"/>
    <w:rsid w:val="000318E0"/>
    <w:rsid w:val="00032AD6"/>
    <w:rsid w:val="00037F15"/>
    <w:rsid w:val="000419C2"/>
    <w:rsid w:val="0004556D"/>
    <w:rsid w:val="00050303"/>
    <w:rsid w:val="00056AF5"/>
    <w:rsid w:val="00057E71"/>
    <w:rsid w:val="00070790"/>
    <w:rsid w:val="00071789"/>
    <w:rsid w:val="00075563"/>
    <w:rsid w:val="0007705C"/>
    <w:rsid w:val="000812A0"/>
    <w:rsid w:val="00082909"/>
    <w:rsid w:val="00085678"/>
    <w:rsid w:val="000A03FE"/>
    <w:rsid w:val="000A2C1E"/>
    <w:rsid w:val="000A412C"/>
    <w:rsid w:val="000A7299"/>
    <w:rsid w:val="000B02CE"/>
    <w:rsid w:val="000B245B"/>
    <w:rsid w:val="000B43E9"/>
    <w:rsid w:val="000C5B83"/>
    <w:rsid w:val="000D75F9"/>
    <w:rsid w:val="000D7E75"/>
    <w:rsid w:val="000E6F72"/>
    <w:rsid w:val="000F058D"/>
    <w:rsid w:val="000F1246"/>
    <w:rsid w:val="000F243D"/>
    <w:rsid w:val="000F6411"/>
    <w:rsid w:val="00100E54"/>
    <w:rsid w:val="0010106C"/>
    <w:rsid w:val="00114DA8"/>
    <w:rsid w:val="00135CF0"/>
    <w:rsid w:val="00137C4D"/>
    <w:rsid w:val="00141F77"/>
    <w:rsid w:val="001444A0"/>
    <w:rsid w:val="001477F6"/>
    <w:rsid w:val="00150FCB"/>
    <w:rsid w:val="001605AA"/>
    <w:rsid w:val="00184D0D"/>
    <w:rsid w:val="00187AC0"/>
    <w:rsid w:val="001911C4"/>
    <w:rsid w:val="00197702"/>
    <w:rsid w:val="001A01B4"/>
    <w:rsid w:val="001B622E"/>
    <w:rsid w:val="001B6BFC"/>
    <w:rsid w:val="001B6DF7"/>
    <w:rsid w:val="001B782D"/>
    <w:rsid w:val="001C054A"/>
    <w:rsid w:val="001C573B"/>
    <w:rsid w:val="001C5C05"/>
    <w:rsid w:val="001C5CB9"/>
    <w:rsid w:val="001C77E3"/>
    <w:rsid w:val="001D3F74"/>
    <w:rsid w:val="001D5326"/>
    <w:rsid w:val="001E0F18"/>
    <w:rsid w:val="001E4B94"/>
    <w:rsid w:val="001E5884"/>
    <w:rsid w:val="001F00EA"/>
    <w:rsid w:val="002177C6"/>
    <w:rsid w:val="0022234A"/>
    <w:rsid w:val="00225AEF"/>
    <w:rsid w:val="002431A3"/>
    <w:rsid w:val="00243D96"/>
    <w:rsid w:val="002550AD"/>
    <w:rsid w:val="0025534F"/>
    <w:rsid w:val="002611C2"/>
    <w:rsid w:val="00273E48"/>
    <w:rsid w:val="00275CD9"/>
    <w:rsid w:val="00285DE5"/>
    <w:rsid w:val="00290F81"/>
    <w:rsid w:val="00291A84"/>
    <w:rsid w:val="0029363A"/>
    <w:rsid w:val="002A4D40"/>
    <w:rsid w:val="002A5F33"/>
    <w:rsid w:val="002A6401"/>
    <w:rsid w:val="002B51FB"/>
    <w:rsid w:val="002B6B81"/>
    <w:rsid w:val="002C09A8"/>
    <w:rsid w:val="002C5FE2"/>
    <w:rsid w:val="002C7C28"/>
    <w:rsid w:val="002D6B36"/>
    <w:rsid w:val="002E1144"/>
    <w:rsid w:val="002E1A2E"/>
    <w:rsid w:val="002E486A"/>
    <w:rsid w:val="002E6612"/>
    <w:rsid w:val="002E7030"/>
    <w:rsid w:val="00302FC3"/>
    <w:rsid w:val="003251B0"/>
    <w:rsid w:val="00332A43"/>
    <w:rsid w:val="003435AD"/>
    <w:rsid w:val="003577A3"/>
    <w:rsid w:val="00363FE1"/>
    <w:rsid w:val="003660A4"/>
    <w:rsid w:val="0036651B"/>
    <w:rsid w:val="0037302F"/>
    <w:rsid w:val="003770D2"/>
    <w:rsid w:val="00385971"/>
    <w:rsid w:val="00385F8D"/>
    <w:rsid w:val="00397EAC"/>
    <w:rsid w:val="003A51C5"/>
    <w:rsid w:val="003A63A1"/>
    <w:rsid w:val="003B521F"/>
    <w:rsid w:val="003B5E36"/>
    <w:rsid w:val="003B6FD3"/>
    <w:rsid w:val="003C1E5A"/>
    <w:rsid w:val="003C374C"/>
    <w:rsid w:val="003C4AF2"/>
    <w:rsid w:val="003D6DEB"/>
    <w:rsid w:val="003D7EEB"/>
    <w:rsid w:val="003D7FDF"/>
    <w:rsid w:val="003E49E2"/>
    <w:rsid w:val="003F3C32"/>
    <w:rsid w:val="003F7647"/>
    <w:rsid w:val="00410942"/>
    <w:rsid w:val="004139D9"/>
    <w:rsid w:val="004143BD"/>
    <w:rsid w:val="00414CC3"/>
    <w:rsid w:val="0042736A"/>
    <w:rsid w:val="00427429"/>
    <w:rsid w:val="00442C56"/>
    <w:rsid w:val="0044486D"/>
    <w:rsid w:val="00453480"/>
    <w:rsid w:val="00453F84"/>
    <w:rsid w:val="004542DE"/>
    <w:rsid w:val="004638D7"/>
    <w:rsid w:val="00463D07"/>
    <w:rsid w:val="00464E94"/>
    <w:rsid w:val="00466117"/>
    <w:rsid w:val="00472EED"/>
    <w:rsid w:val="00473ED2"/>
    <w:rsid w:val="00474C2C"/>
    <w:rsid w:val="004803A4"/>
    <w:rsid w:val="00481C52"/>
    <w:rsid w:val="004821D2"/>
    <w:rsid w:val="00491D34"/>
    <w:rsid w:val="00491E0C"/>
    <w:rsid w:val="004960EC"/>
    <w:rsid w:val="004A6142"/>
    <w:rsid w:val="004C2F2C"/>
    <w:rsid w:val="004C2F34"/>
    <w:rsid w:val="004C350B"/>
    <w:rsid w:val="004C363F"/>
    <w:rsid w:val="004E7B7D"/>
    <w:rsid w:val="004F3C69"/>
    <w:rsid w:val="004F7AD8"/>
    <w:rsid w:val="005022E3"/>
    <w:rsid w:val="0050421A"/>
    <w:rsid w:val="00505581"/>
    <w:rsid w:val="00505CE5"/>
    <w:rsid w:val="00505D82"/>
    <w:rsid w:val="005101A2"/>
    <w:rsid w:val="00514C1C"/>
    <w:rsid w:val="00526968"/>
    <w:rsid w:val="00527E3C"/>
    <w:rsid w:val="0054253C"/>
    <w:rsid w:val="0054541A"/>
    <w:rsid w:val="00546209"/>
    <w:rsid w:val="00554016"/>
    <w:rsid w:val="0055455C"/>
    <w:rsid w:val="00555B19"/>
    <w:rsid w:val="005615A4"/>
    <w:rsid w:val="00570830"/>
    <w:rsid w:val="005753A6"/>
    <w:rsid w:val="00581CBF"/>
    <w:rsid w:val="0058353A"/>
    <w:rsid w:val="00590096"/>
    <w:rsid w:val="00591EC2"/>
    <w:rsid w:val="00597D35"/>
    <w:rsid w:val="005A02AF"/>
    <w:rsid w:val="005A0F6D"/>
    <w:rsid w:val="005C0293"/>
    <w:rsid w:val="005C48A3"/>
    <w:rsid w:val="005E6607"/>
    <w:rsid w:val="005F43A9"/>
    <w:rsid w:val="00614CB2"/>
    <w:rsid w:val="006153F5"/>
    <w:rsid w:val="006155C0"/>
    <w:rsid w:val="006359FD"/>
    <w:rsid w:val="00643EB0"/>
    <w:rsid w:val="006505C2"/>
    <w:rsid w:val="00651A0D"/>
    <w:rsid w:val="00660933"/>
    <w:rsid w:val="00663E8E"/>
    <w:rsid w:val="00663F74"/>
    <w:rsid w:val="006673F0"/>
    <w:rsid w:val="006833B1"/>
    <w:rsid w:val="006A07FA"/>
    <w:rsid w:val="006A73F3"/>
    <w:rsid w:val="006A7752"/>
    <w:rsid w:val="006B414B"/>
    <w:rsid w:val="006C29ED"/>
    <w:rsid w:val="006D076E"/>
    <w:rsid w:val="006D0D04"/>
    <w:rsid w:val="006D2288"/>
    <w:rsid w:val="006D241E"/>
    <w:rsid w:val="006D368C"/>
    <w:rsid w:val="006D6E28"/>
    <w:rsid w:val="006E47A1"/>
    <w:rsid w:val="006F09A3"/>
    <w:rsid w:val="006F4E81"/>
    <w:rsid w:val="00707729"/>
    <w:rsid w:val="00720D71"/>
    <w:rsid w:val="007275F4"/>
    <w:rsid w:val="00732993"/>
    <w:rsid w:val="0075290D"/>
    <w:rsid w:val="00753C42"/>
    <w:rsid w:val="007555AE"/>
    <w:rsid w:val="00761ECB"/>
    <w:rsid w:val="00765FFF"/>
    <w:rsid w:val="0077589F"/>
    <w:rsid w:val="007758E4"/>
    <w:rsid w:val="007845EE"/>
    <w:rsid w:val="007863F1"/>
    <w:rsid w:val="00790519"/>
    <w:rsid w:val="007966F7"/>
    <w:rsid w:val="007A23FB"/>
    <w:rsid w:val="007A4577"/>
    <w:rsid w:val="007A50D8"/>
    <w:rsid w:val="007D0766"/>
    <w:rsid w:val="007E6EAD"/>
    <w:rsid w:val="007E78CA"/>
    <w:rsid w:val="007F5484"/>
    <w:rsid w:val="007F7F25"/>
    <w:rsid w:val="0080499A"/>
    <w:rsid w:val="00806FCD"/>
    <w:rsid w:val="00812FDA"/>
    <w:rsid w:val="00832FEA"/>
    <w:rsid w:val="00833066"/>
    <w:rsid w:val="008337AA"/>
    <w:rsid w:val="008342D8"/>
    <w:rsid w:val="00836706"/>
    <w:rsid w:val="0084466E"/>
    <w:rsid w:val="00850ACA"/>
    <w:rsid w:val="0085665C"/>
    <w:rsid w:val="00864AD8"/>
    <w:rsid w:val="008710A4"/>
    <w:rsid w:val="008713DC"/>
    <w:rsid w:val="00875C1B"/>
    <w:rsid w:val="00881514"/>
    <w:rsid w:val="00890E1F"/>
    <w:rsid w:val="0089135C"/>
    <w:rsid w:val="008B097F"/>
    <w:rsid w:val="008B0EED"/>
    <w:rsid w:val="008C42AE"/>
    <w:rsid w:val="008D1C5C"/>
    <w:rsid w:val="008D484B"/>
    <w:rsid w:val="008D7684"/>
    <w:rsid w:val="008E2F29"/>
    <w:rsid w:val="008F21F6"/>
    <w:rsid w:val="008F7CF5"/>
    <w:rsid w:val="00907140"/>
    <w:rsid w:val="009103D8"/>
    <w:rsid w:val="009145C0"/>
    <w:rsid w:val="00917872"/>
    <w:rsid w:val="00920AE7"/>
    <w:rsid w:val="00921BDF"/>
    <w:rsid w:val="00930D48"/>
    <w:rsid w:val="0093200C"/>
    <w:rsid w:val="009421C8"/>
    <w:rsid w:val="00964C9C"/>
    <w:rsid w:val="00965E77"/>
    <w:rsid w:val="00967359"/>
    <w:rsid w:val="00976D35"/>
    <w:rsid w:val="009775C8"/>
    <w:rsid w:val="00983543"/>
    <w:rsid w:val="00983C05"/>
    <w:rsid w:val="00983EA6"/>
    <w:rsid w:val="0099006B"/>
    <w:rsid w:val="009A5C96"/>
    <w:rsid w:val="009B4118"/>
    <w:rsid w:val="009B57FD"/>
    <w:rsid w:val="009B67BE"/>
    <w:rsid w:val="009C1A60"/>
    <w:rsid w:val="009C7CA2"/>
    <w:rsid w:val="009D32AA"/>
    <w:rsid w:val="009E073A"/>
    <w:rsid w:val="009E1A78"/>
    <w:rsid w:val="009E5AB7"/>
    <w:rsid w:val="009E72AC"/>
    <w:rsid w:val="009F0302"/>
    <w:rsid w:val="009F0B8D"/>
    <w:rsid w:val="009F0E7D"/>
    <w:rsid w:val="00A06699"/>
    <w:rsid w:val="00A14B22"/>
    <w:rsid w:val="00A1503A"/>
    <w:rsid w:val="00A22FC1"/>
    <w:rsid w:val="00A27D92"/>
    <w:rsid w:val="00A33C19"/>
    <w:rsid w:val="00A371AE"/>
    <w:rsid w:val="00A560A3"/>
    <w:rsid w:val="00A6232B"/>
    <w:rsid w:val="00A717CD"/>
    <w:rsid w:val="00A805E2"/>
    <w:rsid w:val="00A91EAD"/>
    <w:rsid w:val="00AB3328"/>
    <w:rsid w:val="00AB3D67"/>
    <w:rsid w:val="00AB4427"/>
    <w:rsid w:val="00AC0087"/>
    <w:rsid w:val="00AC3B6B"/>
    <w:rsid w:val="00AC504A"/>
    <w:rsid w:val="00AD0D42"/>
    <w:rsid w:val="00AD66FD"/>
    <w:rsid w:val="00AE29F9"/>
    <w:rsid w:val="00B02325"/>
    <w:rsid w:val="00B061C7"/>
    <w:rsid w:val="00B075CD"/>
    <w:rsid w:val="00B07ED6"/>
    <w:rsid w:val="00B160C9"/>
    <w:rsid w:val="00B25286"/>
    <w:rsid w:val="00B25D8B"/>
    <w:rsid w:val="00B45716"/>
    <w:rsid w:val="00B60E83"/>
    <w:rsid w:val="00B71058"/>
    <w:rsid w:val="00B803D0"/>
    <w:rsid w:val="00B82384"/>
    <w:rsid w:val="00B8497F"/>
    <w:rsid w:val="00B85990"/>
    <w:rsid w:val="00B90232"/>
    <w:rsid w:val="00B926F3"/>
    <w:rsid w:val="00B958B1"/>
    <w:rsid w:val="00BB45A6"/>
    <w:rsid w:val="00BD28A4"/>
    <w:rsid w:val="00BF0037"/>
    <w:rsid w:val="00BF382E"/>
    <w:rsid w:val="00C01BA2"/>
    <w:rsid w:val="00C01D8A"/>
    <w:rsid w:val="00C032DC"/>
    <w:rsid w:val="00C13B33"/>
    <w:rsid w:val="00C15747"/>
    <w:rsid w:val="00C15A61"/>
    <w:rsid w:val="00C22CA1"/>
    <w:rsid w:val="00C315D9"/>
    <w:rsid w:val="00C40BD2"/>
    <w:rsid w:val="00C43729"/>
    <w:rsid w:val="00C55E44"/>
    <w:rsid w:val="00C57095"/>
    <w:rsid w:val="00C60982"/>
    <w:rsid w:val="00C62D38"/>
    <w:rsid w:val="00C63A62"/>
    <w:rsid w:val="00C7693F"/>
    <w:rsid w:val="00C804AC"/>
    <w:rsid w:val="00C8201B"/>
    <w:rsid w:val="00C84390"/>
    <w:rsid w:val="00C843EE"/>
    <w:rsid w:val="00C85377"/>
    <w:rsid w:val="00C8690B"/>
    <w:rsid w:val="00C92806"/>
    <w:rsid w:val="00C9430E"/>
    <w:rsid w:val="00C96E32"/>
    <w:rsid w:val="00CA650F"/>
    <w:rsid w:val="00CB0D54"/>
    <w:rsid w:val="00CB2002"/>
    <w:rsid w:val="00CB2D9B"/>
    <w:rsid w:val="00CB32D1"/>
    <w:rsid w:val="00CC5A9A"/>
    <w:rsid w:val="00CD4884"/>
    <w:rsid w:val="00CD5D59"/>
    <w:rsid w:val="00CD7CF3"/>
    <w:rsid w:val="00CE2473"/>
    <w:rsid w:val="00CF5872"/>
    <w:rsid w:val="00D136EE"/>
    <w:rsid w:val="00D3140F"/>
    <w:rsid w:val="00D4273E"/>
    <w:rsid w:val="00D44EC9"/>
    <w:rsid w:val="00D45015"/>
    <w:rsid w:val="00D45B16"/>
    <w:rsid w:val="00D5137E"/>
    <w:rsid w:val="00D524C5"/>
    <w:rsid w:val="00D64DBC"/>
    <w:rsid w:val="00D72CAC"/>
    <w:rsid w:val="00D74B27"/>
    <w:rsid w:val="00D752E2"/>
    <w:rsid w:val="00D824C7"/>
    <w:rsid w:val="00D92EAC"/>
    <w:rsid w:val="00DA0D12"/>
    <w:rsid w:val="00DA1873"/>
    <w:rsid w:val="00DA4301"/>
    <w:rsid w:val="00DA6B16"/>
    <w:rsid w:val="00DA714C"/>
    <w:rsid w:val="00DA767E"/>
    <w:rsid w:val="00DB13D0"/>
    <w:rsid w:val="00DB1646"/>
    <w:rsid w:val="00DC12EB"/>
    <w:rsid w:val="00DD7F61"/>
    <w:rsid w:val="00DE0FD7"/>
    <w:rsid w:val="00DE5F35"/>
    <w:rsid w:val="00E00A0B"/>
    <w:rsid w:val="00E029DB"/>
    <w:rsid w:val="00E12A51"/>
    <w:rsid w:val="00E175EF"/>
    <w:rsid w:val="00E354F2"/>
    <w:rsid w:val="00E357BC"/>
    <w:rsid w:val="00E365F3"/>
    <w:rsid w:val="00E4369E"/>
    <w:rsid w:val="00E46CC5"/>
    <w:rsid w:val="00E52482"/>
    <w:rsid w:val="00E66972"/>
    <w:rsid w:val="00E77614"/>
    <w:rsid w:val="00E812D5"/>
    <w:rsid w:val="00E86072"/>
    <w:rsid w:val="00E91685"/>
    <w:rsid w:val="00E93739"/>
    <w:rsid w:val="00EA1691"/>
    <w:rsid w:val="00EA1C79"/>
    <w:rsid w:val="00EA2224"/>
    <w:rsid w:val="00EA6E2A"/>
    <w:rsid w:val="00EB770D"/>
    <w:rsid w:val="00EC0274"/>
    <w:rsid w:val="00EC63DF"/>
    <w:rsid w:val="00ED30E8"/>
    <w:rsid w:val="00EE0F1F"/>
    <w:rsid w:val="00EE1DE8"/>
    <w:rsid w:val="00EE3330"/>
    <w:rsid w:val="00EE3AF0"/>
    <w:rsid w:val="00EE4706"/>
    <w:rsid w:val="00EE4A56"/>
    <w:rsid w:val="00EF3926"/>
    <w:rsid w:val="00EF625C"/>
    <w:rsid w:val="00EF7425"/>
    <w:rsid w:val="00F06295"/>
    <w:rsid w:val="00F132F7"/>
    <w:rsid w:val="00F20962"/>
    <w:rsid w:val="00F30388"/>
    <w:rsid w:val="00F41D63"/>
    <w:rsid w:val="00F44C03"/>
    <w:rsid w:val="00F52698"/>
    <w:rsid w:val="00F61CC8"/>
    <w:rsid w:val="00F7077C"/>
    <w:rsid w:val="00F72178"/>
    <w:rsid w:val="00F72833"/>
    <w:rsid w:val="00F86F8D"/>
    <w:rsid w:val="00FB108E"/>
    <w:rsid w:val="00FB19CF"/>
    <w:rsid w:val="00FB1BF1"/>
    <w:rsid w:val="00FB366A"/>
    <w:rsid w:val="00FC0BF2"/>
    <w:rsid w:val="00FD1170"/>
    <w:rsid w:val="00FE0632"/>
    <w:rsid w:val="00FE4CC7"/>
    <w:rsid w:val="00FF5EA9"/>
    <w:rsid w:val="00FF776D"/>
    <w:rsid w:val="076E9D55"/>
    <w:rsid w:val="07CECA0F"/>
    <w:rsid w:val="0A6E5EB2"/>
    <w:rsid w:val="0BB1FA77"/>
    <w:rsid w:val="1706676F"/>
    <w:rsid w:val="1F7EA2C5"/>
    <w:rsid w:val="208F7E91"/>
    <w:rsid w:val="20A5874E"/>
    <w:rsid w:val="231C7576"/>
    <w:rsid w:val="25306D24"/>
    <w:rsid w:val="2718AED8"/>
    <w:rsid w:val="2A990A5C"/>
    <w:rsid w:val="2AE65BCB"/>
    <w:rsid w:val="2E8D23DF"/>
    <w:rsid w:val="31A280C9"/>
    <w:rsid w:val="32D454D7"/>
    <w:rsid w:val="349B5165"/>
    <w:rsid w:val="35AD3ED5"/>
    <w:rsid w:val="37ABB676"/>
    <w:rsid w:val="3A788FAA"/>
    <w:rsid w:val="42465BAF"/>
    <w:rsid w:val="4C3A216F"/>
    <w:rsid w:val="4EAAD582"/>
    <w:rsid w:val="4F71C231"/>
    <w:rsid w:val="4FE587A2"/>
    <w:rsid w:val="4FF92AF1"/>
    <w:rsid w:val="5030C305"/>
    <w:rsid w:val="521E18EA"/>
    <w:rsid w:val="55FC2E16"/>
    <w:rsid w:val="5783BF31"/>
    <w:rsid w:val="5A324D42"/>
    <w:rsid w:val="5B3C04D6"/>
    <w:rsid w:val="5FD86B75"/>
    <w:rsid w:val="6B080B17"/>
    <w:rsid w:val="744DFBA2"/>
    <w:rsid w:val="7C841CC9"/>
    <w:rsid w:val="7EBB40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F1C23CC"/>
  <w15:docId w15:val="{2F0B4905-FA98-468C-AE29-26D1C262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84"/>
    <w:pPr>
      <w:widowControl w:val="0"/>
      <w:overflowPunct w:val="0"/>
      <w:autoSpaceDE w:val="0"/>
      <w:autoSpaceDN w:val="0"/>
      <w:adjustRightInd w:val="0"/>
    </w:pPr>
    <w:rPr>
      <w:rFonts w:ascii="Times New Roman" w:hAnsi="Times New Roman"/>
      <w:color w:val="000000"/>
      <w:kern w:val="28"/>
    </w:rPr>
  </w:style>
  <w:style w:type="paragraph" w:styleId="Heading1">
    <w:name w:val="heading 1"/>
    <w:basedOn w:val="Normal"/>
    <w:link w:val="Heading1Char"/>
    <w:uiPriority w:val="1"/>
    <w:qFormat/>
    <w:rsid w:val="00BF382E"/>
    <w:pPr>
      <w:overflowPunct/>
      <w:adjustRightInd/>
      <w:ind w:left="283"/>
      <w:outlineLvl w:val="0"/>
    </w:pPr>
    <w:rPr>
      <w:rFonts w:ascii="Arial Narrow" w:eastAsia="Arial Narrow" w:hAnsi="Arial Narrow" w:cs="Arial Narrow"/>
      <w:b/>
      <w:bCs/>
      <w:color w:val="auto"/>
      <w:kern w:val="0"/>
      <w:sz w:val="24"/>
      <w:szCs w:val="24"/>
      <w:lang w:val="en-US" w:eastAsia="en-US"/>
    </w:rPr>
  </w:style>
  <w:style w:type="paragraph" w:styleId="Heading2">
    <w:name w:val="heading 2"/>
    <w:basedOn w:val="Normal"/>
    <w:next w:val="Normal"/>
    <w:link w:val="Heading2Char"/>
    <w:uiPriority w:val="1"/>
    <w:unhideWhenUsed/>
    <w:qFormat/>
    <w:rsid w:val="002E661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next w:val="Normal"/>
    <w:link w:val="Heading3Char"/>
    <w:qFormat/>
    <w:rsid w:val="0077589F"/>
    <w:pPr>
      <w:keepNext/>
      <w:ind w:left="720" w:hanging="720"/>
      <w:outlineLvl w:val="2"/>
    </w:pPr>
    <w:rPr>
      <w:rFonts w:ascii="Times New Roman" w:eastAsia="Times" w:hAnsi="Times New Roman"/>
      <w:b/>
      <w:sz w:val="24"/>
      <w:szCs w:val="24"/>
      <w:lang w:val="en-US" w:eastAsia="en-US"/>
    </w:rPr>
  </w:style>
  <w:style w:type="paragraph" w:styleId="Heading4">
    <w:name w:val="heading 4"/>
    <w:basedOn w:val="Normal"/>
    <w:next w:val="Normal"/>
    <w:link w:val="Heading4Char"/>
    <w:uiPriority w:val="9"/>
    <w:semiHidden/>
    <w:unhideWhenUsed/>
    <w:qFormat/>
    <w:rsid w:val="000A2C1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07A81"/>
    <w:pPr>
      <w:tabs>
        <w:tab w:val="center" w:pos="4512"/>
        <w:tab w:val="right" w:pos="9025"/>
      </w:tabs>
      <w:spacing w:line="275" w:lineRule="auto"/>
    </w:pPr>
    <w:rPr>
      <w:rFonts w:ascii="Calibri" w:hAnsi="Calibri" w:cs="Calibri"/>
      <w:sz w:val="22"/>
      <w:szCs w:val="22"/>
    </w:rPr>
  </w:style>
  <w:style w:type="character" w:customStyle="1" w:styleId="FooterChar">
    <w:name w:val="Footer Char"/>
    <w:link w:val="Footer"/>
    <w:uiPriority w:val="99"/>
    <w:rsid w:val="007758E4"/>
    <w:rPr>
      <w:rFonts w:ascii="Times New Roman" w:hAnsi="Times New Roman" w:cs="Times New Roman"/>
      <w:color w:val="000000"/>
      <w:kern w:val="28"/>
      <w:sz w:val="20"/>
      <w:szCs w:val="20"/>
    </w:rPr>
  </w:style>
  <w:style w:type="paragraph" w:styleId="Header">
    <w:name w:val="header"/>
    <w:basedOn w:val="Normal"/>
    <w:link w:val="HeaderChar"/>
    <w:unhideWhenUsed/>
    <w:rsid w:val="00EE4706"/>
    <w:pPr>
      <w:tabs>
        <w:tab w:val="center" w:pos="4513"/>
        <w:tab w:val="right" w:pos="9026"/>
      </w:tabs>
    </w:pPr>
  </w:style>
  <w:style w:type="character" w:customStyle="1" w:styleId="HeaderChar">
    <w:name w:val="Header Char"/>
    <w:link w:val="Header"/>
    <w:rsid w:val="00EE4706"/>
    <w:rPr>
      <w:rFonts w:ascii="Times New Roman" w:hAnsi="Times New Roman"/>
      <w:color w:val="000000"/>
      <w:kern w:val="28"/>
    </w:rPr>
  </w:style>
  <w:style w:type="paragraph" w:customStyle="1" w:styleId="listparagraph">
    <w:name w:val="listparagraph"/>
    <w:basedOn w:val="Normal"/>
    <w:rsid w:val="004F3C69"/>
    <w:pPr>
      <w:widowControl/>
      <w:overflowPunct/>
      <w:autoSpaceDE/>
      <w:autoSpaceDN/>
      <w:adjustRightInd/>
      <w:spacing w:before="100" w:beforeAutospacing="1" w:after="100" w:afterAutospacing="1"/>
    </w:pPr>
    <w:rPr>
      <w:color w:val="auto"/>
      <w:kern w:val="0"/>
      <w:sz w:val="24"/>
      <w:szCs w:val="24"/>
    </w:rPr>
  </w:style>
  <w:style w:type="paragraph" w:styleId="BalloonText">
    <w:name w:val="Balloon Text"/>
    <w:basedOn w:val="Normal"/>
    <w:link w:val="BalloonTextChar"/>
    <w:uiPriority w:val="99"/>
    <w:semiHidden/>
    <w:unhideWhenUsed/>
    <w:rsid w:val="009D32AA"/>
    <w:rPr>
      <w:rFonts w:ascii="Tahoma" w:hAnsi="Tahoma" w:cs="Tahoma"/>
      <w:sz w:val="16"/>
      <w:szCs w:val="16"/>
    </w:rPr>
  </w:style>
  <w:style w:type="character" w:customStyle="1" w:styleId="BalloonTextChar">
    <w:name w:val="Balloon Text Char"/>
    <w:link w:val="BalloonText"/>
    <w:uiPriority w:val="99"/>
    <w:semiHidden/>
    <w:rsid w:val="009D32AA"/>
    <w:rPr>
      <w:rFonts w:ascii="Tahoma" w:hAnsi="Tahoma" w:cs="Tahoma"/>
      <w:color w:val="000000"/>
      <w:kern w:val="28"/>
      <w:sz w:val="16"/>
      <w:szCs w:val="16"/>
    </w:rPr>
  </w:style>
  <w:style w:type="paragraph" w:customStyle="1" w:styleId="BodyText1">
    <w:name w:val="Body Text1"/>
    <w:basedOn w:val="Normal"/>
    <w:rsid w:val="0089135C"/>
    <w:pPr>
      <w:widowControl/>
      <w:overflowPunct/>
      <w:autoSpaceDE/>
      <w:autoSpaceDN/>
      <w:adjustRightInd/>
    </w:pPr>
    <w:rPr>
      <w:rFonts w:ascii="Helvetica" w:hAnsi="Helvetica"/>
      <w:color w:val="auto"/>
      <w:kern w:val="0"/>
      <w:sz w:val="24"/>
      <w:lang w:val="en-US" w:eastAsia="en-US"/>
    </w:rPr>
  </w:style>
  <w:style w:type="paragraph" w:customStyle="1" w:styleId="Bullett1">
    <w:name w:val="Bullett 1"/>
    <w:basedOn w:val="Normal"/>
    <w:rsid w:val="0089135C"/>
    <w:pPr>
      <w:widowControl/>
      <w:overflowPunct/>
      <w:autoSpaceDE/>
      <w:autoSpaceDN/>
      <w:adjustRightInd/>
      <w:spacing w:before="57"/>
      <w:ind w:left="454" w:hanging="454"/>
    </w:pPr>
    <w:rPr>
      <w:rFonts w:ascii="Helvetica" w:hAnsi="Helvetica"/>
      <w:color w:val="auto"/>
      <w:kern w:val="0"/>
      <w:sz w:val="24"/>
      <w:lang w:val="en-US" w:eastAsia="en-US"/>
    </w:rPr>
  </w:style>
  <w:style w:type="paragraph" w:styleId="ListParagraph0">
    <w:name w:val="List Paragraph"/>
    <w:basedOn w:val="Normal"/>
    <w:uiPriority w:val="34"/>
    <w:qFormat/>
    <w:rsid w:val="00385971"/>
    <w:pPr>
      <w:widowControl/>
      <w:overflowPunct/>
      <w:autoSpaceDE/>
      <w:autoSpaceDN/>
      <w:adjustRightInd/>
      <w:spacing w:after="200" w:line="276" w:lineRule="auto"/>
      <w:ind w:left="720"/>
      <w:contextualSpacing/>
    </w:pPr>
    <w:rPr>
      <w:rFonts w:ascii="Calibri" w:eastAsia="Calibri" w:hAnsi="Calibri"/>
      <w:color w:val="auto"/>
      <w:kern w:val="0"/>
      <w:sz w:val="22"/>
      <w:szCs w:val="22"/>
      <w:lang w:eastAsia="en-US"/>
    </w:rPr>
  </w:style>
  <w:style w:type="paragraph" w:styleId="NormalWeb">
    <w:name w:val="Normal (Web)"/>
    <w:basedOn w:val="Normal"/>
    <w:uiPriority w:val="99"/>
    <w:unhideWhenUsed/>
    <w:rsid w:val="002550AD"/>
    <w:pPr>
      <w:widowControl/>
      <w:overflowPunct/>
      <w:autoSpaceDE/>
      <w:autoSpaceDN/>
      <w:adjustRightInd/>
      <w:spacing w:after="240"/>
    </w:pPr>
    <w:rPr>
      <w:color w:val="auto"/>
      <w:kern w:val="0"/>
      <w:sz w:val="24"/>
      <w:szCs w:val="24"/>
    </w:rPr>
  </w:style>
  <w:style w:type="table" w:styleId="TableGrid">
    <w:name w:val="Table Grid"/>
    <w:basedOn w:val="TableNormal"/>
    <w:uiPriority w:val="59"/>
    <w:rsid w:val="002550AD"/>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29">
    <w:name w:val="CM29"/>
    <w:basedOn w:val="Normal"/>
    <w:next w:val="Normal"/>
    <w:uiPriority w:val="99"/>
    <w:rsid w:val="00907140"/>
    <w:pPr>
      <w:overflowPunct/>
    </w:pPr>
    <w:rPr>
      <w:rFonts w:ascii="Arial" w:eastAsia="Calibri" w:hAnsi="Arial"/>
      <w:color w:val="auto"/>
      <w:kern w:val="0"/>
      <w:sz w:val="24"/>
      <w:szCs w:val="24"/>
      <w:lang w:val="en-US"/>
    </w:rPr>
  </w:style>
  <w:style w:type="paragraph" w:customStyle="1" w:styleId="Default">
    <w:name w:val="Default"/>
    <w:rsid w:val="00907140"/>
    <w:pPr>
      <w:widowControl w:val="0"/>
      <w:autoSpaceDE w:val="0"/>
      <w:autoSpaceDN w:val="0"/>
      <w:adjustRightInd w:val="0"/>
    </w:pPr>
    <w:rPr>
      <w:rFonts w:ascii="Times New Roman" w:eastAsia="Calibri" w:hAnsi="Times New Roman"/>
      <w:color w:val="000000"/>
      <w:sz w:val="24"/>
      <w:szCs w:val="24"/>
      <w:lang w:val="en-US"/>
    </w:rPr>
  </w:style>
  <w:style w:type="paragraph" w:customStyle="1" w:styleId="bullet">
    <w:name w:val="bullet"/>
    <w:next w:val="Normal"/>
    <w:rsid w:val="00907140"/>
    <w:pPr>
      <w:numPr>
        <w:ilvl w:val="1"/>
        <w:numId w:val="15"/>
      </w:numPr>
      <w:tabs>
        <w:tab w:val="clear" w:pos="1797"/>
      </w:tabs>
      <w:ind w:left="357" w:hanging="357"/>
    </w:pPr>
    <w:rPr>
      <w:rFonts w:ascii="Times New Roman" w:eastAsia="Times" w:hAnsi="Times New Roman"/>
      <w:noProof/>
      <w:sz w:val="24"/>
      <w:szCs w:val="24"/>
      <w:lang w:eastAsia="en-US"/>
    </w:rPr>
  </w:style>
  <w:style w:type="paragraph" w:customStyle="1" w:styleId="bulletindent">
    <w:name w:val="bullet indent"/>
    <w:next w:val="Normal"/>
    <w:rsid w:val="00907140"/>
    <w:pPr>
      <w:numPr>
        <w:numId w:val="15"/>
      </w:numPr>
    </w:pPr>
    <w:rPr>
      <w:rFonts w:ascii="Times New Roman" w:eastAsia="Times" w:hAnsi="Times New Roman"/>
      <w:sz w:val="24"/>
      <w:szCs w:val="24"/>
      <w:lang w:val="en-US" w:eastAsia="en-US"/>
    </w:rPr>
  </w:style>
  <w:style w:type="character" w:styleId="Hyperlink">
    <w:name w:val="Hyperlink"/>
    <w:rsid w:val="00DA1873"/>
    <w:rPr>
      <w:color w:val="0000FF"/>
      <w:u w:val="single"/>
    </w:rPr>
  </w:style>
  <w:style w:type="paragraph" w:customStyle="1" w:styleId="TableText">
    <w:name w:val="Table Text"/>
    <w:basedOn w:val="BodyText"/>
    <w:link w:val="TableTextChar"/>
    <w:rsid w:val="00DA1873"/>
    <w:pPr>
      <w:widowControl/>
      <w:overflowPunct/>
      <w:autoSpaceDE/>
      <w:autoSpaceDN/>
      <w:adjustRightInd/>
      <w:spacing w:after="0"/>
    </w:pPr>
    <w:rPr>
      <w:rFonts w:ascii="Arial" w:hAnsi="Arial"/>
      <w:color w:val="auto"/>
      <w:kern w:val="0"/>
      <w:lang w:val="x-none" w:eastAsia="en-US"/>
    </w:rPr>
  </w:style>
  <w:style w:type="paragraph" w:styleId="BodyText">
    <w:name w:val="Body Text"/>
    <w:basedOn w:val="Normal"/>
    <w:link w:val="BodyTextChar"/>
    <w:uiPriority w:val="1"/>
    <w:unhideWhenUsed/>
    <w:qFormat/>
    <w:rsid w:val="00DA1873"/>
    <w:pPr>
      <w:spacing w:after="120"/>
    </w:pPr>
  </w:style>
  <w:style w:type="character" w:customStyle="1" w:styleId="BodyTextChar">
    <w:name w:val="Body Text Char"/>
    <w:link w:val="BodyText"/>
    <w:rsid w:val="00DA1873"/>
    <w:rPr>
      <w:rFonts w:ascii="Times New Roman" w:hAnsi="Times New Roman"/>
      <w:color w:val="000000"/>
      <w:kern w:val="28"/>
    </w:rPr>
  </w:style>
  <w:style w:type="paragraph" w:styleId="NoSpacing">
    <w:name w:val="No Spacing"/>
    <w:aliases w:val="Bullets"/>
    <w:uiPriority w:val="1"/>
    <w:qFormat/>
    <w:rsid w:val="00DA1873"/>
    <w:rPr>
      <w:rFonts w:eastAsia="Calibri"/>
      <w:sz w:val="22"/>
      <w:szCs w:val="22"/>
      <w:lang w:eastAsia="en-US"/>
    </w:rPr>
  </w:style>
  <w:style w:type="character" w:customStyle="1" w:styleId="Heading3Char">
    <w:name w:val="Heading 3 Char"/>
    <w:basedOn w:val="DefaultParagraphFont"/>
    <w:link w:val="Heading3"/>
    <w:rsid w:val="0077589F"/>
    <w:rPr>
      <w:rFonts w:ascii="Times New Roman" w:eastAsia="Times" w:hAnsi="Times New Roman"/>
      <w:b/>
      <w:sz w:val="24"/>
      <w:szCs w:val="24"/>
      <w:lang w:val="en-US" w:eastAsia="en-US"/>
    </w:rPr>
  </w:style>
  <w:style w:type="table" w:customStyle="1" w:styleId="TableGrid1">
    <w:name w:val="Table Grid1"/>
    <w:basedOn w:val="TableNormal"/>
    <w:next w:val="TableGrid"/>
    <w:uiPriority w:val="99"/>
    <w:rsid w:val="00983C0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2E6612"/>
    <w:rPr>
      <w:rFonts w:asciiTheme="majorHAnsi" w:eastAsiaTheme="majorEastAsia" w:hAnsiTheme="majorHAnsi" w:cstheme="majorBidi"/>
      <w:b/>
      <w:bCs/>
      <w:i/>
      <w:iCs/>
      <w:color w:val="000000"/>
      <w:kern w:val="28"/>
      <w:sz w:val="28"/>
      <w:szCs w:val="28"/>
    </w:rPr>
  </w:style>
  <w:style w:type="table" w:customStyle="1" w:styleId="TableGrid2">
    <w:name w:val="Table Grid2"/>
    <w:basedOn w:val="TableNormal"/>
    <w:next w:val="TableGrid"/>
    <w:uiPriority w:val="59"/>
    <w:rsid w:val="002E661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770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770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D488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1574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87A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2696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BF382E"/>
    <w:rPr>
      <w:rFonts w:ascii="Arial Narrow" w:eastAsia="Arial Narrow" w:hAnsi="Arial Narrow" w:cs="Arial Narrow"/>
      <w:b/>
      <w:bCs/>
      <w:sz w:val="24"/>
      <w:szCs w:val="24"/>
      <w:lang w:val="en-US" w:eastAsia="en-US"/>
    </w:rPr>
  </w:style>
  <w:style w:type="character" w:styleId="Strong">
    <w:name w:val="Strong"/>
    <w:uiPriority w:val="22"/>
    <w:qFormat/>
    <w:rsid w:val="001E4B94"/>
    <w:rPr>
      <w:b/>
      <w:bCs/>
    </w:rPr>
  </w:style>
  <w:style w:type="character" w:customStyle="1" w:styleId="H3PartsChar">
    <w:name w:val="H3_Parts Char"/>
    <w:link w:val="H3Parts"/>
    <w:uiPriority w:val="99"/>
    <w:locked/>
    <w:rsid w:val="001E4B94"/>
    <w:rPr>
      <w:rFonts w:ascii="Arial" w:hAnsi="Arial"/>
      <w:b/>
    </w:rPr>
  </w:style>
  <w:style w:type="paragraph" w:customStyle="1" w:styleId="H3Parts">
    <w:name w:val="H3_Parts"/>
    <w:next w:val="Normal"/>
    <w:link w:val="H3PartsChar"/>
    <w:uiPriority w:val="99"/>
    <w:rsid w:val="001E4B94"/>
    <w:pPr>
      <w:keepNext/>
      <w:pBdr>
        <w:top w:val="single" w:sz="12" w:space="3" w:color="auto"/>
      </w:pBdr>
      <w:snapToGrid w:val="0"/>
      <w:spacing w:before="200" w:after="80"/>
      <w:outlineLvl w:val="2"/>
    </w:pPr>
    <w:rPr>
      <w:rFonts w:ascii="Arial" w:hAnsi="Arial"/>
      <w:b/>
    </w:rPr>
  </w:style>
  <w:style w:type="character" w:customStyle="1" w:styleId="lexicon-term">
    <w:name w:val="lexicon-term"/>
    <w:rsid w:val="001E4B94"/>
    <w:rPr>
      <w:strike w:val="0"/>
      <w:dstrike w:val="0"/>
      <w:u w:val="none"/>
      <w:effect w:val="none"/>
    </w:rPr>
  </w:style>
  <w:style w:type="character" w:styleId="Emphasis">
    <w:name w:val="Emphasis"/>
    <w:uiPriority w:val="20"/>
    <w:qFormat/>
    <w:rsid w:val="001E4B94"/>
    <w:rPr>
      <w:i/>
      <w:iCs/>
    </w:rPr>
  </w:style>
  <w:style w:type="character" w:customStyle="1" w:styleId="Heading4Char">
    <w:name w:val="Heading 4 Char"/>
    <w:basedOn w:val="DefaultParagraphFont"/>
    <w:link w:val="Heading4"/>
    <w:uiPriority w:val="9"/>
    <w:semiHidden/>
    <w:rsid w:val="000A2C1E"/>
    <w:rPr>
      <w:rFonts w:asciiTheme="majorHAnsi" w:eastAsiaTheme="majorEastAsia" w:hAnsiTheme="majorHAnsi" w:cstheme="majorBidi"/>
      <w:i/>
      <w:iCs/>
      <w:color w:val="365F91" w:themeColor="accent1" w:themeShade="BF"/>
      <w:kern w:val="28"/>
    </w:rPr>
  </w:style>
  <w:style w:type="character" w:styleId="SubtleEmphasis">
    <w:name w:val="Subtle Emphasis"/>
    <w:uiPriority w:val="19"/>
    <w:qFormat/>
    <w:rsid w:val="000A2C1E"/>
    <w:rPr>
      <w:i/>
      <w:iCs/>
      <w:color w:val="808080"/>
    </w:rPr>
  </w:style>
  <w:style w:type="paragraph" w:customStyle="1" w:styleId="paragraph">
    <w:name w:val="paragraph"/>
    <w:basedOn w:val="Normal"/>
    <w:rsid w:val="00806FCD"/>
    <w:pPr>
      <w:widowControl/>
      <w:overflowPunct/>
      <w:autoSpaceDE/>
      <w:autoSpaceDN/>
      <w:adjustRightInd/>
      <w:spacing w:before="100" w:beforeAutospacing="1" w:after="100" w:afterAutospacing="1"/>
    </w:pPr>
    <w:rPr>
      <w:color w:val="auto"/>
      <w:kern w:val="0"/>
      <w:sz w:val="24"/>
      <w:szCs w:val="24"/>
    </w:rPr>
  </w:style>
  <w:style w:type="character" w:customStyle="1" w:styleId="normaltextrun">
    <w:name w:val="normaltextrun"/>
    <w:basedOn w:val="DefaultParagraphFont"/>
    <w:rsid w:val="00806FCD"/>
  </w:style>
  <w:style w:type="character" w:customStyle="1" w:styleId="eop">
    <w:name w:val="eop"/>
    <w:basedOn w:val="DefaultParagraphFont"/>
    <w:rsid w:val="00806FCD"/>
  </w:style>
  <w:style w:type="character" w:customStyle="1" w:styleId="TableTextChar">
    <w:name w:val="Table Text Char"/>
    <w:link w:val="TableText"/>
    <w:rsid w:val="004C2F2C"/>
    <w:rPr>
      <w:rFonts w:ascii="Arial" w:hAnsi="Arial"/>
      <w:lang w:val="x-none" w:eastAsia="en-US"/>
    </w:rPr>
  </w:style>
  <w:style w:type="paragraph" w:customStyle="1" w:styleId="TableParagraph">
    <w:name w:val="Table Paragraph"/>
    <w:basedOn w:val="Normal"/>
    <w:uiPriority w:val="1"/>
    <w:qFormat/>
    <w:rsid w:val="004C2F2C"/>
    <w:pPr>
      <w:overflowPunct/>
      <w:adjustRightInd/>
      <w:ind w:left="107"/>
    </w:pPr>
    <w:rPr>
      <w:rFonts w:ascii="Arial Narrow" w:eastAsia="Arial Narrow" w:hAnsi="Arial Narrow" w:cs="Arial Narrow"/>
      <w:color w:val="auto"/>
      <w:kern w:val="0"/>
      <w:sz w:val="22"/>
      <w:szCs w:val="22"/>
      <w:lang w:bidi="en-AU"/>
    </w:rPr>
  </w:style>
  <w:style w:type="character" w:styleId="CommentReference">
    <w:name w:val="annotation reference"/>
    <w:basedOn w:val="DefaultParagraphFont"/>
    <w:uiPriority w:val="99"/>
    <w:semiHidden/>
    <w:unhideWhenUsed/>
    <w:rsid w:val="00C85377"/>
    <w:rPr>
      <w:sz w:val="16"/>
      <w:szCs w:val="16"/>
    </w:rPr>
  </w:style>
  <w:style w:type="paragraph" w:styleId="CommentText">
    <w:name w:val="annotation text"/>
    <w:basedOn w:val="Normal"/>
    <w:link w:val="CommentTextChar"/>
    <w:uiPriority w:val="99"/>
    <w:semiHidden/>
    <w:unhideWhenUsed/>
    <w:rsid w:val="00C85377"/>
  </w:style>
  <w:style w:type="character" w:customStyle="1" w:styleId="CommentTextChar">
    <w:name w:val="Comment Text Char"/>
    <w:basedOn w:val="DefaultParagraphFont"/>
    <w:link w:val="CommentText"/>
    <w:uiPriority w:val="99"/>
    <w:semiHidden/>
    <w:rsid w:val="00C85377"/>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C85377"/>
    <w:rPr>
      <w:b/>
      <w:bCs/>
    </w:rPr>
  </w:style>
  <w:style w:type="character" w:customStyle="1" w:styleId="CommentSubjectChar">
    <w:name w:val="Comment Subject Char"/>
    <w:basedOn w:val="CommentTextChar"/>
    <w:link w:val="CommentSubject"/>
    <w:uiPriority w:val="99"/>
    <w:semiHidden/>
    <w:rsid w:val="00C85377"/>
    <w:rPr>
      <w:rFonts w:ascii="Times New Roman" w:hAnsi="Times New Roman"/>
      <w:b/>
      <w:bCs/>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304">
      <w:bodyDiv w:val="1"/>
      <w:marLeft w:val="0"/>
      <w:marRight w:val="0"/>
      <w:marTop w:val="0"/>
      <w:marBottom w:val="0"/>
      <w:divBdr>
        <w:top w:val="none" w:sz="0" w:space="0" w:color="auto"/>
        <w:left w:val="none" w:sz="0" w:space="0" w:color="auto"/>
        <w:bottom w:val="none" w:sz="0" w:space="0" w:color="auto"/>
        <w:right w:val="none" w:sz="0" w:space="0" w:color="auto"/>
      </w:divBdr>
    </w:div>
    <w:div w:id="79646192">
      <w:bodyDiv w:val="1"/>
      <w:marLeft w:val="0"/>
      <w:marRight w:val="0"/>
      <w:marTop w:val="0"/>
      <w:marBottom w:val="0"/>
      <w:divBdr>
        <w:top w:val="none" w:sz="0" w:space="0" w:color="auto"/>
        <w:left w:val="none" w:sz="0" w:space="0" w:color="auto"/>
        <w:bottom w:val="none" w:sz="0" w:space="0" w:color="auto"/>
        <w:right w:val="none" w:sz="0" w:space="0" w:color="auto"/>
      </w:divBdr>
    </w:div>
    <w:div w:id="206334652">
      <w:bodyDiv w:val="1"/>
      <w:marLeft w:val="0"/>
      <w:marRight w:val="0"/>
      <w:marTop w:val="0"/>
      <w:marBottom w:val="0"/>
      <w:divBdr>
        <w:top w:val="none" w:sz="0" w:space="0" w:color="auto"/>
        <w:left w:val="none" w:sz="0" w:space="0" w:color="auto"/>
        <w:bottom w:val="none" w:sz="0" w:space="0" w:color="auto"/>
        <w:right w:val="none" w:sz="0" w:space="0" w:color="auto"/>
      </w:divBdr>
    </w:div>
    <w:div w:id="218445886">
      <w:bodyDiv w:val="1"/>
      <w:marLeft w:val="0"/>
      <w:marRight w:val="0"/>
      <w:marTop w:val="0"/>
      <w:marBottom w:val="0"/>
      <w:divBdr>
        <w:top w:val="none" w:sz="0" w:space="0" w:color="auto"/>
        <w:left w:val="none" w:sz="0" w:space="0" w:color="auto"/>
        <w:bottom w:val="none" w:sz="0" w:space="0" w:color="auto"/>
        <w:right w:val="none" w:sz="0" w:space="0" w:color="auto"/>
      </w:divBdr>
    </w:div>
    <w:div w:id="227959284">
      <w:bodyDiv w:val="1"/>
      <w:marLeft w:val="0"/>
      <w:marRight w:val="0"/>
      <w:marTop w:val="0"/>
      <w:marBottom w:val="0"/>
      <w:divBdr>
        <w:top w:val="none" w:sz="0" w:space="0" w:color="auto"/>
        <w:left w:val="none" w:sz="0" w:space="0" w:color="auto"/>
        <w:bottom w:val="none" w:sz="0" w:space="0" w:color="auto"/>
        <w:right w:val="none" w:sz="0" w:space="0" w:color="auto"/>
      </w:divBdr>
    </w:div>
    <w:div w:id="546798431">
      <w:bodyDiv w:val="1"/>
      <w:marLeft w:val="0"/>
      <w:marRight w:val="0"/>
      <w:marTop w:val="0"/>
      <w:marBottom w:val="0"/>
      <w:divBdr>
        <w:top w:val="none" w:sz="0" w:space="0" w:color="auto"/>
        <w:left w:val="none" w:sz="0" w:space="0" w:color="auto"/>
        <w:bottom w:val="none" w:sz="0" w:space="0" w:color="auto"/>
        <w:right w:val="none" w:sz="0" w:space="0" w:color="auto"/>
      </w:divBdr>
    </w:div>
    <w:div w:id="564727266">
      <w:bodyDiv w:val="1"/>
      <w:marLeft w:val="0"/>
      <w:marRight w:val="0"/>
      <w:marTop w:val="0"/>
      <w:marBottom w:val="0"/>
      <w:divBdr>
        <w:top w:val="none" w:sz="0" w:space="0" w:color="auto"/>
        <w:left w:val="none" w:sz="0" w:space="0" w:color="auto"/>
        <w:bottom w:val="none" w:sz="0" w:space="0" w:color="auto"/>
        <w:right w:val="none" w:sz="0" w:space="0" w:color="auto"/>
      </w:divBdr>
    </w:div>
    <w:div w:id="914120642">
      <w:bodyDiv w:val="1"/>
      <w:marLeft w:val="0"/>
      <w:marRight w:val="0"/>
      <w:marTop w:val="0"/>
      <w:marBottom w:val="0"/>
      <w:divBdr>
        <w:top w:val="none" w:sz="0" w:space="0" w:color="auto"/>
        <w:left w:val="none" w:sz="0" w:space="0" w:color="auto"/>
        <w:bottom w:val="none" w:sz="0" w:space="0" w:color="auto"/>
        <w:right w:val="none" w:sz="0" w:space="0" w:color="auto"/>
      </w:divBdr>
    </w:div>
    <w:div w:id="947543564">
      <w:bodyDiv w:val="1"/>
      <w:marLeft w:val="0"/>
      <w:marRight w:val="0"/>
      <w:marTop w:val="0"/>
      <w:marBottom w:val="0"/>
      <w:divBdr>
        <w:top w:val="none" w:sz="0" w:space="0" w:color="auto"/>
        <w:left w:val="none" w:sz="0" w:space="0" w:color="auto"/>
        <w:bottom w:val="none" w:sz="0" w:space="0" w:color="auto"/>
        <w:right w:val="none" w:sz="0" w:space="0" w:color="auto"/>
      </w:divBdr>
    </w:div>
    <w:div w:id="1064137944">
      <w:bodyDiv w:val="1"/>
      <w:marLeft w:val="0"/>
      <w:marRight w:val="0"/>
      <w:marTop w:val="0"/>
      <w:marBottom w:val="0"/>
      <w:divBdr>
        <w:top w:val="none" w:sz="0" w:space="0" w:color="auto"/>
        <w:left w:val="none" w:sz="0" w:space="0" w:color="auto"/>
        <w:bottom w:val="none" w:sz="0" w:space="0" w:color="auto"/>
        <w:right w:val="none" w:sz="0" w:space="0" w:color="auto"/>
      </w:divBdr>
    </w:div>
    <w:div w:id="1067797833">
      <w:bodyDiv w:val="1"/>
      <w:marLeft w:val="0"/>
      <w:marRight w:val="0"/>
      <w:marTop w:val="0"/>
      <w:marBottom w:val="0"/>
      <w:divBdr>
        <w:top w:val="none" w:sz="0" w:space="0" w:color="auto"/>
        <w:left w:val="none" w:sz="0" w:space="0" w:color="auto"/>
        <w:bottom w:val="none" w:sz="0" w:space="0" w:color="auto"/>
        <w:right w:val="none" w:sz="0" w:space="0" w:color="auto"/>
      </w:divBdr>
    </w:div>
    <w:div w:id="1160465794">
      <w:bodyDiv w:val="1"/>
      <w:marLeft w:val="0"/>
      <w:marRight w:val="0"/>
      <w:marTop w:val="0"/>
      <w:marBottom w:val="0"/>
      <w:divBdr>
        <w:top w:val="none" w:sz="0" w:space="0" w:color="auto"/>
        <w:left w:val="none" w:sz="0" w:space="0" w:color="auto"/>
        <w:bottom w:val="none" w:sz="0" w:space="0" w:color="auto"/>
        <w:right w:val="none" w:sz="0" w:space="0" w:color="auto"/>
      </w:divBdr>
    </w:div>
    <w:div w:id="1194726764">
      <w:bodyDiv w:val="1"/>
      <w:marLeft w:val="0"/>
      <w:marRight w:val="0"/>
      <w:marTop w:val="0"/>
      <w:marBottom w:val="0"/>
      <w:divBdr>
        <w:top w:val="none" w:sz="0" w:space="0" w:color="auto"/>
        <w:left w:val="none" w:sz="0" w:space="0" w:color="auto"/>
        <w:bottom w:val="none" w:sz="0" w:space="0" w:color="auto"/>
        <w:right w:val="none" w:sz="0" w:space="0" w:color="auto"/>
      </w:divBdr>
    </w:div>
    <w:div w:id="1202209088">
      <w:bodyDiv w:val="1"/>
      <w:marLeft w:val="0"/>
      <w:marRight w:val="0"/>
      <w:marTop w:val="0"/>
      <w:marBottom w:val="0"/>
      <w:divBdr>
        <w:top w:val="none" w:sz="0" w:space="0" w:color="auto"/>
        <w:left w:val="none" w:sz="0" w:space="0" w:color="auto"/>
        <w:bottom w:val="none" w:sz="0" w:space="0" w:color="auto"/>
        <w:right w:val="none" w:sz="0" w:space="0" w:color="auto"/>
      </w:divBdr>
    </w:div>
    <w:div w:id="1229809094">
      <w:bodyDiv w:val="1"/>
      <w:marLeft w:val="0"/>
      <w:marRight w:val="0"/>
      <w:marTop w:val="0"/>
      <w:marBottom w:val="0"/>
      <w:divBdr>
        <w:top w:val="none" w:sz="0" w:space="0" w:color="auto"/>
        <w:left w:val="none" w:sz="0" w:space="0" w:color="auto"/>
        <w:bottom w:val="none" w:sz="0" w:space="0" w:color="auto"/>
        <w:right w:val="none" w:sz="0" w:space="0" w:color="auto"/>
      </w:divBdr>
    </w:div>
    <w:div w:id="1394230781">
      <w:bodyDiv w:val="1"/>
      <w:marLeft w:val="0"/>
      <w:marRight w:val="0"/>
      <w:marTop w:val="0"/>
      <w:marBottom w:val="0"/>
      <w:divBdr>
        <w:top w:val="none" w:sz="0" w:space="0" w:color="auto"/>
        <w:left w:val="none" w:sz="0" w:space="0" w:color="auto"/>
        <w:bottom w:val="none" w:sz="0" w:space="0" w:color="auto"/>
        <w:right w:val="none" w:sz="0" w:space="0" w:color="auto"/>
      </w:divBdr>
    </w:div>
    <w:div w:id="1407150325">
      <w:bodyDiv w:val="1"/>
      <w:marLeft w:val="0"/>
      <w:marRight w:val="0"/>
      <w:marTop w:val="0"/>
      <w:marBottom w:val="0"/>
      <w:divBdr>
        <w:top w:val="none" w:sz="0" w:space="0" w:color="auto"/>
        <w:left w:val="none" w:sz="0" w:space="0" w:color="auto"/>
        <w:bottom w:val="none" w:sz="0" w:space="0" w:color="auto"/>
        <w:right w:val="none" w:sz="0" w:space="0" w:color="auto"/>
      </w:divBdr>
    </w:div>
    <w:div w:id="1465851780">
      <w:bodyDiv w:val="1"/>
      <w:marLeft w:val="0"/>
      <w:marRight w:val="0"/>
      <w:marTop w:val="0"/>
      <w:marBottom w:val="0"/>
      <w:divBdr>
        <w:top w:val="none" w:sz="0" w:space="0" w:color="auto"/>
        <w:left w:val="none" w:sz="0" w:space="0" w:color="auto"/>
        <w:bottom w:val="none" w:sz="0" w:space="0" w:color="auto"/>
        <w:right w:val="none" w:sz="0" w:space="0" w:color="auto"/>
      </w:divBdr>
    </w:div>
    <w:div w:id="1485853063">
      <w:bodyDiv w:val="1"/>
      <w:marLeft w:val="0"/>
      <w:marRight w:val="0"/>
      <w:marTop w:val="0"/>
      <w:marBottom w:val="0"/>
      <w:divBdr>
        <w:top w:val="none" w:sz="0" w:space="0" w:color="auto"/>
        <w:left w:val="none" w:sz="0" w:space="0" w:color="auto"/>
        <w:bottom w:val="none" w:sz="0" w:space="0" w:color="auto"/>
        <w:right w:val="none" w:sz="0" w:space="0" w:color="auto"/>
      </w:divBdr>
    </w:div>
    <w:div w:id="1552811008">
      <w:bodyDiv w:val="1"/>
      <w:marLeft w:val="0"/>
      <w:marRight w:val="0"/>
      <w:marTop w:val="0"/>
      <w:marBottom w:val="0"/>
      <w:divBdr>
        <w:top w:val="none" w:sz="0" w:space="0" w:color="auto"/>
        <w:left w:val="none" w:sz="0" w:space="0" w:color="auto"/>
        <w:bottom w:val="none" w:sz="0" w:space="0" w:color="auto"/>
        <w:right w:val="none" w:sz="0" w:space="0" w:color="auto"/>
      </w:divBdr>
    </w:div>
    <w:div w:id="1602641641">
      <w:bodyDiv w:val="1"/>
      <w:marLeft w:val="0"/>
      <w:marRight w:val="0"/>
      <w:marTop w:val="0"/>
      <w:marBottom w:val="0"/>
      <w:divBdr>
        <w:top w:val="none" w:sz="0" w:space="0" w:color="auto"/>
        <w:left w:val="none" w:sz="0" w:space="0" w:color="auto"/>
        <w:bottom w:val="none" w:sz="0" w:space="0" w:color="auto"/>
        <w:right w:val="none" w:sz="0" w:space="0" w:color="auto"/>
      </w:divBdr>
    </w:div>
    <w:div w:id="1659534648">
      <w:bodyDiv w:val="1"/>
      <w:marLeft w:val="0"/>
      <w:marRight w:val="0"/>
      <w:marTop w:val="0"/>
      <w:marBottom w:val="0"/>
      <w:divBdr>
        <w:top w:val="none" w:sz="0" w:space="0" w:color="auto"/>
        <w:left w:val="none" w:sz="0" w:space="0" w:color="auto"/>
        <w:bottom w:val="none" w:sz="0" w:space="0" w:color="auto"/>
        <w:right w:val="none" w:sz="0" w:space="0" w:color="auto"/>
      </w:divBdr>
    </w:div>
    <w:div w:id="1681353278">
      <w:bodyDiv w:val="1"/>
      <w:marLeft w:val="0"/>
      <w:marRight w:val="0"/>
      <w:marTop w:val="0"/>
      <w:marBottom w:val="0"/>
      <w:divBdr>
        <w:top w:val="none" w:sz="0" w:space="0" w:color="auto"/>
        <w:left w:val="none" w:sz="0" w:space="0" w:color="auto"/>
        <w:bottom w:val="none" w:sz="0" w:space="0" w:color="auto"/>
        <w:right w:val="none" w:sz="0" w:space="0" w:color="auto"/>
      </w:divBdr>
    </w:div>
    <w:div w:id="1699231996">
      <w:bodyDiv w:val="1"/>
      <w:marLeft w:val="0"/>
      <w:marRight w:val="0"/>
      <w:marTop w:val="0"/>
      <w:marBottom w:val="0"/>
      <w:divBdr>
        <w:top w:val="none" w:sz="0" w:space="0" w:color="auto"/>
        <w:left w:val="none" w:sz="0" w:space="0" w:color="auto"/>
        <w:bottom w:val="none" w:sz="0" w:space="0" w:color="auto"/>
        <w:right w:val="none" w:sz="0" w:space="0" w:color="auto"/>
      </w:divBdr>
    </w:div>
    <w:div w:id="1703742523">
      <w:bodyDiv w:val="1"/>
      <w:marLeft w:val="0"/>
      <w:marRight w:val="0"/>
      <w:marTop w:val="0"/>
      <w:marBottom w:val="0"/>
      <w:divBdr>
        <w:top w:val="none" w:sz="0" w:space="0" w:color="auto"/>
        <w:left w:val="none" w:sz="0" w:space="0" w:color="auto"/>
        <w:bottom w:val="none" w:sz="0" w:space="0" w:color="auto"/>
        <w:right w:val="none" w:sz="0" w:space="0" w:color="auto"/>
      </w:divBdr>
    </w:div>
    <w:div w:id="1724401682">
      <w:bodyDiv w:val="1"/>
      <w:marLeft w:val="0"/>
      <w:marRight w:val="0"/>
      <w:marTop w:val="0"/>
      <w:marBottom w:val="0"/>
      <w:divBdr>
        <w:top w:val="none" w:sz="0" w:space="0" w:color="auto"/>
        <w:left w:val="none" w:sz="0" w:space="0" w:color="auto"/>
        <w:bottom w:val="none" w:sz="0" w:space="0" w:color="auto"/>
        <w:right w:val="none" w:sz="0" w:space="0" w:color="auto"/>
      </w:divBdr>
    </w:div>
    <w:div w:id="1748917851">
      <w:bodyDiv w:val="1"/>
      <w:marLeft w:val="0"/>
      <w:marRight w:val="0"/>
      <w:marTop w:val="0"/>
      <w:marBottom w:val="0"/>
      <w:divBdr>
        <w:top w:val="none" w:sz="0" w:space="0" w:color="auto"/>
        <w:left w:val="none" w:sz="0" w:space="0" w:color="auto"/>
        <w:bottom w:val="none" w:sz="0" w:space="0" w:color="auto"/>
        <w:right w:val="none" w:sz="0" w:space="0" w:color="auto"/>
      </w:divBdr>
    </w:div>
    <w:div w:id="2045708070">
      <w:bodyDiv w:val="1"/>
      <w:marLeft w:val="0"/>
      <w:marRight w:val="0"/>
      <w:marTop w:val="0"/>
      <w:marBottom w:val="0"/>
      <w:divBdr>
        <w:top w:val="none" w:sz="0" w:space="0" w:color="auto"/>
        <w:left w:val="none" w:sz="0" w:space="0" w:color="auto"/>
        <w:bottom w:val="none" w:sz="0" w:space="0" w:color="auto"/>
        <w:right w:val="none" w:sz="0" w:space="0" w:color="auto"/>
      </w:divBdr>
    </w:div>
    <w:div w:id="2099129603">
      <w:bodyDiv w:val="1"/>
      <w:marLeft w:val="0"/>
      <w:marRight w:val="0"/>
      <w:marTop w:val="0"/>
      <w:marBottom w:val="0"/>
      <w:divBdr>
        <w:top w:val="none" w:sz="0" w:space="0" w:color="auto"/>
        <w:left w:val="none" w:sz="0" w:space="0" w:color="auto"/>
        <w:bottom w:val="none" w:sz="0" w:space="0" w:color="auto"/>
        <w:right w:val="none" w:sz="0" w:space="0" w:color="auto"/>
      </w:divBdr>
    </w:div>
    <w:div w:id="21278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2.xml"/><Relationship Id="rId42" Type="http://schemas.openxmlformats.org/officeDocument/2006/relationships/image" Target="media/image18.jpeg"/><Relationship Id="rId47" Type="http://schemas.openxmlformats.org/officeDocument/2006/relationships/image" Target="media/image21.jpeg"/><Relationship Id="rId63" Type="http://schemas.openxmlformats.org/officeDocument/2006/relationships/image" Target="media/image45.wmf"/><Relationship Id="rId68" Type="http://schemas.openxmlformats.org/officeDocument/2006/relationships/image" Target="media/image49.emf"/><Relationship Id="rId84" Type="http://schemas.openxmlformats.org/officeDocument/2006/relationships/image" Target="media/image61.jpeg"/><Relationship Id="rId89" Type="http://schemas.openxmlformats.org/officeDocument/2006/relationships/image" Target="media/image42.png"/><Relationship Id="rId112"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s://training.gov.au/Training/Details/SIT20316" TargetMode="External"/><Relationship Id="rId11" Type="http://schemas.openxmlformats.org/officeDocument/2006/relationships/image" Target="media/image1.jpeg"/><Relationship Id="rId32" Type="http://schemas.openxmlformats.org/officeDocument/2006/relationships/image" Target="media/image12.png"/><Relationship Id="rId37" Type="http://schemas.openxmlformats.org/officeDocument/2006/relationships/image" Target="media/image20.jpeg"/><Relationship Id="rId53" Type="http://schemas.openxmlformats.org/officeDocument/2006/relationships/image" Target="media/image35.png"/><Relationship Id="rId58" Type="http://schemas.openxmlformats.org/officeDocument/2006/relationships/image" Target="media/image27.wmf"/><Relationship Id="rId74" Type="http://schemas.openxmlformats.org/officeDocument/2006/relationships/image" Target="cid:image007.jpg@01D89CFB.F0CE35C0" TargetMode="External"/><Relationship Id="rId79" Type="http://schemas.openxmlformats.org/officeDocument/2006/relationships/image" Target="media/image37.wmf"/><Relationship Id="rId102" Type="http://schemas.openxmlformats.org/officeDocument/2006/relationships/hyperlink" Target="https://training.gov.au/Training/Details/CPCCCM2005" TargetMode="External"/><Relationship Id="rId5" Type="http://schemas.openxmlformats.org/officeDocument/2006/relationships/numbering" Target="numbering.xml"/><Relationship Id="rId90" Type="http://schemas.openxmlformats.org/officeDocument/2006/relationships/hyperlink" Target="https://training.gov.au/Training/Details/CPC20220" TargetMode="External"/><Relationship Id="rId95" Type="http://schemas.openxmlformats.org/officeDocument/2006/relationships/hyperlink" Target="https://training.gov.au/Training/Details/CPCCVE1011" TargetMode="External"/><Relationship Id="rId22" Type="http://schemas.openxmlformats.org/officeDocument/2006/relationships/image" Target="media/image8.png"/><Relationship Id="rId27" Type="http://schemas.openxmlformats.org/officeDocument/2006/relationships/header" Target="header4.xml"/><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image" Target="media/image31.gif"/><Relationship Id="rId69" Type="http://schemas.openxmlformats.org/officeDocument/2006/relationships/header" Target="header6.xml"/><Relationship Id="rId80" Type="http://schemas.openxmlformats.org/officeDocument/2006/relationships/image" Target="media/image57.wmf"/><Relationship Id="rId85" Type="http://schemas.openxmlformats.org/officeDocument/2006/relationships/image" Target="media/image40.jpeg"/><Relationship Id="rId12" Type="http://schemas.openxmlformats.org/officeDocument/2006/relationships/image" Target="media/image2.jp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16.wmf"/><Relationship Id="rId59" Type="http://schemas.openxmlformats.org/officeDocument/2006/relationships/image" Target="media/image28.wmf"/><Relationship Id="rId103" Type="http://schemas.openxmlformats.org/officeDocument/2006/relationships/hyperlink" Target="https://training.gov.au/Training/Details/CPCCWHS1001" TargetMode="External"/><Relationship Id="rId108" Type="http://schemas.openxmlformats.org/officeDocument/2006/relationships/hyperlink" Target="https://education.nsw.gov.au/public-schools/career-and-study-pathways/school-based-apprenticeships-and-traineeships" TargetMode="External"/><Relationship Id="rId54" Type="http://schemas.openxmlformats.org/officeDocument/2006/relationships/image" Target="media/image25.jpeg"/><Relationship Id="rId70" Type="http://schemas.openxmlformats.org/officeDocument/2006/relationships/image" Target="media/image33.png"/><Relationship Id="rId75" Type="http://schemas.openxmlformats.org/officeDocument/2006/relationships/image" Target="media/image35.jpeg"/><Relationship Id="rId91" Type="http://schemas.openxmlformats.org/officeDocument/2006/relationships/hyperlink" Target="https://training.gov.au/Training/Details/CPC20120" TargetMode="External"/><Relationship Id="rId96" Type="http://schemas.openxmlformats.org/officeDocument/2006/relationships/hyperlink" Target="https://training.gov.au/Training/Details/CPCCOM101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2.jpg"/><Relationship Id="rId57" Type="http://schemas.openxmlformats.org/officeDocument/2006/relationships/image" Target="media/image39.png"/><Relationship Id="rId106"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upload.wikimedia.org/wikipedia/commons/b/b4/P_physics.svg" TargetMode="External"/><Relationship Id="rId52" Type="http://schemas.openxmlformats.org/officeDocument/2006/relationships/image" Target="media/image24.png"/><Relationship Id="rId60" Type="http://schemas.openxmlformats.org/officeDocument/2006/relationships/image" Target="media/image29.wmf"/><Relationship Id="rId65" Type="http://schemas.openxmlformats.org/officeDocument/2006/relationships/image" Target="media/image47.gif"/><Relationship Id="rId73" Type="http://schemas.openxmlformats.org/officeDocument/2006/relationships/image" Target="media/image34.jpeg"/><Relationship Id="rId78" Type="http://schemas.openxmlformats.org/officeDocument/2006/relationships/image" Target="media/image56.wmf"/><Relationship Id="rId81" Type="http://schemas.openxmlformats.org/officeDocument/2006/relationships/image" Target="media/image38.wmf"/><Relationship Id="rId86" Type="http://schemas.openxmlformats.org/officeDocument/2006/relationships/image" Target="media/image62.jpeg"/><Relationship Id="rId94" Type="http://schemas.openxmlformats.org/officeDocument/2006/relationships/hyperlink" Target="https://training.gov.au/Training/Details/CPCCOM1013" TargetMode="External"/><Relationship Id="rId99" Type="http://schemas.openxmlformats.org/officeDocument/2006/relationships/hyperlink" Target="https://training.gov.au/Training/Details/CPCCCA2002" TargetMode="External"/><Relationship Id="rId101" Type="http://schemas.openxmlformats.org/officeDocument/2006/relationships/hyperlink" Target="https://training.gov.au/Training/Details/CPCCCM200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batinnsw.info" TargetMode="External"/><Relationship Id="rId18" Type="http://schemas.openxmlformats.org/officeDocument/2006/relationships/image" Target="media/image6.png"/><Relationship Id="rId39" Type="http://schemas.openxmlformats.org/officeDocument/2006/relationships/image" Target="media/image22.wmf"/><Relationship Id="rId109" Type="http://schemas.openxmlformats.org/officeDocument/2006/relationships/hyperlink" Target="http://educationstandards.nsw.edu.au/wps/portal/nesa/11-12/stage-6-learning-areas/vet/course-exclusions" TargetMode="External"/><Relationship Id="rId34" Type="http://schemas.openxmlformats.org/officeDocument/2006/relationships/image" Target="media/image14.png"/><Relationship Id="rId50" Type="http://schemas.openxmlformats.org/officeDocument/2006/relationships/image" Target="media/image23.jpeg"/><Relationship Id="rId55" Type="http://schemas.openxmlformats.org/officeDocument/2006/relationships/image" Target="media/image37.jpeg"/><Relationship Id="rId76" Type="http://schemas.openxmlformats.org/officeDocument/2006/relationships/image" Target="media/image54.jpeg"/><Relationship Id="rId97" Type="http://schemas.openxmlformats.org/officeDocument/2006/relationships/hyperlink" Target="https://training.gov.au/Training/Details/CPCCCM1011" TargetMode="External"/><Relationship Id="rId104" Type="http://schemas.openxmlformats.org/officeDocument/2006/relationships/hyperlink" Target="https://education.nsw.gov.au/public-schools/career-and-study-pathways/school-based-apprenticeships-and-traineeships" TargetMode="Externa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hyperlink" Target="https://training.gov.au/Training/Details/CPCCWHS2001"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19.png"/><Relationship Id="rId66" Type="http://schemas.openxmlformats.org/officeDocument/2006/relationships/header" Target="header5.xml"/><Relationship Id="rId87" Type="http://schemas.openxmlformats.org/officeDocument/2006/relationships/image" Target="media/image41.png"/><Relationship Id="rId110" Type="http://schemas.openxmlformats.org/officeDocument/2006/relationships/header" Target="header9.xml"/><Relationship Id="rId61" Type="http://schemas.openxmlformats.org/officeDocument/2006/relationships/image" Target="media/image43.wmf"/><Relationship Id="rId82" Type="http://schemas.openxmlformats.org/officeDocument/2006/relationships/image" Target="media/image59.wmf"/><Relationship Id="rId19" Type="http://schemas.openxmlformats.org/officeDocument/2006/relationships/image" Target="media/image7.png"/><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hyperlink" Target="http://www.google.com.au/imgres?imgurl=http://hometutoring.org.uk/teamwebsites/homelearningcom/images/biology.jpg&amp;imgrefurl=http://hometutoring.org.uk/teamwebsites/homelearningcom/thanks.htm&amp;usg=__yV0qpWjd9kL6FW4YcSUsrv_xzJc=&amp;h=350&amp;w=336&amp;sz=18&amp;hl=en&amp;start=4&amp;um=1&amp;itbs=1&amp;tbnid=VbzJentvL-XJTM:&amp;tbnh=120&amp;tbnw=115&amp;prev=/images?q=biology&amp;um=1&amp;hl=en&amp;safe=active&amp;tbs=isch:1" TargetMode="External"/><Relationship Id="rId56" Type="http://schemas.openxmlformats.org/officeDocument/2006/relationships/image" Target="media/image26.png"/><Relationship Id="rId77" Type="http://schemas.openxmlformats.org/officeDocument/2006/relationships/image" Target="media/image36.wmf"/><Relationship Id="rId100" Type="http://schemas.openxmlformats.org/officeDocument/2006/relationships/hyperlink" Target="https://training.gov.au/Training/Details/CPCCCA2011" TargetMode="External"/><Relationship Id="rId105" Type="http://schemas.openxmlformats.org/officeDocument/2006/relationships/hyperlink" Target="https://education.nsw.gov.au/public-schools/career-and-study-pathways/school-based-apprenticeships-and-traineeships" TargetMode="Externa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eader" Target="header7.xml"/><Relationship Id="rId93" Type="http://schemas.openxmlformats.org/officeDocument/2006/relationships/hyperlink" Target="https://training.gov.au/Training/Details/CPCCOM1012" TargetMode="External"/><Relationship Id="rId98" Type="http://schemas.openxmlformats.org/officeDocument/2006/relationships/hyperlink" Target="https://training.gov.au/Training/Details/CPCCOM2001" TargetMode="External"/><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28.png"/><Relationship Id="rId67" Type="http://schemas.openxmlformats.org/officeDocument/2006/relationships/image" Target="media/image32.emf"/><Relationship Id="rId20" Type="http://schemas.openxmlformats.org/officeDocument/2006/relationships/header" Target="header2.xml"/><Relationship Id="rId41" Type="http://schemas.openxmlformats.org/officeDocument/2006/relationships/image" Target="media/image24.jpeg"/><Relationship Id="rId62" Type="http://schemas.openxmlformats.org/officeDocument/2006/relationships/image" Target="media/image30.wmf"/><Relationship Id="rId83" Type="http://schemas.openxmlformats.org/officeDocument/2006/relationships/image" Target="media/image39.jpeg"/><Relationship Id="rId88" Type="http://schemas.openxmlformats.org/officeDocument/2006/relationships/header" Target="header8.xml"/><Relationship Id="rId11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CC4EA1521FC44E81404D75D914FBC4" ma:contentTypeVersion="17" ma:contentTypeDescription="Create a new document." ma:contentTypeScope="" ma:versionID="11aa8de14a76c71dcaad05927eea89a2">
  <xsd:schema xmlns:xsd="http://www.w3.org/2001/XMLSchema" xmlns:xs="http://www.w3.org/2001/XMLSchema" xmlns:p="http://schemas.microsoft.com/office/2006/metadata/properties" xmlns:ns2="782688ea-ecad-4660-9131-d09340a15994" xmlns:ns3="8a668158-ec45-41e8-a881-118ce9cb9400" targetNamespace="http://schemas.microsoft.com/office/2006/metadata/properties" ma:root="true" ma:fieldsID="eae64b961897554019fe1a80a4f7aa78" ns2:_="" ns3:_="">
    <xsd:import namespace="782688ea-ecad-4660-9131-d09340a15994"/>
    <xsd:import namespace="8a668158-ec45-41e8-a881-118ce9cb94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Not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2688ea-ecad-4660-9131-d09340a15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format="Dropdown" ma:internalName="Notes">
      <xsd:simpleType>
        <xsd:restriction base="dms:Choice">
          <xsd:enumeration value="Choice 1"/>
          <xsd:enumeration value="Choice 2"/>
          <xsd:enumeration value="Choice 3"/>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668158-ec45-41e8-a881-118ce9cb94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f0b2b6f-26b0-42ee-95a8-c4fab6d93fdb}" ma:internalName="TaxCatchAll" ma:showField="CatchAllData" ma:web="8a668158-ec45-41e8-a881-118ce9cb94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782688ea-ecad-4660-9131-d09340a15994" xsi:nil="true"/>
    <TaxCatchAll xmlns="8a668158-ec45-41e8-a881-118ce9cb9400" xsi:nil="true"/>
    <lcf76f155ced4ddcb4097134ff3c332f xmlns="782688ea-ecad-4660-9131-d09340a1599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50262-7D45-4398-B41E-968A41ECD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2688ea-ecad-4660-9131-d09340a15994"/>
    <ds:schemaRef ds:uri="8a668158-ec45-41e8-a881-118ce9cb9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9537-66FD-4CEE-8E5C-719F29FDF4A8}">
  <ds:schemaRefs>
    <ds:schemaRef ds:uri="http://schemas.microsoft.com/sharepoint/v3/contenttype/forms"/>
  </ds:schemaRefs>
</ds:datastoreItem>
</file>

<file path=customXml/itemProps3.xml><?xml version="1.0" encoding="utf-8"?>
<ds:datastoreItem xmlns:ds="http://schemas.openxmlformats.org/officeDocument/2006/customXml" ds:itemID="{6B5C6947-821E-41CE-8C47-71BAF3339432}">
  <ds:schemaRef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782688ea-ecad-4660-9131-d09340a15994"/>
    <ds:schemaRef ds:uri="http://schemas.microsoft.com/office/infopath/2007/PartnerControls"/>
    <ds:schemaRef ds:uri="8a668158-ec45-41e8-a881-118ce9cb9400"/>
    <ds:schemaRef ds:uri="http://purl.org/dc/elements/1.1/"/>
  </ds:schemaRefs>
</ds:datastoreItem>
</file>

<file path=customXml/itemProps4.xml><?xml version="1.0" encoding="utf-8"?>
<ds:datastoreItem xmlns:ds="http://schemas.openxmlformats.org/officeDocument/2006/customXml" ds:itemID="{BC5D855A-A7E1-47FD-9B15-5864EE533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5976</Words>
  <Characters>35700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41593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McRae</dc:creator>
  <cp:keywords/>
  <dc:description/>
  <cp:lastModifiedBy>Larissa Skulander</cp:lastModifiedBy>
  <cp:revision>3</cp:revision>
  <cp:lastPrinted>2022-07-26T00:30:00Z</cp:lastPrinted>
  <dcterms:created xsi:type="dcterms:W3CDTF">2022-07-26T07:12:00Z</dcterms:created>
  <dcterms:modified xsi:type="dcterms:W3CDTF">2022-08-01T03:22:00Z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0x01010000CC4EA1521FC44E81404D75D914FBC4</vt:lpwstr>
  </property>
  <property fmtid="{D5CDD505-2E9C-101B-9397-08002B2CF9AE}" pid="3" name="MediaServiceImageTags">
    <vt:lpwstr/>
  </property>
</Properties>
</file>